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02" w:rsidRDefault="00FC4702" w:rsidP="00FC4702">
      <w:pPr>
        <w:jc w:val="right"/>
      </w:pPr>
      <w:bookmarkStart w:id="0" w:name="_GoBack"/>
      <w:bookmarkEnd w:id="0"/>
      <w:r>
        <w:t>Żary, 10 listopada 2017 r.</w:t>
      </w:r>
    </w:p>
    <w:p w:rsidR="00FC4702" w:rsidRDefault="00FC4702">
      <w:r>
        <w:rPr>
          <w:noProof/>
          <w:lang w:eastAsia="pl-PL"/>
        </w:rPr>
        <w:drawing>
          <wp:inline distT="0" distB="0" distL="0" distR="0" wp14:anchorId="0E6D3C83" wp14:editId="0FB729FC">
            <wp:extent cx="1619250" cy="1466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02" w:rsidRDefault="00FC4702"/>
    <w:p w:rsidR="00FC4702" w:rsidRDefault="00FC4702" w:rsidP="00FC4702">
      <w:pPr>
        <w:jc w:val="center"/>
        <w:rPr>
          <w:b/>
        </w:rPr>
      </w:pPr>
      <w:r>
        <w:rPr>
          <w:b/>
        </w:rPr>
        <w:t>INFORMACJA O WYBORZE NAJKORZYSTNIEJSZEJ OFERTY</w:t>
      </w:r>
    </w:p>
    <w:p w:rsidR="00FC4702" w:rsidRDefault="00FC4702" w:rsidP="00FC4702">
      <w:pPr>
        <w:jc w:val="center"/>
        <w:rPr>
          <w:b/>
        </w:rPr>
      </w:pPr>
    </w:p>
    <w:p w:rsidR="00FC4702" w:rsidRDefault="00FC4702" w:rsidP="00FC4702">
      <w:pPr>
        <w:rPr>
          <w:b/>
        </w:rPr>
      </w:pPr>
      <w:r>
        <w:tab/>
        <w:t xml:space="preserve">Żarski Dom Kultury w Żarach informuje, że w wyniku przeprowadzonego postępowania o udzielenie zamówienia publicznego </w:t>
      </w:r>
      <w:r w:rsidR="00FD0F44">
        <w:t xml:space="preserve">o wartości szacunkowej nie przekraczającej 30 000 Euro, przedmiotem którego jest zakup i dostawa fabrycznie nowego samochodu typu Van z podwójną kabiną, dokonano wyboru oferty złożonej przez Dom Samochodowy </w:t>
      </w:r>
      <w:proofErr w:type="spellStart"/>
      <w:r w:rsidR="00FD0F44">
        <w:t>Germaz</w:t>
      </w:r>
      <w:proofErr w:type="spellEnd"/>
      <w:r w:rsidR="00FD0F44">
        <w:t xml:space="preserve"> Sp. z o.o., ul. Stefana Batorego 118A, 65-735 Zielona Góra na kwotę ryczałtową brutto – </w:t>
      </w:r>
      <w:r w:rsidR="00FD0F44" w:rsidRPr="00FD0F44">
        <w:rPr>
          <w:b/>
        </w:rPr>
        <w:t>121.820,oo zł.</w:t>
      </w:r>
    </w:p>
    <w:p w:rsidR="00FD0F44" w:rsidRDefault="00FD0F44" w:rsidP="00FC4702">
      <w:pPr>
        <w:rPr>
          <w:b/>
        </w:rPr>
      </w:pPr>
      <w:r>
        <w:rPr>
          <w:b/>
        </w:rPr>
        <w:t>Uzasadnienie wyboru:</w:t>
      </w:r>
    </w:p>
    <w:p w:rsidR="00FD0F44" w:rsidRDefault="00FD0F44" w:rsidP="00FC4702">
      <w:r>
        <w:t>Oferta spełnia wymagania zamawiającego, a zaoferowana przez Wykonawcę cena ryczałtowa brutto nie przekracza kwoty, jaką zamawiający zamierzał przeznaczyć na sfinansowanie zamówienia.</w:t>
      </w:r>
    </w:p>
    <w:p w:rsidR="00FD0F44" w:rsidRDefault="00FD0F44" w:rsidP="00FC4702"/>
    <w:p w:rsidR="00FD0F44" w:rsidRDefault="00FD0F44" w:rsidP="00FC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27C">
        <w:t>Dyrektor Żarskiego Domu Kultury</w:t>
      </w:r>
    </w:p>
    <w:p w:rsidR="00ED727C" w:rsidRPr="00FD0F44" w:rsidRDefault="00ED727C" w:rsidP="00FC4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Roman </w:t>
      </w:r>
      <w:proofErr w:type="spellStart"/>
      <w:r>
        <w:t>Krzywotulski</w:t>
      </w:r>
      <w:proofErr w:type="spellEnd"/>
    </w:p>
    <w:sectPr w:rsidR="00ED727C" w:rsidRPr="00FD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02"/>
    <w:rsid w:val="00647C49"/>
    <w:rsid w:val="00A06468"/>
    <w:rsid w:val="00DF6906"/>
    <w:rsid w:val="00ED727C"/>
    <w:rsid w:val="00FC4702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cp:lastPrinted>2017-11-10T07:31:00Z</cp:lastPrinted>
  <dcterms:created xsi:type="dcterms:W3CDTF">2017-11-10T10:55:00Z</dcterms:created>
  <dcterms:modified xsi:type="dcterms:W3CDTF">2017-11-10T10:55:00Z</dcterms:modified>
</cp:coreProperties>
</file>