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0CE" w:rsidRPr="00E330CE" w:rsidRDefault="00E330CE" w:rsidP="00C93036">
      <w:pPr>
        <w:pStyle w:val="Nagwek1"/>
      </w:pPr>
      <w:r w:rsidRPr="00E330CE">
        <w:t>Zamawiający:</w:t>
      </w:r>
    </w:p>
    <w:p w:rsidR="00E330CE" w:rsidRPr="00E330CE" w:rsidRDefault="00E330CE" w:rsidP="00E330CE">
      <w:pPr>
        <w:spacing w:after="0" w:line="360" w:lineRule="auto"/>
        <w:rPr>
          <w:rFonts w:ascii="Arial" w:eastAsia="Times New Roman" w:hAnsi="Arial" w:cs="Arial"/>
          <w:lang w:eastAsia="pl-PL"/>
        </w:rPr>
      </w:pPr>
      <w:r w:rsidRPr="00E330CE">
        <w:rPr>
          <w:rFonts w:ascii="Arial" w:eastAsia="Times New Roman" w:hAnsi="Arial" w:cs="Arial"/>
          <w:lang w:eastAsia="pl-PL"/>
        </w:rPr>
        <w:t>Żarski Dom Kultury</w:t>
      </w:r>
    </w:p>
    <w:p w:rsidR="00E330CE" w:rsidRPr="00E330CE" w:rsidRDefault="00E330CE" w:rsidP="00E330CE">
      <w:pPr>
        <w:spacing w:after="0" w:line="360" w:lineRule="auto"/>
        <w:rPr>
          <w:rFonts w:ascii="Arial" w:eastAsia="Times New Roman" w:hAnsi="Arial" w:cs="Arial"/>
          <w:lang w:eastAsia="pl-PL"/>
        </w:rPr>
      </w:pPr>
      <w:r w:rsidRPr="00E330CE">
        <w:rPr>
          <w:rFonts w:ascii="Arial" w:eastAsia="Times New Roman" w:hAnsi="Arial" w:cs="Arial"/>
          <w:lang w:eastAsia="pl-PL"/>
        </w:rPr>
        <w:t>Ul. Wrocławska 7</w:t>
      </w:r>
    </w:p>
    <w:p w:rsidR="00E330CE" w:rsidRPr="00E330CE" w:rsidRDefault="00E330CE" w:rsidP="00E330CE">
      <w:pPr>
        <w:spacing w:after="0" w:line="360" w:lineRule="auto"/>
        <w:rPr>
          <w:rFonts w:ascii="Arial" w:eastAsia="Times New Roman" w:hAnsi="Arial" w:cs="Arial"/>
          <w:lang w:eastAsia="pl-PL"/>
        </w:rPr>
      </w:pPr>
      <w:r w:rsidRPr="00E330CE">
        <w:rPr>
          <w:rFonts w:ascii="Arial" w:eastAsia="Times New Roman" w:hAnsi="Arial" w:cs="Arial"/>
          <w:lang w:eastAsia="pl-PL"/>
        </w:rPr>
        <w:t>68 - 200 Żary</w:t>
      </w:r>
    </w:p>
    <w:p w:rsidR="00E330CE" w:rsidRPr="00E330CE" w:rsidRDefault="00E330CE" w:rsidP="00E330CE">
      <w:pPr>
        <w:spacing w:after="0" w:line="360" w:lineRule="auto"/>
        <w:jc w:val="center"/>
        <w:rPr>
          <w:rFonts w:ascii="Arial" w:eastAsia="Times New Roman" w:hAnsi="Arial" w:cs="Arial"/>
          <w:lang w:eastAsia="pl-PL"/>
        </w:rPr>
      </w:pPr>
    </w:p>
    <w:p w:rsidR="00E330CE" w:rsidRPr="00E330CE" w:rsidRDefault="00E330CE" w:rsidP="00E330CE">
      <w:pPr>
        <w:spacing w:after="0" w:line="360" w:lineRule="auto"/>
        <w:jc w:val="center"/>
        <w:rPr>
          <w:rFonts w:ascii="Arial" w:eastAsia="Times New Roman" w:hAnsi="Arial" w:cs="Arial"/>
          <w:lang w:eastAsia="pl-PL"/>
        </w:rPr>
      </w:pPr>
    </w:p>
    <w:p w:rsidR="00E330CE" w:rsidRPr="00E330CE" w:rsidRDefault="00E330CE" w:rsidP="00E330CE">
      <w:pPr>
        <w:keepNext/>
        <w:spacing w:after="0" w:line="360" w:lineRule="auto"/>
        <w:jc w:val="center"/>
        <w:outlineLvl w:val="0"/>
        <w:rPr>
          <w:rFonts w:ascii="Arial" w:eastAsia="Times New Roman" w:hAnsi="Arial" w:cs="Arial"/>
          <w:b/>
          <w:bCs/>
          <w:caps/>
          <w:sz w:val="32"/>
          <w:szCs w:val="32"/>
          <w:lang w:eastAsia="pl-PL"/>
        </w:rPr>
      </w:pPr>
      <w:r w:rsidRPr="00E330CE">
        <w:rPr>
          <w:rFonts w:ascii="Arial" w:eastAsia="Times New Roman" w:hAnsi="Arial" w:cs="Arial"/>
          <w:b/>
          <w:bCs/>
          <w:caps/>
          <w:sz w:val="32"/>
          <w:szCs w:val="32"/>
          <w:lang w:eastAsia="pl-PL"/>
        </w:rPr>
        <w:t xml:space="preserve">Specyfikacja Istotnych </w:t>
      </w:r>
    </w:p>
    <w:p w:rsidR="00E330CE" w:rsidRPr="00E330CE" w:rsidRDefault="00E330CE" w:rsidP="00E330CE">
      <w:pPr>
        <w:keepNext/>
        <w:spacing w:after="0" w:line="360" w:lineRule="auto"/>
        <w:jc w:val="center"/>
        <w:outlineLvl w:val="0"/>
        <w:rPr>
          <w:rFonts w:ascii="Arial" w:eastAsia="Times New Roman" w:hAnsi="Arial" w:cs="Arial"/>
          <w:b/>
          <w:bCs/>
          <w:caps/>
          <w:sz w:val="32"/>
          <w:szCs w:val="32"/>
          <w:lang w:eastAsia="pl-PL"/>
        </w:rPr>
      </w:pPr>
      <w:r w:rsidRPr="00E330CE">
        <w:rPr>
          <w:rFonts w:ascii="Arial" w:eastAsia="Times New Roman" w:hAnsi="Arial" w:cs="Arial"/>
          <w:b/>
          <w:bCs/>
          <w:caps/>
          <w:sz w:val="32"/>
          <w:szCs w:val="32"/>
          <w:lang w:eastAsia="pl-PL"/>
        </w:rPr>
        <w:t>Warunków Zamówienia (SIWZ)</w:t>
      </w:r>
    </w:p>
    <w:p w:rsidR="00E330CE" w:rsidRPr="00E330CE" w:rsidRDefault="00E330CE" w:rsidP="00E330CE">
      <w:pPr>
        <w:spacing w:after="0" w:line="360" w:lineRule="auto"/>
        <w:rPr>
          <w:rFonts w:ascii="Arial" w:eastAsia="Times New Roman" w:hAnsi="Arial" w:cs="Arial"/>
          <w:b/>
          <w:bCs/>
          <w:lang w:eastAsia="pl-PL"/>
        </w:rPr>
      </w:pPr>
    </w:p>
    <w:p w:rsidR="00E330CE" w:rsidRPr="00E330CE" w:rsidRDefault="00E330CE" w:rsidP="00E330CE">
      <w:pPr>
        <w:spacing w:after="0" w:line="360" w:lineRule="auto"/>
        <w:rPr>
          <w:rFonts w:ascii="Arial" w:eastAsia="Times New Roman" w:hAnsi="Arial" w:cs="Arial"/>
          <w:b/>
          <w:bCs/>
          <w:u w:val="single"/>
          <w:lang w:eastAsia="pl-PL"/>
        </w:rPr>
      </w:pPr>
      <w:r w:rsidRPr="00E330CE">
        <w:rPr>
          <w:rFonts w:ascii="Arial" w:eastAsia="Times New Roman" w:hAnsi="Arial" w:cs="Arial"/>
          <w:b/>
          <w:bCs/>
          <w:u w:val="single"/>
          <w:lang w:eastAsia="pl-PL"/>
        </w:rPr>
        <w:t>Przedmiot zamówienia:</w:t>
      </w:r>
    </w:p>
    <w:p w:rsidR="00E330CE" w:rsidRPr="00E330CE" w:rsidRDefault="00E330CE" w:rsidP="00E330CE">
      <w:pPr>
        <w:spacing w:after="0" w:line="360" w:lineRule="auto"/>
        <w:rPr>
          <w:rFonts w:ascii="Arial" w:eastAsia="Times New Roman" w:hAnsi="Arial" w:cs="Arial"/>
          <w:b/>
          <w:bCs/>
          <w:sz w:val="8"/>
          <w:szCs w:val="8"/>
          <w:u w:val="single"/>
          <w:lang w:eastAsia="pl-PL"/>
        </w:rPr>
      </w:pPr>
    </w:p>
    <w:p w:rsidR="00E330CE" w:rsidRPr="00E330CE" w:rsidRDefault="00E330CE" w:rsidP="00E330CE">
      <w:pPr>
        <w:autoSpaceDE w:val="0"/>
        <w:autoSpaceDN w:val="0"/>
        <w:adjustRightInd w:val="0"/>
        <w:spacing w:after="0" w:line="360" w:lineRule="auto"/>
        <w:jc w:val="center"/>
        <w:rPr>
          <w:rFonts w:ascii="Arial" w:eastAsia="Times New Roman" w:hAnsi="Arial" w:cs="Arial"/>
          <w:b/>
          <w:sz w:val="24"/>
          <w:szCs w:val="24"/>
          <w:lang w:eastAsia="pl-PL"/>
        </w:rPr>
      </w:pPr>
      <w:r w:rsidRPr="00E330CE">
        <w:rPr>
          <w:rFonts w:ascii="Arial" w:eastAsia="Times New Roman" w:hAnsi="Arial" w:cs="Arial"/>
          <w:b/>
          <w:sz w:val="24"/>
          <w:szCs w:val="24"/>
          <w:lang w:eastAsia="pl-PL"/>
        </w:rPr>
        <w:t>„</w:t>
      </w:r>
      <w:r w:rsidR="006A7115">
        <w:rPr>
          <w:rFonts w:ascii="Arial" w:eastAsia="Calibri" w:hAnsi="Arial" w:cs="Arial"/>
          <w:b/>
          <w:sz w:val="24"/>
          <w:szCs w:val="24"/>
          <w:lang w:eastAsia="pl-PL"/>
        </w:rPr>
        <w:t xml:space="preserve">Malowanie elewacji </w:t>
      </w:r>
      <w:r w:rsidRPr="00E330CE">
        <w:rPr>
          <w:rFonts w:ascii="Arial" w:eastAsia="Calibri" w:hAnsi="Arial" w:cs="Arial"/>
          <w:b/>
          <w:sz w:val="24"/>
          <w:szCs w:val="24"/>
          <w:lang w:eastAsia="pl-PL"/>
        </w:rPr>
        <w:t xml:space="preserve">budynku </w:t>
      </w:r>
      <w:r w:rsidR="006A7115">
        <w:rPr>
          <w:rFonts w:ascii="Arial" w:eastAsia="Calibri" w:hAnsi="Arial" w:cs="Arial"/>
          <w:b/>
          <w:sz w:val="24"/>
          <w:szCs w:val="24"/>
          <w:lang w:eastAsia="pl-PL"/>
        </w:rPr>
        <w:t>Filii</w:t>
      </w:r>
      <w:r w:rsidRPr="00E330CE">
        <w:rPr>
          <w:rFonts w:ascii="Arial" w:eastAsia="Calibri" w:hAnsi="Arial" w:cs="Arial"/>
          <w:b/>
          <w:sz w:val="24"/>
          <w:szCs w:val="24"/>
          <w:lang w:eastAsia="pl-PL"/>
        </w:rPr>
        <w:t xml:space="preserve"> Żarskiego Domu Kultury </w:t>
      </w:r>
      <w:r w:rsidR="006A7115">
        <w:rPr>
          <w:rFonts w:ascii="Arial" w:eastAsia="Calibri" w:hAnsi="Arial" w:cs="Arial"/>
          <w:b/>
          <w:sz w:val="24"/>
          <w:szCs w:val="24"/>
          <w:lang w:eastAsia="pl-PL"/>
        </w:rPr>
        <w:t xml:space="preserve">„Kunice”                  </w:t>
      </w:r>
      <w:r w:rsidRPr="00E330CE">
        <w:rPr>
          <w:rFonts w:ascii="Arial" w:eastAsia="Calibri" w:hAnsi="Arial" w:cs="Arial"/>
          <w:b/>
          <w:sz w:val="24"/>
          <w:szCs w:val="24"/>
          <w:lang w:eastAsia="pl-PL"/>
        </w:rPr>
        <w:t xml:space="preserve">przy ul. </w:t>
      </w:r>
      <w:r w:rsidR="006A7115">
        <w:rPr>
          <w:rFonts w:ascii="Arial" w:eastAsia="Calibri" w:hAnsi="Arial" w:cs="Arial"/>
          <w:b/>
          <w:sz w:val="24"/>
          <w:szCs w:val="24"/>
          <w:lang w:eastAsia="pl-PL"/>
        </w:rPr>
        <w:t>Grunwaldzkiej 3</w:t>
      </w:r>
      <w:r w:rsidRPr="00E330CE">
        <w:rPr>
          <w:rFonts w:ascii="Arial" w:eastAsia="Calibri" w:hAnsi="Arial" w:cs="Arial"/>
          <w:b/>
          <w:sz w:val="24"/>
          <w:szCs w:val="24"/>
          <w:lang w:eastAsia="pl-PL"/>
        </w:rPr>
        <w:t xml:space="preserve"> w Żarach”</w:t>
      </w:r>
    </w:p>
    <w:p w:rsidR="00E330CE" w:rsidRPr="00E330CE" w:rsidRDefault="00E330CE" w:rsidP="00E330CE">
      <w:pPr>
        <w:spacing w:after="0" w:line="360" w:lineRule="auto"/>
        <w:rPr>
          <w:rFonts w:ascii="Arial" w:eastAsia="Times New Roman" w:hAnsi="Arial" w:cs="Arial"/>
          <w:b/>
          <w:bCs/>
          <w:u w:val="single"/>
          <w:lang w:eastAsia="pl-PL"/>
        </w:rPr>
      </w:pPr>
    </w:p>
    <w:p w:rsidR="00E330CE" w:rsidRPr="00E330CE" w:rsidRDefault="00E330CE" w:rsidP="00E330CE">
      <w:pPr>
        <w:spacing w:after="0" w:line="360" w:lineRule="auto"/>
        <w:rPr>
          <w:rFonts w:ascii="Arial" w:eastAsia="Times New Roman" w:hAnsi="Arial" w:cs="Arial"/>
          <w:b/>
          <w:bCs/>
          <w:u w:val="single"/>
          <w:lang w:eastAsia="pl-PL"/>
        </w:rPr>
      </w:pPr>
      <w:r w:rsidRPr="00E330CE">
        <w:rPr>
          <w:rFonts w:ascii="Arial" w:eastAsia="Times New Roman" w:hAnsi="Arial" w:cs="Arial"/>
          <w:b/>
          <w:bCs/>
          <w:u w:val="single"/>
          <w:lang w:eastAsia="pl-PL"/>
        </w:rPr>
        <w:t>Zawartość opracowania:</w:t>
      </w:r>
    </w:p>
    <w:p w:rsidR="00E330CE" w:rsidRPr="00E330CE" w:rsidRDefault="00E330CE" w:rsidP="00E330CE">
      <w:pPr>
        <w:spacing w:after="0" w:line="360" w:lineRule="auto"/>
        <w:rPr>
          <w:rFonts w:ascii="Arial" w:eastAsia="Times New Roman" w:hAnsi="Arial" w:cs="Arial"/>
          <w:lang w:eastAsia="pl-PL"/>
        </w:rPr>
      </w:pPr>
    </w:p>
    <w:p w:rsidR="00E330CE" w:rsidRPr="00E330CE" w:rsidRDefault="00E330CE" w:rsidP="00E330CE">
      <w:pPr>
        <w:keepNext/>
        <w:tabs>
          <w:tab w:val="left" w:pos="1560"/>
          <w:tab w:val="left" w:pos="1843"/>
        </w:tabs>
        <w:spacing w:after="0" w:line="360" w:lineRule="auto"/>
        <w:outlineLvl w:val="8"/>
        <w:rPr>
          <w:rFonts w:ascii="Arial" w:eastAsia="Times New Roman" w:hAnsi="Arial" w:cs="Arial"/>
          <w:b/>
          <w:bCs/>
          <w:lang w:eastAsia="pl-PL"/>
        </w:rPr>
      </w:pPr>
      <w:r w:rsidRPr="00E330CE">
        <w:rPr>
          <w:rFonts w:ascii="Arial" w:eastAsia="Times New Roman" w:hAnsi="Arial" w:cs="Arial"/>
          <w:b/>
          <w:bCs/>
          <w:lang w:eastAsia="pl-PL"/>
        </w:rPr>
        <w:t>ROZDZIAŁ I</w:t>
      </w:r>
      <w:r w:rsidRPr="00E330CE">
        <w:rPr>
          <w:rFonts w:ascii="Arial" w:eastAsia="Times New Roman" w:hAnsi="Arial" w:cs="Arial"/>
          <w:b/>
          <w:bCs/>
          <w:lang w:eastAsia="pl-PL"/>
        </w:rPr>
        <w:tab/>
      </w:r>
      <w:r w:rsidRPr="00E330CE">
        <w:rPr>
          <w:rFonts w:ascii="Arial" w:eastAsia="Times New Roman" w:hAnsi="Arial" w:cs="Arial"/>
          <w:b/>
          <w:bCs/>
          <w:lang w:eastAsia="pl-PL"/>
        </w:rPr>
        <w:tab/>
      </w:r>
      <w:r w:rsidRPr="00E330CE">
        <w:rPr>
          <w:rFonts w:ascii="Arial" w:eastAsia="Times New Roman" w:hAnsi="Arial" w:cs="Arial"/>
          <w:b/>
          <w:bCs/>
          <w:lang w:eastAsia="pl-PL"/>
        </w:rPr>
        <w:tab/>
      </w:r>
      <w:r w:rsidRPr="00E330CE">
        <w:rPr>
          <w:rFonts w:ascii="Arial" w:eastAsia="Times New Roman" w:hAnsi="Arial" w:cs="Arial"/>
          <w:lang w:eastAsia="pl-PL"/>
        </w:rPr>
        <w:t>INSTRUKCJA DLA WYKONAWCÓW</w:t>
      </w:r>
    </w:p>
    <w:p w:rsidR="00E330CE" w:rsidRPr="00E330CE" w:rsidRDefault="00E330CE" w:rsidP="00E330CE">
      <w:pPr>
        <w:keepNext/>
        <w:tabs>
          <w:tab w:val="left" w:pos="1560"/>
          <w:tab w:val="left" w:pos="1843"/>
        </w:tabs>
        <w:spacing w:after="0" w:line="360" w:lineRule="auto"/>
        <w:outlineLvl w:val="8"/>
        <w:rPr>
          <w:rFonts w:ascii="Arial" w:eastAsia="Times New Roman" w:hAnsi="Arial" w:cs="Arial"/>
          <w:b/>
          <w:bCs/>
          <w:lang w:eastAsia="pl-PL"/>
        </w:rPr>
      </w:pPr>
      <w:r w:rsidRPr="00E330CE">
        <w:rPr>
          <w:rFonts w:ascii="Arial" w:eastAsia="Times New Roman" w:hAnsi="Arial" w:cs="Arial"/>
          <w:b/>
          <w:bCs/>
          <w:lang w:eastAsia="pl-PL"/>
        </w:rPr>
        <w:t>ROZDZIAŁ II</w:t>
      </w:r>
      <w:r w:rsidRPr="00E330CE">
        <w:rPr>
          <w:rFonts w:ascii="Arial" w:eastAsia="Times New Roman" w:hAnsi="Arial" w:cs="Arial"/>
          <w:b/>
          <w:bCs/>
          <w:lang w:eastAsia="pl-PL"/>
        </w:rPr>
        <w:tab/>
      </w:r>
      <w:r w:rsidRPr="00E330CE">
        <w:rPr>
          <w:rFonts w:ascii="Arial" w:eastAsia="Times New Roman" w:hAnsi="Arial" w:cs="Arial"/>
          <w:b/>
          <w:bCs/>
          <w:lang w:eastAsia="pl-PL"/>
        </w:rPr>
        <w:tab/>
      </w:r>
      <w:r w:rsidRPr="00E330CE">
        <w:rPr>
          <w:rFonts w:ascii="Arial" w:eastAsia="Times New Roman" w:hAnsi="Arial" w:cs="Arial"/>
          <w:b/>
          <w:bCs/>
          <w:lang w:eastAsia="pl-PL"/>
        </w:rPr>
        <w:tab/>
      </w:r>
      <w:r w:rsidRPr="00E330CE">
        <w:rPr>
          <w:rFonts w:ascii="Arial" w:eastAsia="Times New Roman" w:hAnsi="Arial" w:cs="Arial"/>
          <w:lang w:eastAsia="pl-PL"/>
        </w:rPr>
        <w:t>FORMULARZ OFERTY WRAZ Z ZAŁĄCZNIKAMI</w:t>
      </w:r>
    </w:p>
    <w:p w:rsidR="00E330CE" w:rsidRPr="00E330CE" w:rsidRDefault="00E330CE" w:rsidP="00E330CE">
      <w:pPr>
        <w:keepNext/>
        <w:tabs>
          <w:tab w:val="left" w:pos="1560"/>
          <w:tab w:val="left" w:pos="1843"/>
        </w:tabs>
        <w:spacing w:after="0" w:line="360" w:lineRule="auto"/>
        <w:outlineLvl w:val="8"/>
        <w:rPr>
          <w:rFonts w:ascii="Arial" w:eastAsia="Times New Roman" w:hAnsi="Arial" w:cs="Arial"/>
          <w:b/>
          <w:bCs/>
          <w:lang w:eastAsia="pl-PL"/>
        </w:rPr>
      </w:pPr>
      <w:r w:rsidRPr="00E330CE">
        <w:rPr>
          <w:rFonts w:ascii="Arial" w:eastAsia="Times New Roman" w:hAnsi="Arial" w:cs="Arial"/>
          <w:b/>
          <w:bCs/>
          <w:lang w:eastAsia="pl-PL"/>
        </w:rPr>
        <w:t>ROZDZIAŁ III</w:t>
      </w:r>
      <w:r w:rsidRPr="00E330CE">
        <w:rPr>
          <w:rFonts w:ascii="Arial" w:eastAsia="Times New Roman" w:hAnsi="Arial" w:cs="Arial"/>
          <w:b/>
          <w:bCs/>
          <w:lang w:eastAsia="pl-PL"/>
        </w:rPr>
        <w:tab/>
      </w:r>
      <w:r w:rsidRPr="00E330CE">
        <w:rPr>
          <w:rFonts w:ascii="Arial" w:eastAsia="Times New Roman" w:hAnsi="Arial" w:cs="Arial"/>
          <w:b/>
          <w:bCs/>
          <w:lang w:eastAsia="pl-PL"/>
        </w:rPr>
        <w:tab/>
      </w:r>
      <w:r w:rsidRPr="00E330CE">
        <w:rPr>
          <w:rFonts w:ascii="Arial" w:eastAsia="Times New Roman" w:hAnsi="Arial" w:cs="Arial"/>
          <w:b/>
          <w:bCs/>
          <w:lang w:eastAsia="pl-PL"/>
        </w:rPr>
        <w:tab/>
      </w:r>
      <w:r w:rsidRPr="00E330CE">
        <w:rPr>
          <w:rFonts w:ascii="Arial" w:eastAsia="Times New Roman" w:hAnsi="Arial" w:cs="Arial"/>
          <w:lang w:eastAsia="pl-PL"/>
        </w:rPr>
        <w:t>OPIS PRZEDMIOTU ZAMÓWIENIA</w:t>
      </w:r>
    </w:p>
    <w:p w:rsidR="00E330CE" w:rsidRPr="00E330CE" w:rsidRDefault="00E330CE" w:rsidP="00E330CE">
      <w:pPr>
        <w:keepNext/>
        <w:tabs>
          <w:tab w:val="left" w:pos="1560"/>
          <w:tab w:val="left" w:pos="1843"/>
        </w:tabs>
        <w:spacing w:after="0" w:line="360" w:lineRule="auto"/>
        <w:outlineLvl w:val="8"/>
        <w:rPr>
          <w:rFonts w:ascii="Arial" w:eastAsia="Times New Roman" w:hAnsi="Arial" w:cs="Arial"/>
          <w:b/>
          <w:bCs/>
          <w:lang w:eastAsia="pl-PL"/>
        </w:rPr>
      </w:pPr>
      <w:r w:rsidRPr="00E330CE">
        <w:rPr>
          <w:rFonts w:ascii="Arial" w:eastAsia="Times New Roman" w:hAnsi="Arial" w:cs="Arial"/>
          <w:b/>
          <w:bCs/>
          <w:lang w:eastAsia="pl-PL"/>
        </w:rPr>
        <w:t>ROZDZIAŁ IV</w:t>
      </w:r>
      <w:r w:rsidRPr="00E330CE">
        <w:rPr>
          <w:rFonts w:ascii="Arial" w:eastAsia="Times New Roman" w:hAnsi="Arial" w:cs="Arial"/>
          <w:b/>
          <w:bCs/>
          <w:lang w:eastAsia="pl-PL"/>
        </w:rPr>
        <w:tab/>
      </w:r>
      <w:r w:rsidRPr="00E330CE">
        <w:rPr>
          <w:rFonts w:ascii="Arial" w:eastAsia="Times New Roman" w:hAnsi="Arial" w:cs="Arial"/>
          <w:b/>
          <w:bCs/>
          <w:lang w:eastAsia="pl-PL"/>
        </w:rPr>
        <w:tab/>
      </w:r>
      <w:r w:rsidRPr="00E330CE">
        <w:rPr>
          <w:rFonts w:ascii="Arial" w:eastAsia="Times New Roman" w:hAnsi="Arial" w:cs="Arial"/>
          <w:b/>
          <w:bCs/>
          <w:lang w:eastAsia="pl-PL"/>
        </w:rPr>
        <w:tab/>
      </w:r>
      <w:r w:rsidRPr="00E330CE">
        <w:rPr>
          <w:rFonts w:ascii="Arial" w:eastAsia="Times New Roman" w:hAnsi="Arial" w:cs="Arial"/>
          <w:bCs/>
          <w:lang w:eastAsia="pl-PL"/>
        </w:rPr>
        <w:t xml:space="preserve">PROJEKT </w:t>
      </w:r>
      <w:r w:rsidRPr="00E330CE">
        <w:rPr>
          <w:rFonts w:ascii="Arial" w:eastAsia="Times New Roman" w:hAnsi="Arial" w:cs="Arial"/>
          <w:lang w:eastAsia="pl-PL"/>
        </w:rPr>
        <w:t>UMOWY W SPRAWIE ZAMÓWIENIA PUBLICZNEGO</w:t>
      </w:r>
    </w:p>
    <w:p w:rsidR="00E330CE" w:rsidRPr="00E330CE" w:rsidRDefault="00E330CE" w:rsidP="00E330CE">
      <w:pPr>
        <w:spacing w:after="0" w:line="360" w:lineRule="auto"/>
        <w:rPr>
          <w:rFonts w:ascii="Arial" w:eastAsia="Times New Roman" w:hAnsi="Arial" w:cs="Arial"/>
          <w:u w:val="single"/>
          <w:lang w:eastAsia="pl-PL"/>
        </w:rPr>
      </w:pPr>
    </w:p>
    <w:p w:rsidR="00E330CE" w:rsidRPr="00E330CE" w:rsidRDefault="00E330CE" w:rsidP="00E330CE">
      <w:pPr>
        <w:spacing w:after="0" w:line="240" w:lineRule="auto"/>
        <w:jc w:val="both"/>
        <w:rPr>
          <w:rFonts w:ascii="Arial" w:eastAsia="Times New Roman" w:hAnsi="Arial" w:cs="Arial"/>
          <w:b/>
          <w:bCs/>
          <w:lang w:eastAsia="pl-PL"/>
        </w:rPr>
      </w:pPr>
    </w:p>
    <w:p w:rsidR="00E330CE" w:rsidRPr="00E330CE" w:rsidRDefault="00E330CE" w:rsidP="00E330CE">
      <w:pPr>
        <w:spacing w:after="0" w:line="240" w:lineRule="auto"/>
        <w:jc w:val="both"/>
        <w:rPr>
          <w:rFonts w:ascii="Arial" w:eastAsia="Times New Roman" w:hAnsi="Arial" w:cs="Arial"/>
          <w:b/>
          <w:bCs/>
          <w:lang w:eastAsia="pl-PL"/>
        </w:rPr>
      </w:pPr>
    </w:p>
    <w:p w:rsidR="00E330CE" w:rsidRPr="00E330CE" w:rsidRDefault="00E330CE" w:rsidP="00E330CE">
      <w:pPr>
        <w:spacing w:after="0" w:line="240" w:lineRule="auto"/>
        <w:rPr>
          <w:rFonts w:ascii="Arial" w:eastAsia="Times New Roman" w:hAnsi="Arial" w:cs="Arial"/>
          <w:bCs/>
          <w:lang w:eastAsia="pl-PL"/>
        </w:rPr>
      </w:pPr>
    </w:p>
    <w:p w:rsidR="00E330CE" w:rsidRPr="00E330CE" w:rsidRDefault="00E330CE" w:rsidP="00E330CE">
      <w:pPr>
        <w:spacing w:after="0" w:line="240" w:lineRule="auto"/>
        <w:rPr>
          <w:rFonts w:ascii="Arial" w:eastAsia="Times New Roman" w:hAnsi="Arial" w:cs="Arial"/>
          <w:bCs/>
          <w:lang w:eastAsia="pl-PL"/>
        </w:rPr>
      </w:pPr>
    </w:p>
    <w:p w:rsidR="00E330CE" w:rsidRPr="00E330CE" w:rsidRDefault="00E330CE" w:rsidP="00E330CE">
      <w:pPr>
        <w:spacing w:after="0" w:line="240" w:lineRule="auto"/>
        <w:rPr>
          <w:rFonts w:ascii="Arial" w:eastAsia="Times New Roman" w:hAnsi="Arial" w:cs="Arial"/>
          <w:bCs/>
          <w:lang w:eastAsia="pl-PL"/>
        </w:rPr>
      </w:pPr>
    </w:p>
    <w:p w:rsidR="00E330CE" w:rsidRPr="00E330CE" w:rsidRDefault="00E330CE" w:rsidP="00E330CE">
      <w:pPr>
        <w:spacing w:after="0" w:line="240" w:lineRule="auto"/>
        <w:jc w:val="right"/>
        <w:rPr>
          <w:rFonts w:ascii="Arial" w:eastAsia="Times New Roman" w:hAnsi="Arial" w:cs="Arial"/>
          <w:bCs/>
          <w:lang w:eastAsia="pl-PL"/>
        </w:rPr>
      </w:pPr>
      <w:r w:rsidRPr="00E330CE">
        <w:rPr>
          <w:rFonts w:ascii="Arial" w:eastAsia="Times New Roman" w:hAnsi="Arial" w:cs="Arial"/>
          <w:bCs/>
          <w:lang w:eastAsia="pl-PL"/>
        </w:rPr>
        <w:t xml:space="preserve">Roman </w:t>
      </w:r>
      <w:proofErr w:type="spellStart"/>
      <w:r w:rsidRPr="00E330CE">
        <w:rPr>
          <w:rFonts w:ascii="Arial" w:eastAsia="Times New Roman" w:hAnsi="Arial" w:cs="Arial"/>
          <w:bCs/>
          <w:lang w:eastAsia="pl-PL"/>
        </w:rPr>
        <w:t>Krzywotulski</w:t>
      </w:r>
      <w:proofErr w:type="spellEnd"/>
    </w:p>
    <w:p w:rsidR="00E330CE" w:rsidRPr="00E330CE" w:rsidRDefault="00E330CE" w:rsidP="00E330CE">
      <w:pPr>
        <w:spacing w:after="0" w:line="240" w:lineRule="auto"/>
        <w:jc w:val="right"/>
        <w:rPr>
          <w:rFonts w:ascii="Arial" w:eastAsia="Times New Roman" w:hAnsi="Arial" w:cs="Arial"/>
          <w:bCs/>
          <w:lang w:eastAsia="pl-PL"/>
        </w:rPr>
      </w:pPr>
      <w:r w:rsidRPr="00E330CE">
        <w:rPr>
          <w:rFonts w:ascii="Arial" w:eastAsia="Times New Roman" w:hAnsi="Arial" w:cs="Arial"/>
          <w:bCs/>
          <w:lang w:eastAsia="pl-PL"/>
        </w:rPr>
        <w:t>Dyrektor ŻDK</w:t>
      </w:r>
    </w:p>
    <w:p w:rsidR="00E330CE" w:rsidRPr="00E330CE" w:rsidRDefault="00E330CE" w:rsidP="00E330CE">
      <w:pPr>
        <w:spacing w:after="0" w:line="240" w:lineRule="auto"/>
        <w:jc w:val="center"/>
        <w:rPr>
          <w:rFonts w:ascii="Arial" w:eastAsia="Times New Roman" w:hAnsi="Arial" w:cs="Arial"/>
          <w:bCs/>
          <w:lang w:eastAsia="pl-PL"/>
        </w:rPr>
      </w:pPr>
    </w:p>
    <w:p w:rsidR="00E330CE" w:rsidRPr="00E330CE" w:rsidRDefault="00E330CE" w:rsidP="00E330CE">
      <w:pPr>
        <w:spacing w:after="0" w:line="240" w:lineRule="auto"/>
        <w:jc w:val="center"/>
        <w:rPr>
          <w:rFonts w:ascii="Arial" w:eastAsia="Times New Roman" w:hAnsi="Arial" w:cs="Arial"/>
          <w:bCs/>
          <w:lang w:eastAsia="pl-PL"/>
        </w:rPr>
      </w:pPr>
    </w:p>
    <w:p w:rsidR="00E330CE" w:rsidRPr="00E330CE" w:rsidRDefault="00E330CE" w:rsidP="00E330CE">
      <w:pPr>
        <w:spacing w:after="0" w:line="240" w:lineRule="auto"/>
        <w:jc w:val="center"/>
        <w:rPr>
          <w:rFonts w:ascii="Arial" w:eastAsia="Times New Roman" w:hAnsi="Arial" w:cs="Arial"/>
          <w:bCs/>
          <w:lang w:eastAsia="pl-PL"/>
        </w:rPr>
      </w:pPr>
    </w:p>
    <w:p w:rsidR="00E330CE" w:rsidRPr="00E330CE" w:rsidRDefault="00E330CE" w:rsidP="00E330CE">
      <w:pPr>
        <w:spacing w:after="0" w:line="240" w:lineRule="auto"/>
        <w:jc w:val="center"/>
        <w:rPr>
          <w:rFonts w:ascii="Arial" w:eastAsia="Times New Roman" w:hAnsi="Arial" w:cs="Arial"/>
          <w:bCs/>
          <w:lang w:eastAsia="pl-PL"/>
        </w:rPr>
      </w:pPr>
    </w:p>
    <w:p w:rsidR="00E330CE" w:rsidRPr="00E330CE" w:rsidRDefault="00E330CE" w:rsidP="00E330CE">
      <w:pPr>
        <w:spacing w:after="0" w:line="240" w:lineRule="auto"/>
        <w:jc w:val="center"/>
        <w:rPr>
          <w:rFonts w:ascii="Arial" w:eastAsia="Times New Roman" w:hAnsi="Arial" w:cs="Arial"/>
          <w:bCs/>
          <w:lang w:eastAsia="pl-PL"/>
        </w:rPr>
      </w:pPr>
    </w:p>
    <w:p w:rsidR="00E330CE" w:rsidRPr="00E330CE" w:rsidRDefault="00E330CE" w:rsidP="00E330CE">
      <w:pPr>
        <w:spacing w:after="0" w:line="240" w:lineRule="auto"/>
        <w:jc w:val="center"/>
        <w:rPr>
          <w:rFonts w:ascii="Arial" w:eastAsia="Times New Roman" w:hAnsi="Arial" w:cs="Arial"/>
          <w:bCs/>
          <w:lang w:eastAsia="pl-PL"/>
        </w:rPr>
      </w:pPr>
    </w:p>
    <w:p w:rsidR="00E330CE" w:rsidRPr="00E330CE" w:rsidRDefault="00E330CE" w:rsidP="00E330CE">
      <w:pPr>
        <w:spacing w:after="0" w:line="240" w:lineRule="auto"/>
        <w:jc w:val="center"/>
        <w:rPr>
          <w:rFonts w:ascii="Arial" w:eastAsia="Times New Roman" w:hAnsi="Arial" w:cs="Arial"/>
          <w:bCs/>
          <w:lang w:eastAsia="pl-PL"/>
        </w:rPr>
      </w:pPr>
    </w:p>
    <w:p w:rsidR="00E330CE" w:rsidRPr="00E330CE" w:rsidRDefault="00E330CE" w:rsidP="00E330CE">
      <w:pPr>
        <w:spacing w:after="0" w:line="240" w:lineRule="auto"/>
        <w:jc w:val="center"/>
        <w:rPr>
          <w:rFonts w:ascii="Arial" w:eastAsia="Times New Roman" w:hAnsi="Arial" w:cs="Arial"/>
          <w:bCs/>
          <w:lang w:eastAsia="pl-PL"/>
        </w:rPr>
      </w:pPr>
    </w:p>
    <w:p w:rsidR="00E330CE" w:rsidRPr="00E330CE" w:rsidRDefault="00E330CE" w:rsidP="00E330CE">
      <w:pPr>
        <w:spacing w:after="0" w:line="240" w:lineRule="auto"/>
        <w:jc w:val="center"/>
        <w:rPr>
          <w:rFonts w:ascii="Arial" w:eastAsia="Times New Roman" w:hAnsi="Arial" w:cs="Arial"/>
          <w:bCs/>
          <w:lang w:eastAsia="pl-PL"/>
        </w:rPr>
      </w:pPr>
    </w:p>
    <w:p w:rsidR="00E330CE" w:rsidRPr="00E330CE" w:rsidRDefault="00E330CE" w:rsidP="00E330CE">
      <w:pPr>
        <w:spacing w:after="0" w:line="240" w:lineRule="auto"/>
        <w:jc w:val="center"/>
        <w:rPr>
          <w:rFonts w:ascii="Arial" w:eastAsia="Times New Roman" w:hAnsi="Arial" w:cs="Arial"/>
          <w:bCs/>
          <w:lang w:eastAsia="pl-PL"/>
        </w:rPr>
      </w:pPr>
    </w:p>
    <w:p w:rsidR="00E330CE" w:rsidRPr="00E330CE" w:rsidRDefault="00E330CE" w:rsidP="00E330CE">
      <w:pPr>
        <w:spacing w:after="0" w:line="240" w:lineRule="auto"/>
        <w:jc w:val="center"/>
        <w:rPr>
          <w:rFonts w:ascii="Arial" w:eastAsia="Times New Roman" w:hAnsi="Arial" w:cs="Arial"/>
          <w:bCs/>
          <w:lang w:eastAsia="pl-PL"/>
        </w:rPr>
      </w:pPr>
      <w:r w:rsidRPr="00E330CE">
        <w:rPr>
          <w:rFonts w:ascii="Arial" w:eastAsia="Times New Roman" w:hAnsi="Arial" w:cs="Arial"/>
          <w:bCs/>
          <w:lang w:eastAsia="pl-PL"/>
        </w:rPr>
        <w:t xml:space="preserve">Żary, dnia </w:t>
      </w:r>
      <w:r w:rsidR="006A7115">
        <w:rPr>
          <w:rFonts w:ascii="Arial" w:eastAsia="Times New Roman" w:hAnsi="Arial" w:cs="Arial"/>
          <w:bCs/>
          <w:lang w:eastAsia="pl-PL"/>
        </w:rPr>
        <w:t>2</w:t>
      </w:r>
      <w:r w:rsidR="00C93036">
        <w:rPr>
          <w:rFonts w:ascii="Arial" w:eastAsia="Times New Roman" w:hAnsi="Arial" w:cs="Arial"/>
          <w:bCs/>
          <w:lang w:eastAsia="pl-PL"/>
        </w:rPr>
        <w:t>5</w:t>
      </w:r>
      <w:bookmarkStart w:id="0" w:name="_GoBack"/>
      <w:bookmarkEnd w:id="0"/>
      <w:r w:rsidRPr="00E330CE">
        <w:rPr>
          <w:rFonts w:ascii="Arial" w:eastAsia="Times New Roman" w:hAnsi="Arial" w:cs="Arial"/>
          <w:bCs/>
          <w:color w:val="000000" w:themeColor="text1"/>
          <w:lang w:eastAsia="pl-PL"/>
        </w:rPr>
        <w:t>.05.2017 r.</w:t>
      </w:r>
    </w:p>
    <w:p w:rsidR="00E330CE" w:rsidRPr="00E330CE" w:rsidRDefault="00E330CE" w:rsidP="00E330CE">
      <w:pPr>
        <w:keepNext/>
        <w:spacing w:after="0" w:line="240" w:lineRule="auto"/>
        <w:outlineLvl w:val="5"/>
        <w:rPr>
          <w:rFonts w:ascii="Arial" w:eastAsia="Times New Roman" w:hAnsi="Arial" w:cs="Arial"/>
          <w:b/>
          <w:bCs/>
          <w:u w:val="single"/>
          <w:lang w:eastAsia="pl-PL"/>
        </w:rPr>
      </w:pPr>
    </w:p>
    <w:p w:rsidR="00E330CE" w:rsidRPr="00E330CE" w:rsidRDefault="00E330CE" w:rsidP="00E330CE">
      <w:pPr>
        <w:spacing w:after="0" w:line="240" w:lineRule="auto"/>
        <w:rPr>
          <w:rFonts w:ascii="Arial" w:eastAsia="Times New Roman" w:hAnsi="Arial" w:cs="Arial"/>
          <w:sz w:val="24"/>
          <w:szCs w:val="24"/>
          <w:lang w:eastAsia="pl-PL"/>
        </w:rPr>
      </w:pPr>
    </w:p>
    <w:p w:rsidR="00E330CE" w:rsidRPr="00E330CE" w:rsidRDefault="00E330CE" w:rsidP="00E330CE">
      <w:pPr>
        <w:spacing w:after="0" w:line="240" w:lineRule="auto"/>
        <w:rPr>
          <w:rFonts w:ascii="Arial" w:eastAsia="Times New Roman" w:hAnsi="Arial" w:cs="Arial"/>
          <w:sz w:val="24"/>
          <w:szCs w:val="24"/>
          <w:lang w:eastAsia="pl-PL"/>
        </w:rPr>
      </w:pPr>
    </w:p>
    <w:p w:rsidR="00E330CE" w:rsidRPr="00E330CE" w:rsidRDefault="00E330CE" w:rsidP="00E330CE">
      <w:pPr>
        <w:keepNext/>
        <w:spacing w:after="0" w:line="240" w:lineRule="auto"/>
        <w:jc w:val="center"/>
        <w:outlineLvl w:val="5"/>
        <w:rPr>
          <w:rFonts w:ascii="Arial" w:eastAsia="Times New Roman" w:hAnsi="Arial" w:cs="Arial"/>
          <w:b/>
          <w:bCs/>
          <w:u w:val="single"/>
          <w:lang w:eastAsia="pl-PL"/>
        </w:rPr>
      </w:pPr>
    </w:p>
    <w:p w:rsidR="00E330CE" w:rsidRPr="00E330CE" w:rsidRDefault="00E330CE" w:rsidP="00E330CE">
      <w:pPr>
        <w:keepNext/>
        <w:spacing w:after="0" w:line="240" w:lineRule="auto"/>
        <w:jc w:val="center"/>
        <w:outlineLvl w:val="5"/>
        <w:rPr>
          <w:rFonts w:ascii="Arial" w:eastAsia="Times New Roman" w:hAnsi="Arial" w:cs="Arial"/>
          <w:b/>
          <w:bCs/>
          <w:u w:val="single"/>
          <w:lang w:eastAsia="pl-PL"/>
        </w:rPr>
      </w:pPr>
      <w:r w:rsidRPr="00E330CE">
        <w:rPr>
          <w:rFonts w:ascii="Arial" w:eastAsia="Times New Roman" w:hAnsi="Arial" w:cs="Arial"/>
          <w:b/>
          <w:bCs/>
          <w:u w:val="single"/>
          <w:lang w:eastAsia="pl-PL"/>
        </w:rPr>
        <w:t>Informacje ogólne</w:t>
      </w:r>
    </w:p>
    <w:p w:rsidR="00E330CE" w:rsidRPr="00E330CE" w:rsidRDefault="00E330CE" w:rsidP="00E330CE">
      <w:pPr>
        <w:spacing w:after="0" w:line="240" w:lineRule="auto"/>
        <w:rPr>
          <w:rFonts w:ascii="Arial" w:eastAsia="Times New Roman" w:hAnsi="Arial" w:cs="Arial"/>
          <w:lang w:eastAsia="pl-PL"/>
        </w:rPr>
      </w:pPr>
    </w:p>
    <w:p w:rsidR="00E330CE" w:rsidRPr="00E330CE" w:rsidRDefault="00E330CE" w:rsidP="00E330CE">
      <w:pPr>
        <w:tabs>
          <w:tab w:val="num" w:pos="360"/>
        </w:tabs>
        <w:spacing w:after="0" w:line="360" w:lineRule="auto"/>
        <w:jc w:val="both"/>
        <w:rPr>
          <w:rFonts w:ascii="Arial" w:eastAsia="Times New Roman" w:hAnsi="Arial" w:cs="Arial"/>
          <w:b/>
          <w:bCs/>
          <w:lang w:eastAsia="pl-PL"/>
        </w:rPr>
      </w:pPr>
    </w:p>
    <w:p w:rsidR="00E330CE" w:rsidRPr="00E330CE" w:rsidRDefault="00E330CE" w:rsidP="00E330CE">
      <w:pPr>
        <w:tabs>
          <w:tab w:val="num" w:pos="360"/>
        </w:tabs>
        <w:spacing w:after="0" w:line="360" w:lineRule="auto"/>
        <w:ind w:left="360" w:hanging="360"/>
        <w:jc w:val="both"/>
        <w:rPr>
          <w:rFonts w:ascii="Arial" w:eastAsia="Times New Roman" w:hAnsi="Arial" w:cs="Arial"/>
          <w:b/>
          <w:bCs/>
          <w:lang w:eastAsia="pl-PL"/>
        </w:rPr>
      </w:pPr>
      <w:r w:rsidRPr="00E330CE">
        <w:rPr>
          <w:rFonts w:ascii="Arial" w:eastAsia="Times New Roman" w:hAnsi="Arial" w:cs="Arial"/>
          <w:b/>
          <w:bCs/>
          <w:lang w:eastAsia="pl-PL"/>
        </w:rPr>
        <w:t>Na specyfikację istotnych warunków zamówienia składa się:</w:t>
      </w:r>
    </w:p>
    <w:p w:rsidR="00E330CE" w:rsidRPr="00E330CE" w:rsidRDefault="00E330CE" w:rsidP="00E330CE">
      <w:pPr>
        <w:tabs>
          <w:tab w:val="left" w:pos="709"/>
          <w:tab w:val="left" w:pos="1276"/>
        </w:tabs>
        <w:spacing w:after="0" w:line="360" w:lineRule="auto"/>
        <w:jc w:val="both"/>
        <w:rPr>
          <w:rFonts w:ascii="Arial" w:eastAsia="Times New Roman" w:hAnsi="Arial" w:cs="Arial"/>
          <w:b/>
          <w:bCs/>
          <w:sz w:val="20"/>
          <w:szCs w:val="20"/>
          <w:lang w:eastAsia="pl-PL"/>
        </w:rPr>
      </w:pPr>
    </w:p>
    <w:p w:rsidR="00E330CE" w:rsidRPr="00E330CE" w:rsidRDefault="00E330CE" w:rsidP="00E330CE">
      <w:pPr>
        <w:tabs>
          <w:tab w:val="left" w:pos="709"/>
          <w:tab w:val="left" w:pos="1276"/>
        </w:tabs>
        <w:spacing w:after="0" w:line="360" w:lineRule="auto"/>
        <w:jc w:val="both"/>
        <w:rPr>
          <w:rFonts w:ascii="Arial" w:eastAsia="Times New Roman" w:hAnsi="Arial" w:cs="Arial"/>
          <w:sz w:val="20"/>
          <w:szCs w:val="20"/>
          <w:lang w:eastAsia="pl-PL"/>
        </w:rPr>
      </w:pPr>
      <w:r w:rsidRPr="00E330CE">
        <w:rPr>
          <w:rFonts w:ascii="Arial" w:eastAsia="Times New Roman" w:hAnsi="Arial" w:cs="Arial"/>
          <w:b/>
          <w:bCs/>
          <w:sz w:val="20"/>
          <w:szCs w:val="20"/>
          <w:lang w:eastAsia="pl-PL"/>
        </w:rPr>
        <w:t>Rozdział I</w:t>
      </w:r>
      <w:r w:rsidRPr="00E330CE">
        <w:rPr>
          <w:rFonts w:ascii="Arial" w:eastAsia="Times New Roman" w:hAnsi="Arial" w:cs="Arial"/>
          <w:b/>
          <w:bCs/>
          <w:sz w:val="20"/>
          <w:szCs w:val="20"/>
          <w:lang w:eastAsia="pl-PL"/>
        </w:rPr>
        <w:tab/>
      </w:r>
      <w:r w:rsidRPr="00E330CE">
        <w:rPr>
          <w:rFonts w:ascii="Arial" w:eastAsia="Times New Roman" w:hAnsi="Arial" w:cs="Arial"/>
          <w:b/>
          <w:bCs/>
          <w:sz w:val="20"/>
          <w:szCs w:val="20"/>
          <w:lang w:eastAsia="pl-PL"/>
        </w:rPr>
        <w:tab/>
      </w:r>
      <w:r w:rsidRPr="00E330CE">
        <w:rPr>
          <w:rFonts w:ascii="Arial" w:eastAsia="Times New Roman" w:hAnsi="Arial" w:cs="Arial"/>
          <w:b/>
          <w:bCs/>
          <w:sz w:val="20"/>
          <w:szCs w:val="20"/>
          <w:lang w:eastAsia="pl-PL"/>
        </w:rPr>
        <w:tab/>
      </w:r>
      <w:r w:rsidRPr="00E330CE">
        <w:rPr>
          <w:rFonts w:ascii="Arial" w:eastAsia="Times New Roman" w:hAnsi="Arial" w:cs="Arial"/>
          <w:sz w:val="20"/>
          <w:szCs w:val="20"/>
          <w:lang w:eastAsia="pl-PL"/>
        </w:rPr>
        <w:t>Instrukcja dla wykonawców</w:t>
      </w:r>
      <w:r w:rsidRPr="00E330CE">
        <w:rPr>
          <w:rFonts w:ascii="Arial" w:eastAsia="Times New Roman" w:hAnsi="Arial" w:cs="Arial"/>
          <w:sz w:val="20"/>
          <w:szCs w:val="20"/>
          <w:lang w:eastAsia="pl-PL"/>
        </w:rPr>
        <w:tab/>
        <w:t>(IDW)</w:t>
      </w:r>
    </w:p>
    <w:p w:rsidR="00E330CE" w:rsidRPr="00E330CE" w:rsidRDefault="00E330CE" w:rsidP="00E330CE">
      <w:pPr>
        <w:tabs>
          <w:tab w:val="left" w:pos="709"/>
          <w:tab w:val="left" w:pos="1276"/>
        </w:tabs>
        <w:spacing w:after="0" w:line="360" w:lineRule="auto"/>
        <w:jc w:val="both"/>
        <w:rPr>
          <w:rFonts w:ascii="Arial" w:eastAsia="Times New Roman" w:hAnsi="Arial" w:cs="Arial"/>
          <w:sz w:val="20"/>
          <w:szCs w:val="20"/>
          <w:lang w:eastAsia="pl-PL"/>
        </w:rPr>
      </w:pPr>
      <w:r w:rsidRPr="00E330CE">
        <w:rPr>
          <w:rFonts w:ascii="Arial" w:eastAsia="Times New Roman" w:hAnsi="Arial" w:cs="Arial"/>
          <w:b/>
          <w:bCs/>
          <w:sz w:val="20"/>
          <w:szCs w:val="20"/>
          <w:lang w:eastAsia="pl-PL"/>
        </w:rPr>
        <w:t>Rozdział II</w:t>
      </w:r>
      <w:r w:rsidRPr="00E330CE">
        <w:rPr>
          <w:rFonts w:ascii="Arial" w:eastAsia="Times New Roman" w:hAnsi="Arial" w:cs="Arial"/>
          <w:sz w:val="20"/>
          <w:szCs w:val="20"/>
          <w:lang w:eastAsia="pl-PL"/>
        </w:rPr>
        <w:tab/>
      </w:r>
      <w:r w:rsidRPr="00E330CE">
        <w:rPr>
          <w:rFonts w:ascii="Arial" w:eastAsia="Times New Roman" w:hAnsi="Arial" w:cs="Arial"/>
          <w:sz w:val="20"/>
          <w:szCs w:val="20"/>
          <w:lang w:eastAsia="pl-PL"/>
        </w:rPr>
        <w:tab/>
      </w:r>
      <w:r w:rsidRPr="00E330CE">
        <w:rPr>
          <w:rFonts w:ascii="Arial" w:eastAsia="Times New Roman" w:hAnsi="Arial" w:cs="Arial"/>
          <w:sz w:val="20"/>
          <w:szCs w:val="20"/>
          <w:lang w:eastAsia="pl-PL"/>
        </w:rPr>
        <w:tab/>
        <w:t>Formularz oferty wraz z załącznikami:</w:t>
      </w:r>
    </w:p>
    <w:p w:rsidR="00E330CE" w:rsidRPr="00E330CE" w:rsidRDefault="00E330CE" w:rsidP="00E330CE">
      <w:pPr>
        <w:tabs>
          <w:tab w:val="left" w:pos="1276"/>
        </w:tabs>
        <w:spacing w:after="0" w:line="360" w:lineRule="auto"/>
        <w:ind w:left="2127" w:hanging="2127"/>
        <w:jc w:val="both"/>
        <w:rPr>
          <w:rFonts w:ascii="Arial" w:eastAsia="Times New Roman" w:hAnsi="Arial" w:cs="Arial"/>
          <w:b/>
          <w:bCs/>
          <w:sz w:val="20"/>
          <w:szCs w:val="20"/>
          <w:lang w:eastAsia="pl-PL"/>
        </w:rPr>
      </w:pPr>
      <w:r w:rsidRPr="00E330CE">
        <w:rPr>
          <w:rFonts w:ascii="Arial" w:eastAsia="Times New Roman" w:hAnsi="Arial" w:cs="Arial"/>
          <w:b/>
          <w:bCs/>
          <w:sz w:val="20"/>
          <w:szCs w:val="20"/>
          <w:lang w:eastAsia="pl-PL"/>
        </w:rPr>
        <w:t>Załącznik Nr 1</w:t>
      </w:r>
      <w:r w:rsidRPr="00E330CE">
        <w:rPr>
          <w:rFonts w:ascii="Arial" w:eastAsia="Times New Roman" w:hAnsi="Arial" w:cs="Arial"/>
          <w:b/>
          <w:bCs/>
          <w:sz w:val="20"/>
          <w:szCs w:val="20"/>
          <w:lang w:eastAsia="pl-PL"/>
        </w:rPr>
        <w:tab/>
      </w:r>
      <w:r w:rsidRPr="00E330CE">
        <w:rPr>
          <w:rFonts w:ascii="Arial" w:eastAsia="Times New Roman" w:hAnsi="Arial" w:cs="Arial"/>
          <w:sz w:val="20"/>
          <w:szCs w:val="20"/>
          <w:lang w:eastAsia="pl-PL"/>
        </w:rPr>
        <w:t xml:space="preserve">Wzór oświadczenia Wykonawcy o braku podstaw do wykluczenia </w:t>
      </w:r>
      <w:r w:rsidRPr="00E330CE">
        <w:rPr>
          <w:rFonts w:ascii="Arial" w:eastAsia="Times New Roman" w:hAnsi="Arial" w:cs="Arial"/>
          <w:sz w:val="20"/>
          <w:szCs w:val="20"/>
          <w:lang w:eastAsia="pl-PL"/>
        </w:rPr>
        <w:br/>
        <w:t>z postępowania</w:t>
      </w:r>
    </w:p>
    <w:p w:rsidR="00E330CE" w:rsidRPr="00E330CE" w:rsidRDefault="00E330CE" w:rsidP="00E330CE">
      <w:pPr>
        <w:tabs>
          <w:tab w:val="left" w:pos="1276"/>
        </w:tabs>
        <w:spacing w:after="0" w:line="360" w:lineRule="auto"/>
        <w:ind w:left="2127" w:hanging="2127"/>
        <w:jc w:val="both"/>
        <w:rPr>
          <w:rFonts w:ascii="Arial" w:eastAsia="Times New Roman" w:hAnsi="Arial" w:cs="Arial"/>
          <w:sz w:val="20"/>
          <w:szCs w:val="20"/>
          <w:lang w:eastAsia="pl-PL"/>
        </w:rPr>
      </w:pPr>
      <w:r w:rsidRPr="00E330CE">
        <w:rPr>
          <w:rFonts w:ascii="Arial" w:eastAsia="Times New Roman" w:hAnsi="Arial" w:cs="Arial"/>
          <w:b/>
          <w:bCs/>
          <w:sz w:val="20"/>
          <w:szCs w:val="20"/>
          <w:lang w:eastAsia="pl-PL"/>
        </w:rPr>
        <w:t>Załącznik Nr 2</w:t>
      </w:r>
      <w:r w:rsidRPr="00E330CE">
        <w:rPr>
          <w:rFonts w:ascii="Arial" w:eastAsia="Times New Roman" w:hAnsi="Arial" w:cs="Arial"/>
          <w:b/>
          <w:bCs/>
          <w:sz w:val="20"/>
          <w:szCs w:val="20"/>
          <w:lang w:eastAsia="pl-PL"/>
        </w:rPr>
        <w:tab/>
      </w:r>
      <w:r w:rsidRPr="00E330CE">
        <w:rPr>
          <w:rFonts w:ascii="Arial" w:eastAsia="Times New Roman" w:hAnsi="Arial" w:cs="Arial"/>
          <w:sz w:val="20"/>
          <w:szCs w:val="20"/>
          <w:lang w:eastAsia="pl-PL"/>
        </w:rPr>
        <w:t xml:space="preserve">Wzór oświadczenia Wykonawcy o spełnianiu warunków udziału w postępowaniu </w:t>
      </w:r>
    </w:p>
    <w:p w:rsidR="00E330CE" w:rsidRPr="00E330CE" w:rsidRDefault="00E330CE" w:rsidP="00E330CE">
      <w:pPr>
        <w:tabs>
          <w:tab w:val="left" w:pos="1276"/>
        </w:tabs>
        <w:spacing w:after="0" w:line="360" w:lineRule="auto"/>
        <w:ind w:left="2127" w:hanging="2127"/>
        <w:jc w:val="both"/>
        <w:rPr>
          <w:rFonts w:ascii="Arial" w:eastAsia="Times New Roman" w:hAnsi="Arial" w:cs="Arial"/>
          <w:sz w:val="20"/>
          <w:szCs w:val="20"/>
          <w:lang w:eastAsia="pl-PL"/>
        </w:rPr>
      </w:pPr>
      <w:r w:rsidRPr="00E330CE">
        <w:rPr>
          <w:rFonts w:ascii="Arial" w:eastAsia="Times New Roman" w:hAnsi="Arial" w:cs="Arial"/>
          <w:b/>
          <w:bCs/>
          <w:sz w:val="20"/>
          <w:szCs w:val="20"/>
          <w:lang w:eastAsia="pl-PL"/>
        </w:rPr>
        <w:t>Załącznik Nr 3</w:t>
      </w:r>
      <w:r w:rsidRPr="00E330CE">
        <w:rPr>
          <w:rFonts w:ascii="Arial" w:eastAsia="Times New Roman" w:hAnsi="Arial" w:cs="Arial"/>
          <w:b/>
          <w:bCs/>
          <w:sz w:val="20"/>
          <w:szCs w:val="20"/>
          <w:lang w:eastAsia="pl-PL"/>
        </w:rPr>
        <w:tab/>
      </w:r>
      <w:r w:rsidRPr="00E330CE">
        <w:rPr>
          <w:rFonts w:ascii="Arial" w:eastAsia="Times New Roman" w:hAnsi="Arial" w:cs="Arial"/>
          <w:sz w:val="20"/>
          <w:szCs w:val="20"/>
          <w:lang w:eastAsia="pl-PL"/>
        </w:rPr>
        <w:t xml:space="preserve">Informacja o przynależności lub braku przynależności do grupy kapitałowej </w:t>
      </w:r>
      <w:r w:rsidRPr="00E330CE">
        <w:rPr>
          <w:rFonts w:ascii="Arial" w:eastAsia="Times New Roman" w:hAnsi="Arial" w:cs="Arial"/>
          <w:i/>
          <w:sz w:val="20"/>
          <w:szCs w:val="20"/>
          <w:lang w:eastAsia="pl-PL"/>
        </w:rPr>
        <w:t xml:space="preserve">(Uwaga: załącznik składany w terminie 3 dni od dnia zamieszczenia na stronie internetowej zamawiającego informacji, o której mowa w art. 86 ust. 5 ustawy </w:t>
      </w:r>
      <w:proofErr w:type="spellStart"/>
      <w:r w:rsidRPr="00E330CE">
        <w:rPr>
          <w:rFonts w:ascii="Arial" w:eastAsia="Times New Roman" w:hAnsi="Arial" w:cs="Arial"/>
          <w:i/>
          <w:sz w:val="20"/>
          <w:szCs w:val="20"/>
          <w:lang w:eastAsia="pl-PL"/>
        </w:rPr>
        <w:t>pzp</w:t>
      </w:r>
      <w:proofErr w:type="spellEnd"/>
      <w:r w:rsidRPr="00E330CE">
        <w:rPr>
          <w:rFonts w:ascii="Arial" w:eastAsia="Times New Roman" w:hAnsi="Arial" w:cs="Arial"/>
          <w:i/>
          <w:sz w:val="20"/>
          <w:szCs w:val="20"/>
          <w:lang w:eastAsia="pl-PL"/>
        </w:rPr>
        <w:t xml:space="preserve">) </w:t>
      </w:r>
    </w:p>
    <w:p w:rsidR="00E330CE" w:rsidRPr="00E330CE" w:rsidRDefault="00E330CE" w:rsidP="00E330CE">
      <w:pPr>
        <w:tabs>
          <w:tab w:val="left" w:pos="1418"/>
        </w:tabs>
        <w:spacing w:after="0" w:line="480" w:lineRule="auto"/>
        <w:jc w:val="both"/>
        <w:rPr>
          <w:rFonts w:ascii="Arial" w:eastAsia="Times New Roman" w:hAnsi="Arial" w:cs="Arial"/>
          <w:b/>
          <w:bCs/>
          <w:sz w:val="20"/>
          <w:szCs w:val="20"/>
          <w:lang w:eastAsia="pl-PL"/>
        </w:rPr>
      </w:pPr>
      <w:r w:rsidRPr="00E330CE">
        <w:rPr>
          <w:rFonts w:ascii="Arial" w:eastAsia="Times New Roman" w:hAnsi="Arial" w:cs="Arial"/>
          <w:b/>
          <w:bCs/>
          <w:sz w:val="20"/>
          <w:szCs w:val="20"/>
          <w:lang w:eastAsia="pl-PL"/>
        </w:rPr>
        <w:t>Rozdział III</w:t>
      </w:r>
      <w:r w:rsidRPr="00E330CE">
        <w:rPr>
          <w:rFonts w:ascii="Arial" w:eastAsia="Times New Roman" w:hAnsi="Arial" w:cs="Arial"/>
          <w:b/>
          <w:bCs/>
          <w:sz w:val="20"/>
          <w:szCs w:val="20"/>
          <w:lang w:eastAsia="pl-PL"/>
        </w:rPr>
        <w:tab/>
      </w:r>
      <w:r w:rsidRPr="00E330CE">
        <w:rPr>
          <w:rFonts w:ascii="Arial" w:eastAsia="Times New Roman" w:hAnsi="Arial" w:cs="Arial"/>
          <w:b/>
          <w:bCs/>
          <w:sz w:val="20"/>
          <w:szCs w:val="20"/>
          <w:lang w:eastAsia="pl-PL"/>
        </w:rPr>
        <w:tab/>
      </w:r>
      <w:r w:rsidRPr="00E330CE">
        <w:rPr>
          <w:rFonts w:ascii="Arial" w:eastAsia="Times New Roman" w:hAnsi="Arial" w:cs="Arial"/>
          <w:bCs/>
          <w:sz w:val="20"/>
          <w:szCs w:val="20"/>
          <w:lang w:eastAsia="pl-PL"/>
        </w:rPr>
        <w:t>Opis przedmiotu zamówienia</w:t>
      </w:r>
    </w:p>
    <w:p w:rsidR="00E330CE" w:rsidRPr="00E330CE" w:rsidRDefault="00E330CE" w:rsidP="00E330CE">
      <w:pPr>
        <w:tabs>
          <w:tab w:val="left" w:pos="1418"/>
        </w:tabs>
        <w:spacing w:after="0" w:line="480" w:lineRule="auto"/>
        <w:jc w:val="both"/>
        <w:rPr>
          <w:rFonts w:ascii="Arial" w:eastAsia="Times New Roman" w:hAnsi="Arial" w:cs="Arial"/>
          <w:sz w:val="20"/>
          <w:szCs w:val="20"/>
          <w:lang w:eastAsia="pl-PL"/>
        </w:rPr>
      </w:pPr>
      <w:r w:rsidRPr="00E330CE">
        <w:rPr>
          <w:rFonts w:ascii="Arial" w:eastAsia="Times New Roman" w:hAnsi="Arial" w:cs="Arial"/>
          <w:b/>
          <w:bCs/>
          <w:sz w:val="20"/>
          <w:szCs w:val="20"/>
          <w:lang w:eastAsia="pl-PL"/>
        </w:rPr>
        <w:t>Rozdział IV</w:t>
      </w:r>
      <w:r w:rsidRPr="00E330CE">
        <w:rPr>
          <w:rFonts w:ascii="Arial" w:eastAsia="Times New Roman" w:hAnsi="Arial" w:cs="Arial"/>
          <w:b/>
          <w:bCs/>
          <w:sz w:val="20"/>
          <w:szCs w:val="20"/>
          <w:lang w:eastAsia="pl-PL"/>
        </w:rPr>
        <w:tab/>
      </w:r>
      <w:r w:rsidRPr="00E330CE">
        <w:rPr>
          <w:rFonts w:ascii="Arial" w:eastAsia="Times New Roman" w:hAnsi="Arial" w:cs="Arial"/>
          <w:b/>
          <w:bCs/>
          <w:sz w:val="20"/>
          <w:szCs w:val="20"/>
          <w:lang w:eastAsia="pl-PL"/>
        </w:rPr>
        <w:tab/>
      </w:r>
      <w:r w:rsidRPr="00E330CE">
        <w:rPr>
          <w:rFonts w:ascii="Arial" w:eastAsia="Times New Roman" w:hAnsi="Arial" w:cs="Arial"/>
          <w:bCs/>
          <w:sz w:val="20"/>
          <w:szCs w:val="20"/>
          <w:lang w:eastAsia="pl-PL"/>
        </w:rPr>
        <w:t>Projekt umowy w sprawie</w:t>
      </w:r>
      <w:r w:rsidRPr="00E330CE">
        <w:rPr>
          <w:rFonts w:ascii="Arial" w:eastAsia="Times New Roman" w:hAnsi="Arial" w:cs="Arial"/>
          <w:sz w:val="20"/>
          <w:szCs w:val="20"/>
          <w:lang w:eastAsia="pl-PL"/>
        </w:rPr>
        <w:t xml:space="preserve"> zamówienia publicznego</w:t>
      </w:r>
    </w:p>
    <w:p w:rsidR="00E330CE" w:rsidRPr="00E330CE" w:rsidRDefault="00E330CE" w:rsidP="00E330CE">
      <w:pPr>
        <w:spacing w:after="0" w:line="360" w:lineRule="auto"/>
        <w:rPr>
          <w:rFonts w:ascii="Arial" w:eastAsia="Times New Roman" w:hAnsi="Arial" w:cs="Arial"/>
          <w:i/>
          <w:sz w:val="20"/>
          <w:szCs w:val="20"/>
          <w:lang w:eastAsia="pl-PL"/>
        </w:rPr>
      </w:pPr>
    </w:p>
    <w:p w:rsidR="00E330CE" w:rsidRPr="00E330CE" w:rsidRDefault="00E330CE" w:rsidP="00E330CE">
      <w:pPr>
        <w:tabs>
          <w:tab w:val="left" w:pos="709"/>
          <w:tab w:val="left" w:pos="1276"/>
        </w:tabs>
        <w:spacing w:after="0" w:line="360" w:lineRule="auto"/>
        <w:jc w:val="both"/>
        <w:rPr>
          <w:rFonts w:ascii="Arial" w:eastAsia="Times New Roman" w:hAnsi="Arial" w:cs="Arial"/>
          <w:sz w:val="20"/>
          <w:szCs w:val="20"/>
          <w:lang w:eastAsia="pl-PL"/>
        </w:rPr>
      </w:pPr>
    </w:p>
    <w:p w:rsidR="00E330CE" w:rsidRPr="00E330CE" w:rsidRDefault="00E330CE" w:rsidP="00E330CE">
      <w:pPr>
        <w:tabs>
          <w:tab w:val="left" w:pos="1418"/>
        </w:tabs>
        <w:spacing w:after="0" w:line="360" w:lineRule="auto"/>
        <w:ind w:left="2127"/>
        <w:jc w:val="both"/>
        <w:rPr>
          <w:rFonts w:ascii="Arial" w:eastAsia="Times New Roman" w:hAnsi="Arial" w:cs="Arial"/>
          <w:sz w:val="20"/>
          <w:szCs w:val="20"/>
          <w:lang w:eastAsia="pl-PL"/>
        </w:rPr>
      </w:pPr>
    </w:p>
    <w:p w:rsidR="00E330CE" w:rsidRPr="00E330CE" w:rsidRDefault="00E330CE" w:rsidP="00E330CE">
      <w:pPr>
        <w:tabs>
          <w:tab w:val="left" w:pos="1418"/>
        </w:tabs>
        <w:spacing w:after="0" w:line="360" w:lineRule="auto"/>
        <w:ind w:left="2127"/>
        <w:jc w:val="both"/>
        <w:rPr>
          <w:rFonts w:ascii="Arial" w:eastAsia="Times New Roman" w:hAnsi="Arial" w:cs="Arial"/>
          <w:sz w:val="20"/>
          <w:szCs w:val="20"/>
          <w:lang w:eastAsia="pl-PL"/>
        </w:rPr>
      </w:pPr>
    </w:p>
    <w:p w:rsidR="00E330CE" w:rsidRPr="00E330CE" w:rsidRDefault="00E330CE" w:rsidP="00E330CE">
      <w:pPr>
        <w:tabs>
          <w:tab w:val="left" w:pos="1418"/>
        </w:tabs>
        <w:spacing w:after="0" w:line="360" w:lineRule="auto"/>
        <w:ind w:left="2127"/>
        <w:jc w:val="both"/>
        <w:rPr>
          <w:rFonts w:ascii="Arial" w:eastAsia="Times New Roman" w:hAnsi="Arial" w:cs="Arial"/>
          <w:sz w:val="20"/>
          <w:szCs w:val="20"/>
          <w:lang w:eastAsia="pl-PL"/>
        </w:rPr>
      </w:pPr>
    </w:p>
    <w:p w:rsidR="00E330CE" w:rsidRPr="00E330CE" w:rsidRDefault="00E330CE" w:rsidP="00E330CE">
      <w:pPr>
        <w:tabs>
          <w:tab w:val="left" w:pos="1418"/>
        </w:tabs>
        <w:spacing w:after="0" w:line="360" w:lineRule="auto"/>
        <w:jc w:val="both"/>
        <w:rPr>
          <w:rFonts w:ascii="Arial" w:eastAsia="Times New Roman" w:hAnsi="Arial" w:cs="Arial"/>
          <w:sz w:val="20"/>
          <w:szCs w:val="20"/>
          <w:lang w:eastAsia="pl-PL"/>
        </w:rPr>
      </w:pPr>
    </w:p>
    <w:p w:rsidR="00E330CE" w:rsidRPr="00E330CE" w:rsidRDefault="00E330CE" w:rsidP="00E330CE">
      <w:pPr>
        <w:tabs>
          <w:tab w:val="left" w:pos="1418"/>
        </w:tabs>
        <w:spacing w:after="0" w:line="360" w:lineRule="auto"/>
        <w:ind w:left="2127"/>
        <w:jc w:val="both"/>
        <w:rPr>
          <w:rFonts w:ascii="Arial" w:eastAsia="Times New Roman" w:hAnsi="Arial" w:cs="Arial"/>
          <w:sz w:val="20"/>
          <w:szCs w:val="20"/>
          <w:lang w:eastAsia="pl-PL"/>
        </w:rPr>
      </w:pPr>
    </w:p>
    <w:p w:rsidR="00E330CE" w:rsidRPr="00E330CE" w:rsidRDefault="00E330CE" w:rsidP="00E330CE">
      <w:pPr>
        <w:tabs>
          <w:tab w:val="left" w:pos="1418"/>
        </w:tabs>
        <w:spacing w:after="0" w:line="360" w:lineRule="auto"/>
        <w:ind w:left="2127"/>
        <w:jc w:val="both"/>
        <w:rPr>
          <w:rFonts w:ascii="Arial" w:eastAsia="Times New Roman" w:hAnsi="Arial" w:cs="Arial"/>
          <w:sz w:val="20"/>
          <w:szCs w:val="20"/>
          <w:lang w:eastAsia="pl-PL"/>
        </w:rPr>
      </w:pPr>
    </w:p>
    <w:p w:rsidR="00E330CE" w:rsidRPr="00E330CE" w:rsidRDefault="00E330CE" w:rsidP="00E330CE">
      <w:pPr>
        <w:tabs>
          <w:tab w:val="left" w:pos="1418"/>
        </w:tabs>
        <w:spacing w:after="0" w:line="360" w:lineRule="auto"/>
        <w:ind w:left="2127"/>
        <w:jc w:val="both"/>
        <w:rPr>
          <w:rFonts w:ascii="Arial" w:eastAsia="Times New Roman" w:hAnsi="Arial" w:cs="Arial"/>
          <w:sz w:val="20"/>
          <w:szCs w:val="20"/>
          <w:lang w:eastAsia="pl-PL"/>
        </w:rPr>
      </w:pPr>
    </w:p>
    <w:p w:rsidR="00E330CE" w:rsidRPr="00E330CE" w:rsidRDefault="00E330CE" w:rsidP="00E330CE">
      <w:pPr>
        <w:tabs>
          <w:tab w:val="left" w:pos="1418"/>
        </w:tabs>
        <w:spacing w:after="0" w:line="360" w:lineRule="auto"/>
        <w:ind w:left="2127"/>
        <w:jc w:val="both"/>
        <w:rPr>
          <w:rFonts w:ascii="Arial" w:eastAsia="Times New Roman" w:hAnsi="Arial" w:cs="Arial"/>
          <w:sz w:val="20"/>
          <w:szCs w:val="20"/>
          <w:lang w:eastAsia="pl-PL"/>
        </w:rPr>
      </w:pPr>
    </w:p>
    <w:p w:rsidR="00E330CE" w:rsidRPr="00E330CE" w:rsidRDefault="00E330CE" w:rsidP="00E330CE">
      <w:pPr>
        <w:tabs>
          <w:tab w:val="left" w:pos="1418"/>
        </w:tabs>
        <w:spacing w:after="0" w:line="360" w:lineRule="auto"/>
        <w:ind w:left="2127"/>
        <w:jc w:val="both"/>
        <w:rPr>
          <w:rFonts w:ascii="Arial" w:eastAsia="Times New Roman" w:hAnsi="Arial" w:cs="Arial"/>
          <w:sz w:val="20"/>
          <w:szCs w:val="20"/>
          <w:lang w:eastAsia="pl-PL"/>
        </w:rPr>
      </w:pPr>
    </w:p>
    <w:p w:rsidR="00E330CE" w:rsidRPr="00E330CE" w:rsidRDefault="00E330CE" w:rsidP="00E330CE">
      <w:pPr>
        <w:tabs>
          <w:tab w:val="left" w:pos="1418"/>
        </w:tabs>
        <w:spacing w:after="0" w:line="360" w:lineRule="auto"/>
        <w:ind w:left="2127"/>
        <w:jc w:val="both"/>
        <w:rPr>
          <w:rFonts w:ascii="Arial" w:eastAsia="Times New Roman" w:hAnsi="Arial" w:cs="Arial"/>
          <w:sz w:val="20"/>
          <w:szCs w:val="20"/>
          <w:lang w:eastAsia="pl-PL"/>
        </w:rPr>
      </w:pPr>
    </w:p>
    <w:p w:rsidR="00E330CE" w:rsidRPr="00E330CE" w:rsidRDefault="00E330CE" w:rsidP="00E330CE">
      <w:pPr>
        <w:tabs>
          <w:tab w:val="left" w:pos="1418"/>
        </w:tabs>
        <w:spacing w:after="0" w:line="360" w:lineRule="auto"/>
        <w:ind w:left="2127"/>
        <w:jc w:val="both"/>
        <w:rPr>
          <w:rFonts w:ascii="Arial" w:eastAsia="Times New Roman" w:hAnsi="Arial" w:cs="Arial"/>
          <w:sz w:val="20"/>
          <w:szCs w:val="20"/>
          <w:lang w:eastAsia="pl-PL"/>
        </w:rPr>
      </w:pPr>
    </w:p>
    <w:p w:rsidR="00E330CE" w:rsidRPr="00E330CE" w:rsidRDefault="00E330CE" w:rsidP="00E330CE">
      <w:pPr>
        <w:tabs>
          <w:tab w:val="left" w:pos="1418"/>
        </w:tabs>
        <w:spacing w:after="0" w:line="360" w:lineRule="auto"/>
        <w:ind w:left="2127"/>
        <w:jc w:val="both"/>
        <w:rPr>
          <w:rFonts w:ascii="Arial" w:eastAsia="Times New Roman" w:hAnsi="Arial" w:cs="Arial"/>
          <w:sz w:val="20"/>
          <w:szCs w:val="20"/>
          <w:lang w:eastAsia="pl-PL"/>
        </w:rPr>
      </w:pPr>
    </w:p>
    <w:p w:rsidR="00E330CE" w:rsidRPr="00E330CE" w:rsidRDefault="00E330CE" w:rsidP="00E330CE">
      <w:pPr>
        <w:tabs>
          <w:tab w:val="left" w:pos="1418"/>
        </w:tabs>
        <w:spacing w:after="0" w:line="360" w:lineRule="auto"/>
        <w:ind w:left="2127"/>
        <w:jc w:val="both"/>
        <w:rPr>
          <w:rFonts w:ascii="Arial" w:eastAsia="Times New Roman" w:hAnsi="Arial" w:cs="Arial"/>
          <w:sz w:val="20"/>
          <w:szCs w:val="20"/>
          <w:lang w:eastAsia="pl-PL"/>
        </w:rPr>
      </w:pPr>
    </w:p>
    <w:p w:rsidR="00E330CE" w:rsidRPr="00E330CE" w:rsidRDefault="00E330CE" w:rsidP="00E330CE">
      <w:pPr>
        <w:tabs>
          <w:tab w:val="left" w:pos="1418"/>
        </w:tabs>
        <w:spacing w:after="0" w:line="360" w:lineRule="auto"/>
        <w:ind w:left="2127"/>
        <w:jc w:val="both"/>
        <w:rPr>
          <w:rFonts w:ascii="Arial" w:eastAsia="Times New Roman" w:hAnsi="Arial" w:cs="Arial"/>
          <w:sz w:val="20"/>
          <w:szCs w:val="20"/>
          <w:lang w:eastAsia="pl-PL"/>
        </w:rPr>
      </w:pPr>
    </w:p>
    <w:p w:rsidR="00E330CE" w:rsidRPr="00E330CE" w:rsidRDefault="00E330CE" w:rsidP="00E330CE">
      <w:pPr>
        <w:tabs>
          <w:tab w:val="left" w:pos="1418"/>
        </w:tabs>
        <w:spacing w:after="0" w:line="360" w:lineRule="auto"/>
        <w:ind w:left="2127"/>
        <w:jc w:val="both"/>
        <w:rPr>
          <w:rFonts w:ascii="Arial" w:eastAsia="Times New Roman" w:hAnsi="Arial" w:cs="Arial"/>
          <w:sz w:val="20"/>
          <w:szCs w:val="20"/>
          <w:lang w:eastAsia="pl-PL"/>
        </w:rPr>
      </w:pPr>
    </w:p>
    <w:p w:rsidR="00E330CE" w:rsidRPr="00E330CE" w:rsidRDefault="00E330CE" w:rsidP="00E330CE">
      <w:pPr>
        <w:tabs>
          <w:tab w:val="left" w:pos="1418"/>
        </w:tabs>
        <w:spacing w:after="0" w:line="360" w:lineRule="auto"/>
        <w:ind w:left="2127"/>
        <w:jc w:val="both"/>
        <w:rPr>
          <w:rFonts w:ascii="Arial" w:eastAsia="Times New Roman" w:hAnsi="Arial" w:cs="Arial"/>
          <w:sz w:val="20"/>
          <w:szCs w:val="20"/>
          <w:lang w:eastAsia="pl-PL"/>
        </w:rPr>
      </w:pPr>
    </w:p>
    <w:p w:rsidR="00E330CE" w:rsidRPr="00E330CE" w:rsidRDefault="00E330CE" w:rsidP="00E330CE">
      <w:pPr>
        <w:tabs>
          <w:tab w:val="left" w:pos="1418"/>
        </w:tabs>
        <w:spacing w:after="0" w:line="360" w:lineRule="auto"/>
        <w:ind w:left="2127"/>
        <w:jc w:val="both"/>
        <w:rPr>
          <w:rFonts w:ascii="Arial" w:eastAsia="Times New Roman" w:hAnsi="Arial" w:cs="Arial"/>
          <w:sz w:val="20"/>
          <w:szCs w:val="20"/>
          <w:lang w:eastAsia="pl-PL"/>
        </w:rPr>
      </w:pPr>
    </w:p>
    <w:p w:rsidR="00E330CE" w:rsidRPr="00E330CE" w:rsidRDefault="00E330CE" w:rsidP="00E330CE">
      <w:pPr>
        <w:tabs>
          <w:tab w:val="left" w:pos="1418"/>
        </w:tabs>
        <w:spacing w:after="0" w:line="360" w:lineRule="auto"/>
        <w:ind w:left="2127"/>
        <w:jc w:val="both"/>
        <w:rPr>
          <w:rFonts w:ascii="Arial" w:eastAsia="Times New Roman" w:hAnsi="Arial" w:cs="Arial"/>
          <w:sz w:val="20"/>
          <w:szCs w:val="20"/>
          <w:lang w:eastAsia="pl-PL"/>
        </w:rPr>
      </w:pPr>
    </w:p>
    <w:p w:rsidR="00E330CE" w:rsidRPr="00E330CE" w:rsidRDefault="00E330CE" w:rsidP="00E330CE">
      <w:pPr>
        <w:tabs>
          <w:tab w:val="left" w:pos="1418"/>
        </w:tabs>
        <w:spacing w:after="0" w:line="360" w:lineRule="auto"/>
        <w:ind w:left="2127"/>
        <w:jc w:val="both"/>
        <w:rPr>
          <w:rFonts w:ascii="Arial" w:eastAsia="Times New Roman" w:hAnsi="Arial" w:cs="Arial"/>
          <w:sz w:val="20"/>
          <w:szCs w:val="20"/>
          <w:lang w:eastAsia="pl-PL"/>
        </w:rPr>
      </w:pPr>
    </w:p>
    <w:p w:rsidR="00E330CE" w:rsidRPr="00E330CE" w:rsidRDefault="00E330CE" w:rsidP="00E330CE">
      <w:pPr>
        <w:tabs>
          <w:tab w:val="left" w:pos="1418"/>
        </w:tabs>
        <w:spacing w:after="0" w:line="360" w:lineRule="auto"/>
        <w:ind w:left="2127"/>
        <w:jc w:val="both"/>
        <w:rPr>
          <w:rFonts w:ascii="Arial" w:eastAsia="Times New Roman" w:hAnsi="Arial" w:cs="Arial"/>
          <w:sz w:val="20"/>
          <w:szCs w:val="20"/>
          <w:lang w:eastAsia="pl-PL"/>
        </w:rPr>
      </w:pPr>
    </w:p>
    <w:p w:rsidR="00E330CE" w:rsidRPr="00E330CE" w:rsidRDefault="00E330CE" w:rsidP="00E330CE">
      <w:pPr>
        <w:spacing w:after="120" w:line="240" w:lineRule="auto"/>
        <w:jc w:val="right"/>
        <w:rPr>
          <w:rFonts w:ascii="Arial" w:eastAsia="Times New Roman" w:hAnsi="Arial" w:cs="Arial"/>
          <w:b/>
          <w:bCs/>
          <w:lang w:eastAsia="pl-PL"/>
        </w:rPr>
      </w:pPr>
      <w:r w:rsidRPr="00E330CE">
        <w:rPr>
          <w:rFonts w:ascii="Arial" w:eastAsia="Times New Roman" w:hAnsi="Arial" w:cs="Arial"/>
          <w:b/>
          <w:bCs/>
          <w:lang w:eastAsia="pl-PL"/>
        </w:rPr>
        <w:lastRenderedPageBreak/>
        <w:t>ROZDZIAŁ I</w:t>
      </w:r>
    </w:p>
    <w:p w:rsidR="00E330CE" w:rsidRPr="00E330CE" w:rsidRDefault="00E330CE" w:rsidP="00E330CE">
      <w:pPr>
        <w:spacing w:after="0" w:line="240" w:lineRule="auto"/>
        <w:rPr>
          <w:rFonts w:ascii="Arial" w:eastAsia="Times New Roman" w:hAnsi="Arial" w:cs="Arial"/>
          <w:sz w:val="24"/>
          <w:szCs w:val="24"/>
          <w:lang w:eastAsia="pl-PL"/>
        </w:rPr>
      </w:pPr>
    </w:p>
    <w:p w:rsidR="00E330CE" w:rsidRPr="00E330CE" w:rsidRDefault="00E330CE" w:rsidP="00E330CE">
      <w:pPr>
        <w:keepNext/>
        <w:spacing w:after="0" w:line="240" w:lineRule="auto"/>
        <w:jc w:val="center"/>
        <w:outlineLvl w:val="0"/>
        <w:rPr>
          <w:rFonts w:ascii="Arial" w:eastAsia="Times New Roman" w:hAnsi="Arial" w:cs="Arial"/>
          <w:b/>
          <w:bCs/>
          <w:u w:val="single"/>
          <w:lang w:eastAsia="pl-PL"/>
        </w:rPr>
      </w:pPr>
      <w:r w:rsidRPr="00E330CE">
        <w:rPr>
          <w:rFonts w:ascii="Arial" w:eastAsia="Times New Roman" w:hAnsi="Arial" w:cs="Arial"/>
          <w:b/>
          <w:bCs/>
          <w:u w:val="single"/>
          <w:lang w:eastAsia="pl-PL"/>
        </w:rPr>
        <w:t>INSTRUKCJA DLA WYKONAWCÓW (IDW)</w:t>
      </w:r>
    </w:p>
    <w:p w:rsidR="00E330CE" w:rsidRPr="00E330CE" w:rsidRDefault="00E330CE" w:rsidP="00E330CE">
      <w:pPr>
        <w:numPr>
          <w:ilvl w:val="0"/>
          <w:numId w:val="1"/>
        </w:numPr>
        <w:spacing w:after="0" w:line="360" w:lineRule="auto"/>
        <w:ind w:left="357" w:hanging="357"/>
        <w:jc w:val="both"/>
        <w:rPr>
          <w:rFonts w:ascii="Arial" w:eastAsia="Times New Roman" w:hAnsi="Arial" w:cs="Arial"/>
          <w:b/>
          <w:bCs/>
          <w:sz w:val="20"/>
          <w:szCs w:val="20"/>
          <w:lang w:eastAsia="pl-PL"/>
        </w:rPr>
      </w:pPr>
      <w:r w:rsidRPr="00E330CE">
        <w:rPr>
          <w:rFonts w:ascii="Arial" w:eastAsia="Times New Roman" w:hAnsi="Arial" w:cs="Arial"/>
          <w:b/>
          <w:bCs/>
          <w:sz w:val="20"/>
          <w:szCs w:val="20"/>
          <w:lang w:eastAsia="pl-PL"/>
        </w:rPr>
        <w:t>ZAMAWIAJĄCY:</w:t>
      </w:r>
    </w:p>
    <w:p w:rsidR="00E330CE" w:rsidRPr="00E330CE" w:rsidRDefault="00E330CE" w:rsidP="00E330CE">
      <w:p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Żarski Dom Kultury</w:t>
      </w:r>
    </w:p>
    <w:p w:rsidR="00E330CE" w:rsidRPr="00E330CE" w:rsidRDefault="00E330CE" w:rsidP="00E330CE">
      <w:p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Ul. Wrocławska 7, 68 - 200 Żary</w:t>
      </w:r>
    </w:p>
    <w:p w:rsidR="00E330CE" w:rsidRPr="00E330CE" w:rsidRDefault="00E330CE" w:rsidP="00E330CE">
      <w:p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 xml:space="preserve">NIP: 9280009508; </w:t>
      </w:r>
      <w:r w:rsidRPr="00E330CE">
        <w:rPr>
          <w:rFonts w:ascii="Arial" w:eastAsia="Times New Roman" w:hAnsi="Arial" w:cs="Arial"/>
          <w:b/>
          <w:bCs/>
          <w:sz w:val="20"/>
          <w:szCs w:val="20"/>
          <w:lang w:eastAsia="pl-PL"/>
        </w:rPr>
        <w:t>REGON:</w:t>
      </w:r>
      <w:r w:rsidRPr="00E330CE">
        <w:rPr>
          <w:rFonts w:ascii="Arial" w:eastAsia="Times New Roman" w:hAnsi="Arial" w:cs="Arial"/>
          <w:sz w:val="20"/>
          <w:szCs w:val="20"/>
          <w:lang w:eastAsia="pl-PL"/>
        </w:rPr>
        <w:t>000285675</w:t>
      </w:r>
    </w:p>
    <w:p w:rsidR="00E330CE" w:rsidRPr="00E330CE" w:rsidRDefault="00C93036" w:rsidP="00E330CE">
      <w:pPr>
        <w:spacing w:after="0" w:line="360" w:lineRule="auto"/>
        <w:jc w:val="both"/>
        <w:rPr>
          <w:rFonts w:ascii="Arial" w:eastAsia="Times New Roman" w:hAnsi="Arial" w:cs="Arial"/>
          <w:sz w:val="20"/>
          <w:szCs w:val="20"/>
          <w:lang w:eastAsia="pl-PL"/>
        </w:rPr>
      </w:pPr>
      <w:hyperlink r:id="rId6" w:history="1">
        <w:r w:rsidR="00E330CE" w:rsidRPr="00E330CE">
          <w:rPr>
            <w:rFonts w:ascii="Arial" w:eastAsia="Times New Roman" w:hAnsi="Arial" w:cs="Times New Roman"/>
            <w:color w:val="0000FF"/>
            <w:sz w:val="20"/>
            <w:szCs w:val="20"/>
            <w:u w:val="single"/>
            <w:lang w:eastAsia="pl-PL"/>
          </w:rPr>
          <w:t>www.dkzary.pl</w:t>
        </w:r>
      </w:hyperlink>
    </w:p>
    <w:p w:rsidR="00E330CE" w:rsidRPr="00E330CE" w:rsidRDefault="00C93036" w:rsidP="00E330CE">
      <w:pPr>
        <w:spacing w:after="0" w:line="360" w:lineRule="auto"/>
        <w:jc w:val="both"/>
        <w:rPr>
          <w:rFonts w:ascii="Arial" w:eastAsia="Times New Roman" w:hAnsi="Arial" w:cs="Arial"/>
          <w:sz w:val="20"/>
          <w:szCs w:val="20"/>
          <w:lang w:eastAsia="pl-PL"/>
        </w:rPr>
      </w:pPr>
      <w:hyperlink r:id="rId7" w:history="1">
        <w:r w:rsidR="00E330CE" w:rsidRPr="00E330CE">
          <w:rPr>
            <w:rFonts w:ascii="Arial" w:eastAsia="Times New Roman" w:hAnsi="Arial" w:cs="Times New Roman"/>
            <w:color w:val="0000FF"/>
            <w:sz w:val="20"/>
            <w:szCs w:val="20"/>
            <w:u w:val="single"/>
            <w:lang w:eastAsia="pl-PL"/>
          </w:rPr>
          <w:t>sekretariat@dkzary.pl</w:t>
        </w:r>
      </w:hyperlink>
    </w:p>
    <w:p w:rsidR="00E330CE" w:rsidRDefault="00E330CE" w:rsidP="00E330CE">
      <w:p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tel. 68/3742413</w:t>
      </w:r>
    </w:p>
    <w:p w:rsidR="00DF05DB" w:rsidRDefault="00DF05DB" w:rsidP="00DF05DB">
      <w:pPr>
        <w:pStyle w:val="Adres"/>
        <w:keepLines w:val="0"/>
        <w:spacing w:line="360" w:lineRule="auto"/>
        <w:jc w:val="both"/>
      </w:pPr>
      <w:r w:rsidRPr="00DF05DB">
        <w:t>zaprasza do złożenia ofert w postępowaniu o udzielenie zamówienia publicznego na wykonanie przedmiotu zamówienia:</w:t>
      </w:r>
    </w:p>
    <w:p w:rsidR="00DF05DB" w:rsidRPr="00DF05DB" w:rsidRDefault="00DF05DB" w:rsidP="00DF05DB">
      <w:pPr>
        <w:autoSpaceDE w:val="0"/>
        <w:autoSpaceDN w:val="0"/>
        <w:adjustRightInd w:val="0"/>
        <w:spacing w:after="0" w:line="360" w:lineRule="auto"/>
        <w:ind w:firstLine="708"/>
        <w:jc w:val="center"/>
        <w:rPr>
          <w:rFonts w:ascii="Arial" w:eastAsia="Times New Roman" w:hAnsi="Arial" w:cs="Arial"/>
          <w:sz w:val="20"/>
          <w:szCs w:val="20"/>
          <w:lang w:eastAsia="pl-PL"/>
        </w:rPr>
      </w:pPr>
      <w:r w:rsidRPr="00DF05DB">
        <w:rPr>
          <w:rFonts w:ascii="Arial" w:eastAsia="Times New Roman" w:hAnsi="Arial" w:cs="Arial"/>
          <w:b/>
          <w:sz w:val="20"/>
          <w:szCs w:val="20"/>
          <w:lang w:eastAsia="pl-PL"/>
        </w:rPr>
        <w:t xml:space="preserve">„Malowanie elewacji </w:t>
      </w:r>
      <w:r w:rsidRPr="00DF05DB">
        <w:rPr>
          <w:rFonts w:ascii="Arial" w:eastAsia="Calibri" w:hAnsi="Arial" w:cs="Arial"/>
          <w:b/>
          <w:sz w:val="20"/>
          <w:szCs w:val="20"/>
          <w:lang w:eastAsia="pl-PL"/>
        </w:rPr>
        <w:t xml:space="preserve">budynku Filii Żarskiego Domu Kultury „Kunice” </w:t>
      </w:r>
      <w:r>
        <w:rPr>
          <w:rFonts w:ascii="Arial" w:eastAsia="Calibri" w:hAnsi="Arial" w:cs="Arial"/>
          <w:b/>
          <w:sz w:val="20"/>
          <w:szCs w:val="20"/>
          <w:lang w:eastAsia="pl-PL"/>
        </w:rPr>
        <w:tab/>
      </w:r>
      <w:r>
        <w:rPr>
          <w:rFonts w:ascii="Arial" w:eastAsia="Calibri" w:hAnsi="Arial" w:cs="Arial"/>
          <w:b/>
          <w:sz w:val="20"/>
          <w:szCs w:val="20"/>
          <w:lang w:eastAsia="pl-PL"/>
        </w:rPr>
        <w:tab/>
      </w:r>
      <w:r>
        <w:rPr>
          <w:rFonts w:ascii="Arial" w:eastAsia="Calibri" w:hAnsi="Arial" w:cs="Arial"/>
          <w:b/>
          <w:sz w:val="20"/>
          <w:szCs w:val="20"/>
          <w:lang w:eastAsia="pl-PL"/>
        </w:rPr>
        <w:tab/>
      </w:r>
      <w:r w:rsidRPr="00DF05DB">
        <w:rPr>
          <w:rFonts w:ascii="Arial" w:eastAsia="Calibri" w:hAnsi="Arial" w:cs="Arial"/>
          <w:b/>
          <w:sz w:val="20"/>
          <w:szCs w:val="20"/>
          <w:lang w:eastAsia="pl-PL"/>
        </w:rPr>
        <w:t>przy ul. Grunwaldzkiej 3 w Żarach”</w:t>
      </w:r>
    </w:p>
    <w:p w:rsidR="00DF05DB" w:rsidRPr="00DF05DB" w:rsidRDefault="00DF05DB" w:rsidP="00DF05DB">
      <w:pPr>
        <w:pStyle w:val="Adres"/>
        <w:keepLines w:val="0"/>
        <w:spacing w:line="360" w:lineRule="auto"/>
        <w:jc w:val="both"/>
      </w:pPr>
    </w:p>
    <w:p w:rsidR="00E330CE" w:rsidRPr="00E330CE" w:rsidRDefault="00E330CE" w:rsidP="00E330CE">
      <w:pPr>
        <w:numPr>
          <w:ilvl w:val="0"/>
          <w:numId w:val="1"/>
        </w:numPr>
        <w:spacing w:after="0" w:line="360" w:lineRule="auto"/>
        <w:ind w:left="357" w:hanging="357"/>
        <w:jc w:val="both"/>
        <w:rPr>
          <w:rFonts w:ascii="Arial" w:eastAsia="Times New Roman" w:hAnsi="Arial" w:cs="Arial"/>
          <w:b/>
          <w:bCs/>
          <w:sz w:val="20"/>
          <w:szCs w:val="20"/>
          <w:lang w:eastAsia="pl-PL"/>
        </w:rPr>
      </w:pPr>
      <w:r w:rsidRPr="00E330CE">
        <w:rPr>
          <w:rFonts w:ascii="Arial" w:eastAsia="Times New Roman" w:hAnsi="Arial" w:cs="Arial"/>
          <w:b/>
          <w:bCs/>
          <w:sz w:val="20"/>
          <w:szCs w:val="20"/>
          <w:lang w:eastAsia="pl-PL"/>
        </w:rPr>
        <w:t>TRYB POSTĘPOWANIA</w:t>
      </w:r>
    </w:p>
    <w:p w:rsidR="00E330CE" w:rsidRPr="00E330CE" w:rsidRDefault="00E330CE" w:rsidP="00E330CE">
      <w:p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 xml:space="preserve">Postępowanie o udzielenie zamówienia prowadzone jest na podstawie ustawy z dnia 29 stycznia 2004 r. Prawo zamówień publicznych </w:t>
      </w:r>
      <w:r w:rsidRPr="00E330CE">
        <w:rPr>
          <w:rFonts w:ascii="Arial" w:eastAsia="Times New Roman" w:hAnsi="Arial" w:cs="Arial"/>
          <w:bCs/>
          <w:sz w:val="20"/>
          <w:szCs w:val="20"/>
          <w:lang w:eastAsia="pl-PL"/>
        </w:rPr>
        <w:t xml:space="preserve">(t. j. Dz. U. z 2015 r. poz. 2164 ze zm.), zwanej dalej ustawą </w:t>
      </w:r>
      <w:proofErr w:type="spellStart"/>
      <w:r w:rsidRPr="00E330CE">
        <w:rPr>
          <w:rFonts w:ascii="Arial" w:eastAsia="Times New Roman" w:hAnsi="Arial" w:cs="Arial"/>
          <w:bCs/>
          <w:sz w:val="20"/>
          <w:szCs w:val="20"/>
          <w:lang w:eastAsia="pl-PL"/>
        </w:rPr>
        <w:t>pzp</w:t>
      </w:r>
      <w:proofErr w:type="spellEnd"/>
      <w:r w:rsidRPr="00E330CE">
        <w:rPr>
          <w:rFonts w:ascii="Arial" w:eastAsia="Times New Roman" w:hAnsi="Arial" w:cs="Arial"/>
          <w:bCs/>
          <w:sz w:val="20"/>
          <w:szCs w:val="20"/>
          <w:lang w:eastAsia="pl-PL"/>
        </w:rPr>
        <w:t xml:space="preserve">,  </w:t>
      </w:r>
      <w:r w:rsidRPr="00E330CE">
        <w:rPr>
          <w:rFonts w:ascii="Arial" w:eastAsia="Times New Roman" w:hAnsi="Arial" w:cs="Arial"/>
          <w:sz w:val="20"/>
          <w:szCs w:val="20"/>
          <w:lang w:eastAsia="pl-PL"/>
        </w:rPr>
        <w:t>w trybie przetargu nieograniczonego, o wartości zamówienia nieprzekraczającej kwot określonych w przepisach wydanych na podstawie art. 11 ust. 8 w/w ustawy.</w:t>
      </w:r>
    </w:p>
    <w:p w:rsidR="00E330CE" w:rsidRPr="00E330CE" w:rsidRDefault="00E330CE" w:rsidP="00DF05DB">
      <w:pPr>
        <w:spacing w:after="0" w:line="360" w:lineRule="auto"/>
        <w:jc w:val="both"/>
        <w:rPr>
          <w:rFonts w:ascii="Arial" w:eastAsia="Times New Roman" w:hAnsi="Arial" w:cs="Arial"/>
          <w:sz w:val="20"/>
          <w:szCs w:val="20"/>
          <w:lang w:eastAsia="pl-PL"/>
        </w:rPr>
      </w:pPr>
    </w:p>
    <w:p w:rsidR="00E330CE" w:rsidRPr="00E330CE" w:rsidRDefault="00E330CE" w:rsidP="00DF05DB">
      <w:pPr>
        <w:numPr>
          <w:ilvl w:val="0"/>
          <w:numId w:val="1"/>
        </w:numPr>
        <w:autoSpaceDE w:val="0"/>
        <w:autoSpaceDN w:val="0"/>
        <w:adjustRightInd w:val="0"/>
        <w:spacing w:after="0" w:line="360" w:lineRule="auto"/>
        <w:jc w:val="both"/>
        <w:rPr>
          <w:rFonts w:ascii="Arial" w:eastAsia="Calibri" w:hAnsi="Arial" w:cs="Arial"/>
          <w:b/>
          <w:sz w:val="20"/>
          <w:szCs w:val="20"/>
          <w:lang w:eastAsia="pl-PL"/>
        </w:rPr>
      </w:pPr>
      <w:r w:rsidRPr="00E330CE">
        <w:rPr>
          <w:rFonts w:ascii="Arial" w:eastAsia="Calibri" w:hAnsi="Arial" w:cs="Arial"/>
          <w:b/>
          <w:sz w:val="20"/>
          <w:szCs w:val="20"/>
          <w:lang w:eastAsia="pl-PL"/>
        </w:rPr>
        <w:t>PRZEDMIOT ZAMÓWIENIA</w:t>
      </w:r>
    </w:p>
    <w:p w:rsidR="00E330CE" w:rsidRPr="00DF05DB" w:rsidRDefault="005C2798" w:rsidP="00DF05DB">
      <w:pPr>
        <w:numPr>
          <w:ilvl w:val="1"/>
          <w:numId w:val="1"/>
        </w:numPr>
        <w:autoSpaceDE w:val="0"/>
        <w:autoSpaceDN w:val="0"/>
        <w:adjustRightInd w:val="0"/>
        <w:spacing w:after="0" w:line="360" w:lineRule="auto"/>
        <w:ind w:left="360"/>
        <w:jc w:val="both"/>
        <w:rPr>
          <w:rFonts w:ascii="Arial" w:eastAsia="Times New Roman" w:hAnsi="Arial" w:cs="Arial"/>
          <w:lang w:eastAsia="pl-PL"/>
        </w:rPr>
      </w:pPr>
      <w:r w:rsidRPr="00DF05DB">
        <w:rPr>
          <w:rFonts w:ascii="Arial" w:hAnsi="Arial" w:cs="Arial"/>
          <w:sz w:val="20"/>
          <w:szCs w:val="20"/>
        </w:rPr>
        <w:t xml:space="preserve">Przedmiot zamówienia </w:t>
      </w:r>
      <w:r w:rsidRPr="00DF05DB">
        <w:rPr>
          <w:rFonts w:ascii="Arial" w:hAnsi="Arial" w:cs="Arial"/>
          <w:b/>
          <w:sz w:val="20"/>
          <w:szCs w:val="20"/>
        </w:rPr>
        <w:t xml:space="preserve"> </w:t>
      </w:r>
      <w:r w:rsidRPr="00DF05DB">
        <w:rPr>
          <w:rFonts w:ascii="Arial" w:hAnsi="Arial" w:cs="Arial"/>
          <w:sz w:val="20"/>
          <w:szCs w:val="20"/>
        </w:rPr>
        <w:t>obejmuje malowanie elewacji budynku</w:t>
      </w:r>
      <w:r w:rsidR="00DF05DB" w:rsidRPr="00DF05DB">
        <w:rPr>
          <w:rFonts w:ascii="Arial" w:hAnsi="Arial" w:cs="Arial"/>
          <w:sz w:val="20"/>
          <w:szCs w:val="20"/>
        </w:rPr>
        <w:t xml:space="preserve"> filii Żarskiego Domu Kultury „Kunice” przy ul. Grunwaldzkiej 3 w Żarach wraz z niezbędnymi pracami przy obróbkach blacharskich, częściowej wymianie okien i drzwi</w:t>
      </w:r>
      <w:r w:rsidRPr="00DF05DB">
        <w:rPr>
          <w:rFonts w:ascii="Arial" w:hAnsi="Arial" w:cs="Arial"/>
          <w:sz w:val="20"/>
          <w:szCs w:val="20"/>
        </w:rPr>
        <w:t xml:space="preserve"> wynikającym</w:t>
      </w:r>
      <w:r w:rsidR="00DF05DB" w:rsidRPr="00DF05DB">
        <w:rPr>
          <w:rFonts w:ascii="Arial" w:hAnsi="Arial" w:cs="Arial"/>
          <w:sz w:val="20"/>
          <w:szCs w:val="20"/>
        </w:rPr>
        <w:t>i  z załączonych opracowań – projektu kolorystyki z opisem i przedmiaru robót.</w:t>
      </w:r>
    </w:p>
    <w:p w:rsidR="00E330CE" w:rsidRPr="005C2798" w:rsidRDefault="00E330CE" w:rsidP="00E330CE">
      <w:pPr>
        <w:numPr>
          <w:ilvl w:val="1"/>
          <w:numId w:val="1"/>
        </w:numPr>
        <w:autoSpaceDE w:val="0"/>
        <w:autoSpaceDN w:val="0"/>
        <w:adjustRightInd w:val="0"/>
        <w:spacing w:after="0" w:line="360" w:lineRule="auto"/>
        <w:jc w:val="both"/>
        <w:rPr>
          <w:rFonts w:ascii="Arial" w:eastAsia="Times New Roman" w:hAnsi="Arial" w:cs="Arial"/>
          <w:lang w:eastAsia="pl-PL"/>
        </w:rPr>
      </w:pPr>
      <w:r w:rsidRPr="00E330CE">
        <w:rPr>
          <w:rFonts w:ascii="Arial" w:eastAsia="Times New Roman" w:hAnsi="Arial" w:cs="Arial"/>
          <w:iCs/>
          <w:sz w:val="20"/>
          <w:szCs w:val="20"/>
          <w:lang w:eastAsia="pl-PL"/>
        </w:rPr>
        <w:t>Realizacja zamówienia podlega prawu polskiemu, w tym w szczególności ustawie z dnia 7 lipca 1994 roku Prawo budowlane (tj. Dz.U. z 2016r. poz. 290 ze zm.) ustawie z dnia 23 kwietnia 1964 r. Kodeks cywilny (tj. Dz. U. z 2016 r. poz. 380 ze zm.) i ustawie z dnia 29 stycznia 2004 r. Prawo zamówień publicznych (tj. Dz. U. z 2015 r. poz. 2164 ze zm.).</w:t>
      </w:r>
    </w:p>
    <w:p w:rsidR="005C2798" w:rsidRPr="005C2798" w:rsidRDefault="005C2798" w:rsidP="005C2798">
      <w:pPr>
        <w:pStyle w:val="Styl1"/>
        <w:numPr>
          <w:ilvl w:val="1"/>
          <w:numId w:val="1"/>
        </w:numPr>
        <w:spacing w:line="360" w:lineRule="auto"/>
        <w:jc w:val="both"/>
        <w:rPr>
          <w:i w:val="0"/>
          <w:sz w:val="20"/>
          <w:szCs w:val="20"/>
        </w:rPr>
      </w:pPr>
      <w:r w:rsidRPr="005C2798">
        <w:rPr>
          <w:i w:val="0"/>
          <w:sz w:val="20"/>
          <w:szCs w:val="20"/>
        </w:rPr>
        <w:t>Szczegółowy zakres przedmiotu zamówienia przedstawia OPZ – Rozdział III SIWZ.</w:t>
      </w:r>
    </w:p>
    <w:p w:rsidR="005C2798" w:rsidRPr="00E330CE" w:rsidRDefault="005C2798" w:rsidP="005C2798">
      <w:pPr>
        <w:autoSpaceDE w:val="0"/>
        <w:autoSpaceDN w:val="0"/>
        <w:adjustRightInd w:val="0"/>
        <w:spacing w:after="0" w:line="360" w:lineRule="auto"/>
        <w:jc w:val="both"/>
        <w:rPr>
          <w:rFonts w:ascii="Arial" w:eastAsia="Times New Roman" w:hAnsi="Arial" w:cs="Arial"/>
          <w:lang w:eastAsia="pl-PL"/>
        </w:rPr>
      </w:pPr>
    </w:p>
    <w:p w:rsidR="00E330CE" w:rsidRPr="00E330CE" w:rsidRDefault="00E330CE" w:rsidP="00E330CE">
      <w:pPr>
        <w:numPr>
          <w:ilvl w:val="0"/>
          <w:numId w:val="1"/>
        </w:numPr>
        <w:spacing w:after="0" w:line="360" w:lineRule="auto"/>
        <w:ind w:left="357" w:hanging="357"/>
        <w:jc w:val="both"/>
        <w:rPr>
          <w:rFonts w:ascii="Arial" w:eastAsia="Times New Roman" w:hAnsi="Arial" w:cs="Arial"/>
          <w:b/>
          <w:bCs/>
          <w:sz w:val="20"/>
          <w:szCs w:val="20"/>
          <w:lang w:eastAsia="pl-PL"/>
        </w:rPr>
      </w:pPr>
      <w:r w:rsidRPr="00E330CE">
        <w:rPr>
          <w:rFonts w:ascii="Arial" w:eastAsia="Times New Roman" w:hAnsi="Arial" w:cs="Arial"/>
          <w:b/>
          <w:bCs/>
          <w:color w:val="000000"/>
          <w:sz w:val="20"/>
          <w:szCs w:val="20"/>
          <w:lang w:eastAsia="pl-PL"/>
        </w:rPr>
        <w:t>WARUNKI UDZIAŁU W POSTĘPOWANIU, KTÓRYCH SPEŁNIANIE WYMAGANE JEST OD WYKONAWCÓW:</w:t>
      </w:r>
    </w:p>
    <w:p w:rsidR="00E330CE" w:rsidRPr="00E330CE" w:rsidRDefault="00E330CE" w:rsidP="00E330CE">
      <w:p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 xml:space="preserve">O udzielenie zamówienia mogą ubiegać się wykonawcy, którzy nie podlegają wykluczeniu oraz </w:t>
      </w:r>
      <w:r w:rsidRPr="00E330CE">
        <w:rPr>
          <w:rFonts w:ascii="Arial" w:eastAsia="Times New Roman" w:hAnsi="Arial" w:cs="Arial"/>
          <w:b/>
          <w:sz w:val="20"/>
          <w:szCs w:val="20"/>
          <w:lang w:eastAsia="pl-PL"/>
        </w:rPr>
        <w:t xml:space="preserve">spełniają określone przez zamawiającego warunki </w:t>
      </w:r>
      <w:r w:rsidRPr="00E330CE">
        <w:rPr>
          <w:rFonts w:ascii="Arial" w:eastAsia="Times New Roman" w:hAnsi="Arial" w:cs="Arial"/>
          <w:sz w:val="20"/>
          <w:szCs w:val="20"/>
          <w:lang w:eastAsia="pl-PL"/>
        </w:rPr>
        <w:t xml:space="preserve">udziału w postępowaniu, dotyczące: </w:t>
      </w:r>
    </w:p>
    <w:p w:rsidR="00E330CE" w:rsidRPr="00E330CE" w:rsidRDefault="00E330CE" w:rsidP="00DC3D69">
      <w:pPr>
        <w:numPr>
          <w:ilvl w:val="0"/>
          <w:numId w:val="41"/>
        </w:numPr>
        <w:tabs>
          <w:tab w:val="left" w:pos="709"/>
        </w:tabs>
        <w:spacing w:after="0" w:line="360" w:lineRule="auto"/>
        <w:ind w:left="709" w:hanging="283"/>
        <w:jc w:val="both"/>
        <w:rPr>
          <w:rFonts w:ascii="Arial" w:eastAsia="Times New Roman" w:hAnsi="Arial" w:cs="Arial"/>
          <w:color w:val="000000" w:themeColor="text1"/>
          <w:sz w:val="20"/>
          <w:szCs w:val="20"/>
          <w:lang w:eastAsia="pl-PL"/>
        </w:rPr>
      </w:pPr>
      <w:r w:rsidRPr="00E330CE">
        <w:rPr>
          <w:rFonts w:ascii="Arial" w:eastAsia="Times New Roman" w:hAnsi="Arial" w:cs="Arial"/>
          <w:b/>
          <w:color w:val="000000" w:themeColor="text1"/>
          <w:sz w:val="20"/>
          <w:szCs w:val="20"/>
          <w:lang w:eastAsia="pl-PL"/>
        </w:rPr>
        <w:t>kompetencji lub uprawnienia do prowadzenia określonej działalności zawodowej, o ile wynika to z odrębnych przepisów</w:t>
      </w:r>
      <w:r w:rsidRPr="00E330CE">
        <w:rPr>
          <w:rFonts w:ascii="Arial" w:eastAsia="Times New Roman" w:hAnsi="Arial" w:cs="Arial"/>
          <w:color w:val="000000" w:themeColor="text1"/>
          <w:sz w:val="20"/>
          <w:szCs w:val="20"/>
          <w:lang w:eastAsia="pl-PL"/>
        </w:rPr>
        <w:t>.</w:t>
      </w:r>
    </w:p>
    <w:p w:rsidR="00E330CE" w:rsidRPr="00E330CE" w:rsidRDefault="00E330CE" w:rsidP="00E330CE">
      <w:pPr>
        <w:tabs>
          <w:tab w:val="left" w:pos="709"/>
        </w:tabs>
        <w:spacing w:after="0" w:line="360" w:lineRule="auto"/>
        <w:ind w:left="993"/>
        <w:jc w:val="both"/>
        <w:rPr>
          <w:rFonts w:ascii="Arial" w:eastAsia="Times New Roman" w:hAnsi="Arial" w:cs="Arial"/>
          <w:color w:val="000000" w:themeColor="text1"/>
          <w:sz w:val="20"/>
          <w:szCs w:val="20"/>
          <w:lang w:eastAsia="pl-PL"/>
        </w:rPr>
      </w:pPr>
      <w:r w:rsidRPr="00E330CE">
        <w:rPr>
          <w:rFonts w:ascii="Arial" w:eastAsia="Times New Roman" w:hAnsi="Arial" w:cs="Arial"/>
          <w:i/>
          <w:color w:val="000000" w:themeColor="text1"/>
          <w:sz w:val="20"/>
          <w:szCs w:val="20"/>
          <w:lang w:eastAsia="pl-PL"/>
        </w:rPr>
        <w:t>Nie dotyczy.</w:t>
      </w:r>
    </w:p>
    <w:p w:rsidR="00E330CE" w:rsidRPr="00E330CE" w:rsidRDefault="00E330CE" w:rsidP="00DC3D69">
      <w:pPr>
        <w:numPr>
          <w:ilvl w:val="0"/>
          <w:numId w:val="41"/>
        </w:numPr>
        <w:tabs>
          <w:tab w:val="left" w:pos="709"/>
        </w:tabs>
        <w:spacing w:after="0" w:line="360" w:lineRule="auto"/>
        <w:ind w:hanging="927"/>
        <w:jc w:val="both"/>
        <w:rPr>
          <w:rFonts w:ascii="Arial" w:eastAsia="Times New Roman" w:hAnsi="Arial" w:cs="Arial"/>
          <w:color w:val="000000" w:themeColor="text1"/>
          <w:sz w:val="20"/>
          <w:szCs w:val="20"/>
          <w:lang w:eastAsia="pl-PL"/>
        </w:rPr>
      </w:pPr>
      <w:r w:rsidRPr="00E330CE">
        <w:rPr>
          <w:rFonts w:ascii="Arial" w:eastAsia="Times New Roman" w:hAnsi="Arial" w:cs="Arial"/>
          <w:b/>
          <w:color w:val="000000" w:themeColor="text1"/>
          <w:sz w:val="20"/>
          <w:szCs w:val="20"/>
          <w:lang w:eastAsia="pl-PL"/>
        </w:rPr>
        <w:t>sytuacji ekonomicznej lub finansowej,</w:t>
      </w:r>
    </w:p>
    <w:p w:rsidR="00E330CE" w:rsidRPr="00E330CE" w:rsidRDefault="00E330CE" w:rsidP="00E330CE">
      <w:pPr>
        <w:tabs>
          <w:tab w:val="left" w:pos="709"/>
        </w:tabs>
        <w:spacing w:after="0" w:line="360" w:lineRule="auto"/>
        <w:ind w:left="993"/>
        <w:jc w:val="both"/>
        <w:rPr>
          <w:rFonts w:ascii="Arial" w:eastAsia="Times New Roman" w:hAnsi="Arial" w:cs="Arial"/>
          <w:color w:val="000000" w:themeColor="text1"/>
          <w:sz w:val="20"/>
          <w:szCs w:val="20"/>
          <w:lang w:eastAsia="pl-PL"/>
        </w:rPr>
      </w:pPr>
      <w:r w:rsidRPr="00E330CE">
        <w:rPr>
          <w:rFonts w:ascii="Arial" w:eastAsia="Times New Roman" w:hAnsi="Arial" w:cs="Arial"/>
          <w:i/>
          <w:color w:val="000000" w:themeColor="text1"/>
          <w:sz w:val="20"/>
          <w:szCs w:val="20"/>
          <w:lang w:eastAsia="pl-PL"/>
        </w:rPr>
        <w:t>Nie dotyczy.</w:t>
      </w:r>
    </w:p>
    <w:p w:rsidR="00E330CE" w:rsidRPr="00E330CE" w:rsidRDefault="00E330CE" w:rsidP="00DC3D69">
      <w:pPr>
        <w:numPr>
          <w:ilvl w:val="0"/>
          <w:numId w:val="41"/>
        </w:numPr>
        <w:tabs>
          <w:tab w:val="left" w:pos="709"/>
        </w:tabs>
        <w:spacing w:after="0" w:line="360" w:lineRule="auto"/>
        <w:ind w:hanging="927"/>
        <w:jc w:val="both"/>
        <w:rPr>
          <w:rFonts w:ascii="Arial" w:eastAsia="Times New Roman" w:hAnsi="Arial" w:cs="Arial"/>
          <w:color w:val="000000" w:themeColor="text1"/>
          <w:sz w:val="20"/>
          <w:szCs w:val="20"/>
          <w:lang w:eastAsia="pl-PL"/>
        </w:rPr>
      </w:pPr>
      <w:r w:rsidRPr="00E330CE">
        <w:rPr>
          <w:rFonts w:ascii="Arial" w:eastAsia="Times New Roman" w:hAnsi="Arial" w:cs="Arial"/>
          <w:b/>
          <w:color w:val="000000" w:themeColor="text1"/>
          <w:sz w:val="20"/>
          <w:szCs w:val="20"/>
          <w:lang w:eastAsia="pl-PL"/>
        </w:rPr>
        <w:lastRenderedPageBreak/>
        <w:t>zdolności technicznej lub zawodowej</w:t>
      </w:r>
      <w:r w:rsidRPr="00E330CE">
        <w:rPr>
          <w:rFonts w:ascii="Arial" w:eastAsia="Times New Roman" w:hAnsi="Arial" w:cs="Arial"/>
          <w:color w:val="000000" w:themeColor="text1"/>
          <w:sz w:val="20"/>
          <w:szCs w:val="20"/>
          <w:lang w:eastAsia="pl-PL"/>
        </w:rPr>
        <w:t>,</w:t>
      </w:r>
    </w:p>
    <w:p w:rsidR="00E330CE" w:rsidRPr="00E330CE" w:rsidRDefault="00E330CE" w:rsidP="00E330CE">
      <w:pPr>
        <w:tabs>
          <w:tab w:val="left" w:pos="709"/>
        </w:tabs>
        <w:spacing w:after="0" w:line="360" w:lineRule="auto"/>
        <w:ind w:left="1353" w:hanging="644"/>
        <w:jc w:val="both"/>
        <w:rPr>
          <w:rFonts w:ascii="Arial" w:eastAsia="Times New Roman" w:hAnsi="Arial" w:cs="Arial"/>
          <w:color w:val="000000" w:themeColor="text1"/>
          <w:sz w:val="20"/>
          <w:szCs w:val="20"/>
          <w:lang w:eastAsia="pl-PL"/>
        </w:rPr>
      </w:pPr>
      <w:r w:rsidRPr="00E330CE">
        <w:rPr>
          <w:rFonts w:ascii="Arial" w:eastAsia="Times New Roman" w:hAnsi="Arial" w:cs="Arial"/>
          <w:b/>
          <w:color w:val="000000" w:themeColor="text1"/>
          <w:sz w:val="20"/>
          <w:szCs w:val="20"/>
          <w:lang w:eastAsia="pl-PL"/>
        </w:rPr>
        <w:t>a) doświadczenie:</w:t>
      </w:r>
    </w:p>
    <w:p w:rsidR="00730255" w:rsidRPr="00730255" w:rsidRDefault="00E330CE" w:rsidP="00730255">
      <w:pPr>
        <w:pStyle w:val="Tekstpodstawowywcity"/>
        <w:tabs>
          <w:tab w:val="left" w:pos="709"/>
        </w:tabs>
        <w:spacing w:line="360" w:lineRule="auto"/>
        <w:ind w:left="993" w:firstLine="0"/>
        <w:rPr>
          <w:rFonts w:ascii="Arial" w:hAnsi="Arial" w:cs="Arial"/>
          <w:i/>
          <w:sz w:val="20"/>
          <w:szCs w:val="20"/>
        </w:rPr>
      </w:pPr>
      <w:r w:rsidRPr="00E330CE">
        <w:rPr>
          <w:rFonts w:ascii="Arial" w:hAnsi="Arial" w:cs="Arial"/>
          <w:bCs/>
          <w:sz w:val="20"/>
          <w:szCs w:val="20"/>
        </w:rPr>
        <w:t xml:space="preserve">warunek zostanie uznany za spełniony jeżeli Wykonawca oświadczy, że w okresie ostatnich </w:t>
      </w:r>
      <w:r w:rsidRPr="00E330CE">
        <w:rPr>
          <w:rFonts w:ascii="Arial" w:hAnsi="Arial" w:cs="Arial"/>
          <w:sz w:val="20"/>
          <w:szCs w:val="20"/>
        </w:rPr>
        <w:t xml:space="preserve">5 lat przed upływem terminu składania ofert w przedmiotowym postępowaniu o udzielenie zamówienia, a jeżeli okres prowadzenia działalności jest krótszy to w tym okresie, wykonał w sposób należyty, zgodnie z przepisami prawa budowlanego i prawidłowo ukończył </w:t>
      </w:r>
      <w:r w:rsidRPr="00730255">
        <w:rPr>
          <w:rFonts w:ascii="Arial" w:hAnsi="Arial" w:cs="Arial"/>
          <w:b/>
          <w:sz w:val="20"/>
          <w:szCs w:val="20"/>
        </w:rPr>
        <w:t xml:space="preserve">minimum jedno zadanie </w:t>
      </w:r>
      <w:r w:rsidR="00730255" w:rsidRPr="00730255">
        <w:rPr>
          <w:rFonts w:ascii="Arial" w:hAnsi="Arial" w:cs="Arial"/>
          <w:bCs/>
          <w:sz w:val="20"/>
          <w:szCs w:val="20"/>
        </w:rPr>
        <w:t>polegające na wykonaniu remontu elewacji</w:t>
      </w:r>
      <w:r w:rsidR="00784571">
        <w:rPr>
          <w:rFonts w:ascii="Arial" w:hAnsi="Arial" w:cs="Arial"/>
          <w:bCs/>
          <w:sz w:val="20"/>
          <w:szCs w:val="20"/>
        </w:rPr>
        <w:t xml:space="preserve"> w ilości minimum 5</w:t>
      </w:r>
      <w:r w:rsidR="00730255" w:rsidRPr="00730255">
        <w:rPr>
          <w:rFonts w:ascii="Arial" w:hAnsi="Arial" w:cs="Arial"/>
          <w:bCs/>
          <w:sz w:val="20"/>
          <w:szCs w:val="20"/>
        </w:rPr>
        <w:t>00 m</w:t>
      </w:r>
      <w:r w:rsidR="00730255" w:rsidRPr="00730255">
        <w:rPr>
          <w:rFonts w:ascii="Arial" w:hAnsi="Arial" w:cs="Arial"/>
          <w:bCs/>
          <w:sz w:val="20"/>
          <w:szCs w:val="20"/>
          <w:vertAlign w:val="superscript"/>
        </w:rPr>
        <w:t>2</w:t>
      </w:r>
      <w:r w:rsidR="00730255" w:rsidRPr="00730255">
        <w:rPr>
          <w:rFonts w:ascii="Arial" w:hAnsi="Arial" w:cs="Arial"/>
          <w:bCs/>
          <w:sz w:val="20"/>
          <w:szCs w:val="20"/>
        </w:rPr>
        <w:t>.</w:t>
      </w:r>
    </w:p>
    <w:p w:rsidR="00E330CE" w:rsidRPr="00E330CE" w:rsidRDefault="00E330CE" w:rsidP="00E330CE">
      <w:pPr>
        <w:tabs>
          <w:tab w:val="left" w:pos="709"/>
        </w:tabs>
        <w:spacing w:after="0" w:line="360" w:lineRule="auto"/>
        <w:ind w:left="993"/>
        <w:jc w:val="both"/>
        <w:rPr>
          <w:rFonts w:ascii="Arial" w:eastAsia="Times New Roman" w:hAnsi="Arial" w:cs="Arial"/>
          <w:i/>
          <w:color w:val="000000" w:themeColor="text1"/>
          <w:sz w:val="20"/>
          <w:szCs w:val="20"/>
          <w:lang w:eastAsia="pl-PL"/>
        </w:rPr>
      </w:pPr>
    </w:p>
    <w:p w:rsidR="00E330CE" w:rsidRPr="00E330CE" w:rsidRDefault="00E330CE" w:rsidP="00DC3D69">
      <w:pPr>
        <w:numPr>
          <w:ilvl w:val="0"/>
          <w:numId w:val="40"/>
        </w:numPr>
        <w:tabs>
          <w:tab w:val="left" w:pos="993"/>
        </w:tabs>
        <w:suppressAutoHyphens/>
        <w:spacing w:after="0" w:line="360" w:lineRule="auto"/>
        <w:ind w:hanging="11"/>
        <w:rPr>
          <w:rFonts w:ascii="Arial" w:eastAsia="Times New Roman" w:hAnsi="Arial" w:cs="Arial"/>
          <w:b/>
          <w:bCs/>
          <w:sz w:val="20"/>
          <w:szCs w:val="20"/>
          <w:lang w:eastAsia="pl-PL"/>
        </w:rPr>
      </w:pPr>
      <w:r w:rsidRPr="00E330CE">
        <w:rPr>
          <w:rFonts w:ascii="Arial" w:eastAsia="Times New Roman" w:hAnsi="Arial" w:cs="Arial"/>
          <w:b/>
          <w:bCs/>
          <w:sz w:val="20"/>
          <w:szCs w:val="20"/>
          <w:lang w:eastAsia="pl-PL"/>
        </w:rPr>
        <w:t>osoby skierowane do realizacji zamówienia:</w:t>
      </w:r>
    </w:p>
    <w:p w:rsidR="00E330CE" w:rsidRPr="00E330CE" w:rsidRDefault="00E330CE" w:rsidP="00E330CE">
      <w:pPr>
        <w:spacing w:after="0" w:line="360" w:lineRule="auto"/>
        <w:ind w:left="964"/>
        <w:rPr>
          <w:rFonts w:ascii="Arial" w:eastAsia="Times New Roman" w:hAnsi="Arial" w:cs="Arial"/>
          <w:sz w:val="20"/>
          <w:szCs w:val="20"/>
          <w:lang w:eastAsia="pl-PL"/>
        </w:rPr>
      </w:pPr>
      <w:r w:rsidRPr="00E330CE">
        <w:rPr>
          <w:rFonts w:ascii="Arial" w:eastAsia="Times New Roman" w:hAnsi="Arial" w:cs="Arial"/>
          <w:bCs/>
          <w:sz w:val="20"/>
          <w:szCs w:val="20"/>
          <w:lang w:eastAsia="pl-PL"/>
        </w:rPr>
        <w:t>warunek dysponowania osobami do realizacji zamówienia zostanie uznany za spełniony jeżeli Wykonawca oświadczy, iż dysponuje osobami zdolnymi do wykonania zamówienia oraz</w:t>
      </w:r>
      <w:r w:rsidRPr="00E330CE">
        <w:rPr>
          <w:rFonts w:ascii="Arial" w:eastAsia="Times New Roman" w:hAnsi="Arial" w:cs="Arial"/>
          <w:sz w:val="20"/>
          <w:szCs w:val="20"/>
          <w:lang w:eastAsia="pl-PL"/>
        </w:rPr>
        <w:t xml:space="preserve"> osoba pełniąca funkcję kierownika budowy posiada uprawnienia budowlane bez ograniczeń w specjalności </w:t>
      </w:r>
      <w:proofErr w:type="spellStart"/>
      <w:r w:rsidRPr="00E330CE">
        <w:rPr>
          <w:rFonts w:ascii="Arial" w:eastAsia="Times New Roman" w:hAnsi="Arial" w:cs="Arial"/>
          <w:sz w:val="20"/>
          <w:szCs w:val="20"/>
          <w:lang w:eastAsia="pl-PL"/>
        </w:rPr>
        <w:t>konstrukcyjno</w:t>
      </w:r>
      <w:proofErr w:type="spellEnd"/>
      <w:r w:rsidRPr="00E330CE">
        <w:rPr>
          <w:rFonts w:ascii="Arial" w:eastAsia="Times New Roman" w:hAnsi="Arial" w:cs="Arial"/>
          <w:sz w:val="20"/>
          <w:szCs w:val="20"/>
          <w:lang w:eastAsia="pl-PL"/>
        </w:rPr>
        <w:t xml:space="preserve"> – budowlanej.</w:t>
      </w:r>
    </w:p>
    <w:p w:rsidR="00E330CE" w:rsidRPr="00E330CE" w:rsidRDefault="00E330CE" w:rsidP="00E330CE">
      <w:pPr>
        <w:tabs>
          <w:tab w:val="left" w:pos="567"/>
        </w:tabs>
        <w:spacing w:after="0" w:line="360" w:lineRule="auto"/>
        <w:ind w:left="567"/>
        <w:jc w:val="both"/>
        <w:rPr>
          <w:rFonts w:ascii="Arial" w:eastAsia="Times New Roman" w:hAnsi="Arial" w:cs="Arial"/>
          <w:color w:val="00B050"/>
          <w:sz w:val="20"/>
          <w:szCs w:val="20"/>
          <w:lang w:eastAsia="pl-PL"/>
        </w:rPr>
      </w:pPr>
      <w:r w:rsidRPr="00E330CE">
        <w:rPr>
          <w:rFonts w:ascii="Arial" w:eastAsia="Times New Roman" w:hAnsi="Arial" w:cs="Arial"/>
          <w:color w:val="000000"/>
          <w:sz w:val="20"/>
          <w:szCs w:val="20"/>
          <w:lang w:eastAsia="pl-PL"/>
        </w:rPr>
        <w:t>Mając na uwadze obowiązujące w Polsce przepisy prawa krajowego „Ustawa Prawo Budowlane art. 12, pkt 7 oraz 12a”, w przypadku osób spoza Polski możliwe jest uzyskanie decyzji w sprawie uznania kwalifikacji zawodowych w budownictwie, nabytych w państwach członkowskich UE oraz wpisu do stosownej izby, po przeprowadzeniu właściwego postępowania weryfikacyjnego przez odpowiedni organ samorządu zawodowego w Polsce na zasadach określonych w Ustawie z dnia 22 grudnia 2015 r. o zasadach uznawania kwalifikacji zawodowych nabytych w państwach członkowskich Unii Europejskiej (Dz. U. 2016, poz. 65).</w:t>
      </w:r>
    </w:p>
    <w:p w:rsidR="00E330CE" w:rsidRPr="00E330CE" w:rsidRDefault="00E330CE" w:rsidP="00E330CE">
      <w:pPr>
        <w:suppressAutoHyphens/>
        <w:spacing w:after="0" w:line="360" w:lineRule="auto"/>
        <w:ind w:left="720"/>
        <w:jc w:val="both"/>
        <w:rPr>
          <w:rFonts w:ascii="Arial" w:eastAsia="Times New Roman" w:hAnsi="Arial" w:cs="Arial"/>
          <w:i/>
          <w:sz w:val="20"/>
          <w:szCs w:val="20"/>
          <w:lang w:eastAsia="pl-PL"/>
        </w:rPr>
      </w:pPr>
    </w:p>
    <w:p w:rsidR="00E330CE" w:rsidRPr="00E330CE" w:rsidRDefault="00E330CE" w:rsidP="00E330CE">
      <w:pPr>
        <w:numPr>
          <w:ilvl w:val="0"/>
          <w:numId w:val="1"/>
        </w:numPr>
        <w:tabs>
          <w:tab w:val="left" w:pos="1134"/>
        </w:tabs>
        <w:spacing w:after="0" w:line="360" w:lineRule="auto"/>
        <w:jc w:val="both"/>
        <w:rPr>
          <w:rFonts w:ascii="Arial" w:eastAsia="Times New Roman" w:hAnsi="Arial" w:cs="Arial"/>
          <w:b/>
          <w:sz w:val="20"/>
          <w:szCs w:val="20"/>
          <w:lang w:eastAsia="pl-PL"/>
        </w:rPr>
      </w:pPr>
      <w:r w:rsidRPr="00E330CE">
        <w:rPr>
          <w:rFonts w:ascii="Arial" w:eastAsia="Times New Roman" w:hAnsi="Arial" w:cs="Arial"/>
          <w:b/>
          <w:sz w:val="20"/>
          <w:szCs w:val="20"/>
          <w:lang w:eastAsia="pl-PL"/>
        </w:rPr>
        <w:t>Przesłanki wykluczenia wykonawców:</w:t>
      </w:r>
    </w:p>
    <w:p w:rsidR="00E330CE" w:rsidRPr="00E330CE" w:rsidRDefault="00E330CE" w:rsidP="00E330CE">
      <w:pPr>
        <w:numPr>
          <w:ilvl w:val="0"/>
          <w:numId w:val="28"/>
        </w:numPr>
        <w:tabs>
          <w:tab w:val="left" w:pos="357"/>
          <w:tab w:val="left" w:pos="1134"/>
        </w:tabs>
        <w:spacing w:after="0" w:line="360" w:lineRule="auto"/>
        <w:ind w:left="284" w:hanging="284"/>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 xml:space="preserve">Z postępowania o udzielenie zamówienia wyklucza się Wykonawcę, w stosunku do którego zachodzi którakolwiek z okoliczności, o których mowa w art. 24 ust. 1 pkt 12-23 ustawy </w:t>
      </w:r>
      <w:proofErr w:type="spellStart"/>
      <w:r w:rsidRPr="00E330CE">
        <w:rPr>
          <w:rFonts w:ascii="Arial" w:eastAsia="Times New Roman" w:hAnsi="Arial" w:cs="Arial"/>
          <w:sz w:val="20"/>
          <w:szCs w:val="20"/>
          <w:lang w:eastAsia="pl-PL"/>
        </w:rPr>
        <w:t>pzp</w:t>
      </w:r>
      <w:proofErr w:type="spellEnd"/>
      <w:r w:rsidRPr="00E330CE">
        <w:rPr>
          <w:rFonts w:ascii="Arial" w:eastAsia="Times New Roman" w:hAnsi="Arial" w:cs="Arial"/>
          <w:sz w:val="20"/>
          <w:szCs w:val="20"/>
          <w:lang w:eastAsia="pl-PL"/>
        </w:rPr>
        <w:t>, tj.:</w:t>
      </w:r>
    </w:p>
    <w:p w:rsidR="00E330CE" w:rsidRPr="00E330CE" w:rsidRDefault="00E330CE" w:rsidP="00DC3D69">
      <w:pPr>
        <w:numPr>
          <w:ilvl w:val="0"/>
          <w:numId w:val="35"/>
        </w:numPr>
        <w:autoSpaceDE w:val="0"/>
        <w:autoSpaceDN w:val="0"/>
        <w:adjustRightInd w:val="0"/>
        <w:spacing w:after="0" w:line="360" w:lineRule="auto"/>
        <w:ind w:left="567" w:hanging="283"/>
        <w:jc w:val="both"/>
        <w:rPr>
          <w:rFonts w:ascii="Arial" w:eastAsia="Calibri" w:hAnsi="Arial" w:cs="Arial"/>
          <w:color w:val="000000"/>
          <w:sz w:val="20"/>
          <w:szCs w:val="20"/>
          <w:lang w:eastAsia="pl-PL"/>
        </w:rPr>
      </w:pPr>
      <w:r w:rsidRPr="00E330CE">
        <w:rPr>
          <w:rFonts w:ascii="Arial" w:eastAsia="Calibri" w:hAnsi="Arial" w:cs="Arial"/>
          <w:bCs/>
          <w:color w:val="000000"/>
          <w:sz w:val="20"/>
          <w:szCs w:val="20"/>
          <w:lang w:eastAsia="pl-PL"/>
        </w:rPr>
        <w:t xml:space="preserve">pkt 12): wykonawcę, który nie wykazał spełniania warunków udziału w postępowaniu lub nie wykazał braku podstaw wykluczenia; </w:t>
      </w:r>
    </w:p>
    <w:p w:rsidR="00E330CE" w:rsidRPr="00E330CE" w:rsidRDefault="00E330CE" w:rsidP="00DC3D69">
      <w:pPr>
        <w:numPr>
          <w:ilvl w:val="0"/>
          <w:numId w:val="35"/>
        </w:numPr>
        <w:autoSpaceDE w:val="0"/>
        <w:autoSpaceDN w:val="0"/>
        <w:adjustRightInd w:val="0"/>
        <w:spacing w:after="0" w:line="360" w:lineRule="auto"/>
        <w:ind w:left="567" w:hanging="283"/>
        <w:jc w:val="both"/>
        <w:rPr>
          <w:rFonts w:ascii="Arial" w:eastAsia="Calibri" w:hAnsi="Arial" w:cs="Arial"/>
          <w:color w:val="000000"/>
          <w:sz w:val="20"/>
          <w:szCs w:val="20"/>
          <w:lang w:eastAsia="pl-PL"/>
        </w:rPr>
      </w:pPr>
      <w:r w:rsidRPr="00E330CE">
        <w:rPr>
          <w:rFonts w:ascii="Arial" w:eastAsia="Calibri" w:hAnsi="Arial" w:cs="Arial"/>
          <w:bCs/>
          <w:color w:val="000000"/>
          <w:sz w:val="20"/>
          <w:szCs w:val="20"/>
          <w:lang w:eastAsia="pl-PL"/>
        </w:rPr>
        <w:t xml:space="preserve">pkt 13): wykonawcę będącego osobą fizyczną, którego prawomocnie skazano za przestępstwo: </w:t>
      </w:r>
    </w:p>
    <w:p w:rsidR="00E330CE" w:rsidRPr="00E330CE" w:rsidRDefault="00E330CE" w:rsidP="00DC3D69">
      <w:pPr>
        <w:numPr>
          <w:ilvl w:val="1"/>
          <w:numId w:val="35"/>
        </w:numPr>
        <w:autoSpaceDE w:val="0"/>
        <w:autoSpaceDN w:val="0"/>
        <w:adjustRightInd w:val="0"/>
        <w:spacing w:after="0" w:line="360" w:lineRule="auto"/>
        <w:ind w:left="851" w:hanging="284"/>
        <w:jc w:val="both"/>
        <w:rPr>
          <w:rFonts w:ascii="Arial" w:eastAsia="Calibri" w:hAnsi="Arial" w:cs="Arial"/>
          <w:color w:val="000000"/>
          <w:sz w:val="20"/>
          <w:szCs w:val="20"/>
          <w:lang w:eastAsia="pl-PL"/>
        </w:rPr>
      </w:pPr>
      <w:r w:rsidRPr="00E330CE">
        <w:rPr>
          <w:rFonts w:ascii="Arial" w:eastAsia="Calibri" w:hAnsi="Arial" w:cs="Arial"/>
          <w:bCs/>
          <w:color w:val="000000"/>
          <w:sz w:val="20"/>
          <w:szCs w:val="20"/>
          <w:lang w:eastAsia="pl-PL"/>
        </w:rPr>
        <w:t>o którym mowa w art. 165a, art. 181–188, art. 189a, art. 218–221, art. 228–230a, art. 250a, art. 258 lub art. 270–309 ustawy z dnia 6 czerwca 1997 r. – Kodeks karny (Dz. U. z 2016r. poz. 1137) lub art. 46 lub art. 48 ustawy z dnia 25 czerwca 2010 r. o sporcie (</w:t>
      </w:r>
      <w:proofErr w:type="spellStart"/>
      <w:r w:rsidRPr="00E330CE">
        <w:rPr>
          <w:rFonts w:ascii="Arial" w:eastAsia="Calibri" w:hAnsi="Arial" w:cs="Arial"/>
          <w:bCs/>
          <w:color w:val="000000"/>
          <w:sz w:val="20"/>
          <w:szCs w:val="20"/>
          <w:lang w:eastAsia="pl-PL"/>
        </w:rPr>
        <w:t>t.j</w:t>
      </w:r>
      <w:proofErr w:type="spellEnd"/>
      <w:r w:rsidRPr="00E330CE">
        <w:rPr>
          <w:rFonts w:ascii="Arial" w:eastAsia="Calibri" w:hAnsi="Arial" w:cs="Arial"/>
          <w:bCs/>
          <w:color w:val="000000"/>
          <w:sz w:val="20"/>
          <w:szCs w:val="20"/>
          <w:lang w:eastAsia="pl-PL"/>
        </w:rPr>
        <w:t xml:space="preserve">. Dz. U. z 2016 </w:t>
      </w:r>
      <w:proofErr w:type="spellStart"/>
      <w:r w:rsidRPr="00E330CE">
        <w:rPr>
          <w:rFonts w:ascii="Arial" w:eastAsia="Calibri" w:hAnsi="Arial" w:cs="Arial"/>
          <w:bCs/>
          <w:color w:val="000000"/>
          <w:sz w:val="20"/>
          <w:szCs w:val="20"/>
          <w:lang w:eastAsia="pl-PL"/>
        </w:rPr>
        <w:t>r.poz</w:t>
      </w:r>
      <w:proofErr w:type="spellEnd"/>
      <w:r w:rsidRPr="00E330CE">
        <w:rPr>
          <w:rFonts w:ascii="Arial" w:eastAsia="Calibri" w:hAnsi="Arial" w:cs="Arial"/>
          <w:bCs/>
          <w:color w:val="000000"/>
          <w:sz w:val="20"/>
          <w:szCs w:val="20"/>
          <w:lang w:eastAsia="pl-PL"/>
        </w:rPr>
        <w:t xml:space="preserve">. 176 ze zm.), </w:t>
      </w:r>
    </w:p>
    <w:p w:rsidR="00E330CE" w:rsidRPr="00E330CE" w:rsidRDefault="00E330CE" w:rsidP="00DC3D69">
      <w:pPr>
        <w:numPr>
          <w:ilvl w:val="1"/>
          <w:numId w:val="35"/>
        </w:numPr>
        <w:autoSpaceDE w:val="0"/>
        <w:autoSpaceDN w:val="0"/>
        <w:adjustRightInd w:val="0"/>
        <w:spacing w:after="0" w:line="360" w:lineRule="auto"/>
        <w:ind w:left="851" w:hanging="284"/>
        <w:jc w:val="both"/>
        <w:rPr>
          <w:rFonts w:ascii="Arial" w:eastAsia="Calibri" w:hAnsi="Arial" w:cs="Arial"/>
          <w:color w:val="000000"/>
          <w:sz w:val="20"/>
          <w:szCs w:val="20"/>
          <w:lang w:eastAsia="pl-PL"/>
        </w:rPr>
      </w:pPr>
      <w:r w:rsidRPr="00E330CE">
        <w:rPr>
          <w:rFonts w:ascii="Arial" w:eastAsia="Calibri" w:hAnsi="Arial" w:cs="Arial"/>
          <w:bCs/>
          <w:color w:val="000000"/>
          <w:sz w:val="20"/>
          <w:szCs w:val="20"/>
          <w:lang w:eastAsia="pl-PL"/>
        </w:rPr>
        <w:t xml:space="preserve">o charakterze terrorystycznym, o którym mowa w art. 115 § 20 ustawy z dnia 6 czerwca 1997 r. – Kodeks karny, </w:t>
      </w:r>
    </w:p>
    <w:p w:rsidR="00E330CE" w:rsidRPr="00E330CE" w:rsidRDefault="00E330CE" w:rsidP="00DC3D69">
      <w:pPr>
        <w:numPr>
          <w:ilvl w:val="1"/>
          <w:numId w:val="35"/>
        </w:numPr>
        <w:autoSpaceDE w:val="0"/>
        <w:autoSpaceDN w:val="0"/>
        <w:adjustRightInd w:val="0"/>
        <w:spacing w:after="0" w:line="360" w:lineRule="auto"/>
        <w:ind w:left="851" w:hanging="284"/>
        <w:jc w:val="both"/>
        <w:rPr>
          <w:rFonts w:ascii="Arial" w:eastAsia="Calibri" w:hAnsi="Arial" w:cs="Arial"/>
          <w:color w:val="000000"/>
          <w:sz w:val="20"/>
          <w:szCs w:val="20"/>
          <w:lang w:eastAsia="pl-PL"/>
        </w:rPr>
      </w:pPr>
      <w:r w:rsidRPr="00E330CE">
        <w:rPr>
          <w:rFonts w:ascii="Arial" w:eastAsia="Calibri" w:hAnsi="Arial" w:cs="Arial"/>
          <w:bCs/>
          <w:color w:val="000000"/>
          <w:sz w:val="20"/>
          <w:szCs w:val="20"/>
          <w:lang w:eastAsia="pl-PL"/>
        </w:rPr>
        <w:t xml:space="preserve">skarbowe, </w:t>
      </w:r>
    </w:p>
    <w:p w:rsidR="00E330CE" w:rsidRPr="00E330CE" w:rsidRDefault="00E330CE" w:rsidP="00DC3D69">
      <w:pPr>
        <w:numPr>
          <w:ilvl w:val="1"/>
          <w:numId w:val="35"/>
        </w:numPr>
        <w:autoSpaceDE w:val="0"/>
        <w:autoSpaceDN w:val="0"/>
        <w:adjustRightInd w:val="0"/>
        <w:spacing w:after="0" w:line="360" w:lineRule="auto"/>
        <w:ind w:left="851" w:hanging="284"/>
        <w:jc w:val="both"/>
        <w:rPr>
          <w:rFonts w:ascii="Arial" w:eastAsia="Calibri" w:hAnsi="Arial" w:cs="Arial"/>
          <w:color w:val="000000"/>
          <w:sz w:val="20"/>
          <w:szCs w:val="20"/>
          <w:lang w:eastAsia="pl-PL"/>
        </w:rPr>
      </w:pPr>
      <w:r w:rsidRPr="00E330CE">
        <w:rPr>
          <w:rFonts w:ascii="Arial" w:eastAsia="Calibri" w:hAnsi="Arial" w:cs="Arial"/>
          <w:bCs/>
          <w:color w:val="000000"/>
          <w:sz w:val="20"/>
          <w:szCs w:val="20"/>
          <w:lang w:eastAsia="pl-PL"/>
        </w:rPr>
        <w:t xml:space="preserve">o którym mowa w art. 9 lub art. 10 ustawy z dnia 15 czerwca 2012 r. o skutkach powierzania wykonywania pracy cudzoziemcom przebywającym wbrew przepisom na terytorium Rzeczypospolitej Polskiej (Dz. U. z 2012r. poz. 769); </w:t>
      </w:r>
    </w:p>
    <w:p w:rsidR="00E330CE" w:rsidRPr="00E330CE" w:rsidRDefault="00E330CE" w:rsidP="00DC3D69">
      <w:pPr>
        <w:numPr>
          <w:ilvl w:val="1"/>
          <w:numId w:val="36"/>
        </w:numPr>
        <w:autoSpaceDE w:val="0"/>
        <w:autoSpaceDN w:val="0"/>
        <w:adjustRightInd w:val="0"/>
        <w:spacing w:after="0" w:line="360" w:lineRule="auto"/>
        <w:ind w:left="567" w:hanging="283"/>
        <w:jc w:val="both"/>
        <w:rPr>
          <w:rFonts w:ascii="Arial" w:eastAsia="Calibri" w:hAnsi="Arial" w:cs="Arial"/>
          <w:color w:val="000000"/>
          <w:sz w:val="20"/>
          <w:szCs w:val="20"/>
          <w:lang w:eastAsia="pl-PL"/>
        </w:rPr>
      </w:pPr>
      <w:r w:rsidRPr="00E330CE">
        <w:rPr>
          <w:rFonts w:ascii="Arial" w:eastAsia="Calibri" w:hAnsi="Arial" w:cs="Arial"/>
          <w:bCs/>
          <w:color w:val="000000"/>
          <w:sz w:val="20"/>
          <w:szCs w:val="20"/>
          <w:lang w:eastAsia="pl-PL"/>
        </w:rPr>
        <w:t xml:space="preserve">pkt 14): wykonawcę, jeżeli urzędującego członka jego organu zarządzającego lub nadzorczego, wspólnika spółki w spółce jawnej lub partnerskiej albo komplementariusza w spółce </w:t>
      </w:r>
      <w:r w:rsidRPr="00E330CE">
        <w:rPr>
          <w:rFonts w:ascii="Arial" w:eastAsia="Calibri" w:hAnsi="Arial" w:cs="Arial"/>
          <w:bCs/>
          <w:color w:val="000000"/>
          <w:sz w:val="20"/>
          <w:szCs w:val="20"/>
          <w:lang w:eastAsia="pl-PL"/>
        </w:rPr>
        <w:lastRenderedPageBreak/>
        <w:t xml:space="preserve">komandytowej lub komandytowo-akcyjnej lub prokurenta prawomocnie skazano za przestępstwo, o którym mowa w pkt 13 j/w; </w:t>
      </w:r>
    </w:p>
    <w:p w:rsidR="00E330CE" w:rsidRPr="00E330CE" w:rsidRDefault="00E330CE" w:rsidP="00DC3D69">
      <w:pPr>
        <w:numPr>
          <w:ilvl w:val="1"/>
          <w:numId w:val="36"/>
        </w:numPr>
        <w:autoSpaceDE w:val="0"/>
        <w:autoSpaceDN w:val="0"/>
        <w:adjustRightInd w:val="0"/>
        <w:spacing w:after="0" w:line="360" w:lineRule="auto"/>
        <w:ind w:left="588" w:hanging="304"/>
        <w:jc w:val="both"/>
        <w:rPr>
          <w:rFonts w:ascii="Arial" w:eastAsia="Calibri" w:hAnsi="Arial" w:cs="Arial"/>
          <w:color w:val="000000"/>
          <w:sz w:val="20"/>
          <w:szCs w:val="20"/>
          <w:lang w:eastAsia="pl-PL"/>
        </w:rPr>
      </w:pPr>
      <w:r w:rsidRPr="00E330CE">
        <w:rPr>
          <w:rFonts w:ascii="Arial" w:eastAsia="Calibri" w:hAnsi="Arial" w:cs="Arial"/>
          <w:bCs/>
          <w:color w:val="000000"/>
          <w:sz w:val="20"/>
          <w:szCs w:val="20"/>
          <w:lang w:eastAsia="pl-PL"/>
        </w:rPr>
        <w:t xml:space="preserve">pkt 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E330CE" w:rsidRPr="00E330CE" w:rsidRDefault="00E330CE" w:rsidP="00DC3D69">
      <w:pPr>
        <w:numPr>
          <w:ilvl w:val="1"/>
          <w:numId w:val="36"/>
        </w:numPr>
        <w:autoSpaceDE w:val="0"/>
        <w:autoSpaceDN w:val="0"/>
        <w:adjustRightInd w:val="0"/>
        <w:spacing w:after="0" w:line="360" w:lineRule="auto"/>
        <w:ind w:left="567" w:hanging="283"/>
        <w:jc w:val="both"/>
        <w:rPr>
          <w:rFonts w:ascii="Arial" w:eastAsia="Calibri" w:hAnsi="Arial" w:cs="Arial"/>
          <w:color w:val="000000"/>
          <w:sz w:val="20"/>
          <w:szCs w:val="20"/>
          <w:lang w:eastAsia="pl-PL"/>
        </w:rPr>
      </w:pPr>
      <w:r w:rsidRPr="00E330CE">
        <w:rPr>
          <w:rFonts w:ascii="Arial" w:eastAsia="Calibri" w:hAnsi="Arial" w:cs="Arial"/>
          <w:bCs/>
          <w:color w:val="000000"/>
          <w:sz w:val="20"/>
          <w:szCs w:val="20"/>
          <w:lang w:eastAsia="pl-PL"/>
        </w:rPr>
        <w:t xml:space="preserve">pkt 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E330CE" w:rsidRPr="00E330CE" w:rsidRDefault="00E330CE" w:rsidP="00DC3D69">
      <w:pPr>
        <w:numPr>
          <w:ilvl w:val="1"/>
          <w:numId w:val="36"/>
        </w:numPr>
        <w:autoSpaceDE w:val="0"/>
        <w:autoSpaceDN w:val="0"/>
        <w:adjustRightInd w:val="0"/>
        <w:spacing w:after="0" w:line="360" w:lineRule="auto"/>
        <w:ind w:left="567" w:hanging="283"/>
        <w:jc w:val="both"/>
        <w:rPr>
          <w:rFonts w:ascii="Arial" w:eastAsia="Calibri" w:hAnsi="Arial" w:cs="Arial"/>
          <w:color w:val="000000"/>
          <w:sz w:val="20"/>
          <w:szCs w:val="20"/>
          <w:lang w:eastAsia="pl-PL"/>
        </w:rPr>
      </w:pPr>
      <w:r w:rsidRPr="00E330CE">
        <w:rPr>
          <w:rFonts w:ascii="Arial" w:eastAsia="Calibri" w:hAnsi="Arial" w:cs="Arial"/>
          <w:bCs/>
          <w:color w:val="000000"/>
          <w:sz w:val="20"/>
          <w:szCs w:val="20"/>
          <w:lang w:eastAsia="pl-PL"/>
        </w:rPr>
        <w:t xml:space="preserve">pkt 17): wykonawcę, który w wyniku lekkomyślności lub niedbalstwa przedstawił informacje wprowadzające w błąd zamawiającego, mogące mieć istotny wpływ na decyzje podejmowane przez zamawiającego w postępowaniu o udzielenie zamówienia; </w:t>
      </w:r>
    </w:p>
    <w:p w:rsidR="00E330CE" w:rsidRPr="00E330CE" w:rsidRDefault="00E330CE" w:rsidP="00DC3D69">
      <w:pPr>
        <w:numPr>
          <w:ilvl w:val="1"/>
          <w:numId w:val="36"/>
        </w:numPr>
        <w:autoSpaceDE w:val="0"/>
        <w:autoSpaceDN w:val="0"/>
        <w:adjustRightInd w:val="0"/>
        <w:spacing w:after="0" w:line="360" w:lineRule="auto"/>
        <w:ind w:left="567" w:hanging="283"/>
        <w:jc w:val="both"/>
        <w:rPr>
          <w:rFonts w:ascii="Arial" w:eastAsia="Calibri" w:hAnsi="Arial" w:cs="Arial"/>
          <w:color w:val="000000"/>
          <w:sz w:val="20"/>
          <w:szCs w:val="20"/>
          <w:lang w:eastAsia="pl-PL"/>
        </w:rPr>
      </w:pPr>
      <w:r w:rsidRPr="00E330CE">
        <w:rPr>
          <w:rFonts w:ascii="Arial" w:eastAsia="Calibri" w:hAnsi="Arial" w:cs="Arial"/>
          <w:bCs/>
          <w:color w:val="000000"/>
          <w:sz w:val="20"/>
          <w:szCs w:val="20"/>
          <w:lang w:eastAsia="pl-PL"/>
        </w:rPr>
        <w:t xml:space="preserve">pkt 18): wykonawcę, który bezprawnie wpływał lub próbował wpłynąć na czynności zamawiającego lub pozyskać informacje poufne, mogące dać mu przewagę w postępowaniu o udzielenie zamówienia; </w:t>
      </w:r>
    </w:p>
    <w:p w:rsidR="00E330CE" w:rsidRPr="00E330CE" w:rsidRDefault="00E330CE" w:rsidP="00DC3D69">
      <w:pPr>
        <w:numPr>
          <w:ilvl w:val="1"/>
          <w:numId w:val="36"/>
        </w:numPr>
        <w:autoSpaceDE w:val="0"/>
        <w:autoSpaceDN w:val="0"/>
        <w:adjustRightInd w:val="0"/>
        <w:spacing w:after="0" w:line="360" w:lineRule="auto"/>
        <w:ind w:left="567" w:hanging="283"/>
        <w:jc w:val="both"/>
        <w:rPr>
          <w:rFonts w:ascii="Arial" w:eastAsia="Calibri" w:hAnsi="Arial" w:cs="Arial"/>
          <w:color w:val="000000"/>
          <w:sz w:val="20"/>
          <w:szCs w:val="20"/>
          <w:lang w:eastAsia="pl-PL"/>
        </w:rPr>
      </w:pPr>
      <w:r w:rsidRPr="00E330CE">
        <w:rPr>
          <w:rFonts w:ascii="Arial" w:eastAsia="Calibri" w:hAnsi="Arial" w:cs="Arial"/>
          <w:bCs/>
          <w:color w:val="000000"/>
          <w:sz w:val="20"/>
          <w:szCs w:val="20"/>
          <w:lang w:eastAsia="pl-PL"/>
        </w:rPr>
        <w:t xml:space="preserve">pkt 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E330CE" w:rsidRPr="00E330CE" w:rsidRDefault="00E330CE" w:rsidP="00DC3D69">
      <w:pPr>
        <w:numPr>
          <w:ilvl w:val="1"/>
          <w:numId w:val="36"/>
        </w:numPr>
        <w:autoSpaceDE w:val="0"/>
        <w:autoSpaceDN w:val="0"/>
        <w:adjustRightInd w:val="0"/>
        <w:spacing w:after="0" w:line="360" w:lineRule="auto"/>
        <w:ind w:left="567" w:hanging="283"/>
        <w:jc w:val="both"/>
        <w:rPr>
          <w:rFonts w:ascii="Arial" w:eastAsia="Calibri" w:hAnsi="Arial" w:cs="Arial"/>
          <w:color w:val="000000"/>
          <w:sz w:val="20"/>
          <w:szCs w:val="20"/>
          <w:lang w:eastAsia="pl-PL"/>
        </w:rPr>
      </w:pPr>
      <w:r w:rsidRPr="00E330CE">
        <w:rPr>
          <w:rFonts w:ascii="Arial" w:eastAsia="Calibri" w:hAnsi="Arial" w:cs="Arial"/>
          <w:bCs/>
          <w:color w:val="000000"/>
          <w:sz w:val="20"/>
          <w:szCs w:val="20"/>
          <w:lang w:eastAsia="pl-PL"/>
        </w:rPr>
        <w:t xml:space="preserve">pkt 20): wykonawcę, który z innymi wykonawcami zawarł porozumienie mające na celu zakłócenie konkurencji między wykonawcami w postępowaniu o udzielenie zamówienia, co zamawiający jest w stanie wykazać za pomocą stosownych środków dowodowych; </w:t>
      </w:r>
    </w:p>
    <w:p w:rsidR="00E330CE" w:rsidRPr="00E330CE" w:rsidRDefault="00E330CE" w:rsidP="00DC3D69">
      <w:pPr>
        <w:numPr>
          <w:ilvl w:val="1"/>
          <w:numId w:val="36"/>
        </w:numPr>
        <w:autoSpaceDE w:val="0"/>
        <w:autoSpaceDN w:val="0"/>
        <w:adjustRightInd w:val="0"/>
        <w:spacing w:after="0" w:line="360" w:lineRule="auto"/>
        <w:ind w:left="567" w:hanging="283"/>
        <w:jc w:val="both"/>
        <w:rPr>
          <w:rFonts w:ascii="Arial" w:eastAsia="Calibri" w:hAnsi="Arial" w:cs="Arial"/>
          <w:color w:val="000000"/>
          <w:sz w:val="20"/>
          <w:szCs w:val="20"/>
          <w:lang w:eastAsia="pl-PL"/>
        </w:rPr>
      </w:pPr>
      <w:r w:rsidRPr="00E330CE">
        <w:rPr>
          <w:rFonts w:ascii="Arial" w:eastAsia="Calibri" w:hAnsi="Arial" w:cs="Arial"/>
          <w:bCs/>
          <w:color w:val="000000"/>
          <w:sz w:val="20"/>
          <w:szCs w:val="20"/>
          <w:lang w:eastAsia="pl-PL"/>
        </w:rPr>
        <w:t xml:space="preserve">pkt 21): wykonawcę będącego podmiotem zbiorowym, wobec którego sąd orzekł zakaz ubiegania się o zamówienia publiczne na podstawie ustawy z dnia 28 października 2002 r. o odpowiedzialności podmiotów zbiorowych za czyny zabronione pod groźbą kary (Dz. U. z 2016 r. poz. 1541); </w:t>
      </w:r>
    </w:p>
    <w:p w:rsidR="00E330CE" w:rsidRPr="00E330CE" w:rsidRDefault="00E330CE" w:rsidP="00DC3D69">
      <w:pPr>
        <w:numPr>
          <w:ilvl w:val="1"/>
          <w:numId w:val="36"/>
        </w:numPr>
        <w:autoSpaceDE w:val="0"/>
        <w:autoSpaceDN w:val="0"/>
        <w:adjustRightInd w:val="0"/>
        <w:spacing w:after="0" w:line="360" w:lineRule="auto"/>
        <w:ind w:left="567" w:hanging="283"/>
        <w:jc w:val="both"/>
        <w:rPr>
          <w:rFonts w:ascii="Arial" w:eastAsia="Calibri" w:hAnsi="Arial" w:cs="Arial"/>
          <w:color w:val="000000"/>
          <w:sz w:val="20"/>
          <w:szCs w:val="20"/>
          <w:lang w:eastAsia="pl-PL"/>
        </w:rPr>
      </w:pPr>
      <w:r w:rsidRPr="00E330CE">
        <w:rPr>
          <w:rFonts w:ascii="Arial" w:eastAsia="Calibri" w:hAnsi="Arial" w:cs="Arial"/>
          <w:bCs/>
          <w:color w:val="000000"/>
          <w:sz w:val="20"/>
          <w:szCs w:val="20"/>
          <w:lang w:eastAsia="pl-PL"/>
        </w:rPr>
        <w:t xml:space="preserve">pkt 22): wykonawcę, wobec którego orzeczono tytułem środka zapobiegawczego zakaz ubiegania się o zamówienia publiczne; </w:t>
      </w:r>
    </w:p>
    <w:p w:rsidR="00E330CE" w:rsidRPr="00E330CE" w:rsidRDefault="00E330CE" w:rsidP="00DC3D69">
      <w:pPr>
        <w:numPr>
          <w:ilvl w:val="1"/>
          <w:numId w:val="36"/>
        </w:numPr>
        <w:tabs>
          <w:tab w:val="left" w:pos="567"/>
          <w:tab w:val="left" w:pos="1134"/>
        </w:tabs>
        <w:spacing w:after="0" w:line="360" w:lineRule="auto"/>
        <w:ind w:left="567" w:hanging="283"/>
        <w:jc w:val="both"/>
        <w:rPr>
          <w:rFonts w:ascii="Arial" w:eastAsia="Times New Roman" w:hAnsi="Arial" w:cs="Arial"/>
          <w:sz w:val="20"/>
          <w:szCs w:val="20"/>
          <w:lang w:eastAsia="pl-PL"/>
        </w:rPr>
      </w:pPr>
      <w:r w:rsidRPr="00E330CE">
        <w:rPr>
          <w:rFonts w:ascii="Arial" w:eastAsia="Calibri" w:hAnsi="Arial" w:cs="Arial"/>
          <w:bCs/>
          <w:color w:val="000000"/>
          <w:sz w:val="20"/>
          <w:szCs w:val="20"/>
          <w:lang w:eastAsia="pl-PL"/>
        </w:rPr>
        <w:t>pkt 23): wykonawców, którzy należąc do tej samej grupy kapitałowej, w rozumieniu ustawy z dnia 16 lutego 2007 r. o ochronie konkurencji i konsumentów (</w:t>
      </w:r>
      <w:proofErr w:type="spellStart"/>
      <w:r w:rsidRPr="00E330CE">
        <w:rPr>
          <w:rFonts w:ascii="Arial" w:eastAsia="Calibri" w:hAnsi="Arial" w:cs="Arial"/>
          <w:bCs/>
          <w:color w:val="000000"/>
          <w:sz w:val="20"/>
          <w:szCs w:val="20"/>
          <w:lang w:eastAsia="pl-PL"/>
        </w:rPr>
        <w:t>t.j</w:t>
      </w:r>
      <w:proofErr w:type="spellEnd"/>
      <w:r w:rsidRPr="00E330CE">
        <w:rPr>
          <w:rFonts w:ascii="Arial" w:eastAsia="Calibri" w:hAnsi="Arial" w:cs="Arial"/>
          <w:bCs/>
          <w:color w:val="000000"/>
          <w:sz w:val="20"/>
          <w:szCs w:val="20"/>
          <w:lang w:eastAsia="pl-PL"/>
        </w:rPr>
        <w:t>. Dz. U. z 2017 r. poz. 229.), złożyli odrębne oferty, oferty częściowe, chyba że wykażą, że istniejące między nimi powiązania nie prowadzą do zakłócenia konkurencji w postępowaniu o udzielenie zamówienia.</w:t>
      </w:r>
    </w:p>
    <w:p w:rsidR="00E330CE" w:rsidRPr="00E330CE" w:rsidRDefault="00E330CE" w:rsidP="00E330CE">
      <w:pPr>
        <w:numPr>
          <w:ilvl w:val="0"/>
          <w:numId w:val="28"/>
        </w:numPr>
        <w:tabs>
          <w:tab w:val="left" w:pos="357"/>
          <w:tab w:val="left" w:pos="1134"/>
        </w:tabs>
        <w:spacing w:after="0" w:line="360" w:lineRule="auto"/>
        <w:ind w:left="284" w:hanging="284"/>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 xml:space="preserve">Wykluczenia wykonawcy na podstawie art. 24 ust. 5 ustawy </w:t>
      </w:r>
      <w:proofErr w:type="spellStart"/>
      <w:r w:rsidRPr="00E330CE">
        <w:rPr>
          <w:rFonts w:ascii="Arial" w:eastAsia="Times New Roman" w:hAnsi="Arial" w:cs="Arial"/>
          <w:sz w:val="20"/>
          <w:szCs w:val="20"/>
          <w:lang w:eastAsia="pl-PL"/>
        </w:rPr>
        <w:t>pzp</w:t>
      </w:r>
      <w:proofErr w:type="spellEnd"/>
      <w:r w:rsidRPr="00E330CE">
        <w:rPr>
          <w:rFonts w:ascii="Arial" w:eastAsia="Times New Roman" w:hAnsi="Arial" w:cs="Arial"/>
          <w:sz w:val="20"/>
          <w:szCs w:val="20"/>
          <w:lang w:eastAsia="pl-PL"/>
        </w:rPr>
        <w:t>:</w:t>
      </w:r>
    </w:p>
    <w:p w:rsidR="00E330CE" w:rsidRPr="00E330CE" w:rsidRDefault="00E330CE" w:rsidP="00E330CE">
      <w:pPr>
        <w:tabs>
          <w:tab w:val="left" w:pos="357"/>
          <w:tab w:val="left" w:pos="1134"/>
        </w:tabs>
        <w:spacing w:after="0" w:line="360" w:lineRule="auto"/>
        <w:ind w:left="284"/>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 xml:space="preserve">Zamawiający przewiduje możliwość wykluczenia wykonawcy na podstawie art. 24 ust. 5  pkt 2), </w:t>
      </w:r>
      <w:proofErr w:type="spellStart"/>
      <w:r w:rsidRPr="00E330CE">
        <w:rPr>
          <w:rFonts w:ascii="Arial" w:eastAsia="Times New Roman" w:hAnsi="Arial" w:cs="Arial"/>
          <w:sz w:val="20"/>
          <w:szCs w:val="20"/>
          <w:lang w:eastAsia="pl-PL"/>
        </w:rPr>
        <w:t>tj.:z</w:t>
      </w:r>
      <w:proofErr w:type="spellEnd"/>
      <w:r w:rsidRPr="00E330CE">
        <w:rPr>
          <w:rFonts w:ascii="Arial" w:eastAsia="Times New Roman" w:hAnsi="Arial" w:cs="Arial"/>
          <w:sz w:val="20"/>
          <w:szCs w:val="20"/>
          <w:lang w:eastAsia="pl-PL"/>
        </w:rPr>
        <w:t xml:space="preserve"> postępowania o udzielenie zamówienia zamawiający może wykluczyć wykonawcę, który w sposób zawiniony poważnie naruszył obowiązki zawodowe, co podważa jego uczciwość, w </w:t>
      </w:r>
      <w:r w:rsidRPr="00E330CE">
        <w:rPr>
          <w:rFonts w:ascii="Arial" w:eastAsia="Times New Roman" w:hAnsi="Arial" w:cs="Arial"/>
          <w:sz w:val="20"/>
          <w:szCs w:val="20"/>
          <w:lang w:eastAsia="pl-PL"/>
        </w:rPr>
        <w:lastRenderedPageBreak/>
        <w:t>szczególności gdy wykonawca w wyniku zamierzonego działania lub rażącego niedbalstwa nie wykonał lub nienależycie wykonał zamówienie, co zamawiający jest w stanie wykazać za pomocą stosownych środków dowodowych.</w:t>
      </w:r>
    </w:p>
    <w:p w:rsidR="00E330CE" w:rsidRPr="00E330CE" w:rsidRDefault="00E330CE" w:rsidP="00E330CE">
      <w:pPr>
        <w:numPr>
          <w:ilvl w:val="0"/>
          <w:numId w:val="28"/>
        </w:numPr>
        <w:tabs>
          <w:tab w:val="left" w:pos="357"/>
          <w:tab w:val="left" w:pos="1134"/>
        </w:tabs>
        <w:spacing w:after="0" w:line="360" w:lineRule="auto"/>
        <w:ind w:left="284" w:hanging="284"/>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 xml:space="preserve">Wykluczenie wykonawcy następuje w przypadkach, o których mowa w art. 24 ust. 7 ustawy </w:t>
      </w:r>
      <w:proofErr w:type="spellStart"/>
      <w:r w:rsidRPr="00E330CE">
        <w:rPr>
          <w:rFonts w:ascii="Arial" w:eastAsia="Times New Roman" w:hAnsi="Arial" w:cs="Arial"/>
          <w:sz w:val="20"/>
          <w:szCs w:val="20"/>
          <w:lang w:eastAsia="pl-PL"/>
        </w:rPr>
        <w:t>pzp</w:t>
      </w:r>
      <w:proofErr w:type="spellEnd"/>
      <w:r w:rsidRPr="00E330CE">
        <w:rPr>
          <w:rFonts w:ascii="Arial" w:eastAsia="Times New Roman" w:hAnsi="Arial" w:cs="Arial"/>
          <w:sz w:val="20"/>
          <w:szCs w:val="20"/>
          <w:lang w:eastAsia="pl-PL"/>
        </w:rPr>
        <w:t>.</w:t>
      </w:r>
    </w:p>
    <w:p w:rsidR="00E330CE" w:rsidRPr="00E330CE" w:rsidRDefault="00E330CE" w:rsidP="00E330CE">
      <w:pPr>
        <w:numPr>
          <w:ilvl w:val="0"/>
          <w:numId w:val="28"/>
        </w:numPr>
        <w:tabs>
          <w:tab w:val="left" w:pos="357"/>
          <w:tab w:val="left" w:pos="1134"/>
        </w:tabs>
        <w:spacing w:after="0" w:line="360" w:lineRule="auto"/>
        <w:ind w:left="284" w:hanging="284"/>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 xml:space="preserve">Wykonawca, który podlega wykluczeniu na podstawie art. 24 ust. 1 pkt 13 i 14 oraz 16-20 lub ust. </w:t>
      </w:r>
      <w:r w:rsidRPr="00E330CE">
        <w:rPr>
          <w:rFonts w:ascii="Arial" w:eastAsia="Times New Roman" w:hAnsi="Arial" w:cs="Arial"/>
          <w:color w:val="000000" w:themeColor="text1"/>
          <w:sz w:val="20"/>
          <w:szCs w:val="20"/>
          <w:lang w:eastAsia="pl-PL"/>
        </w:rPr>
        <w:t>5pkt 2</w:t>
      </w:r>
      <w:r w:rsidRPr="00E330CE">
        <w:rPr>
          <w:rFonts w:ascii="Arial" w:eastAsia="Times New Roman" w:hAnsi="Arial" w:cs="Arial"/>
          <w:sz w:val="20"/>
          <w:szCs w:val="20"/>
          <w:lang w:eastAsia="pl-PL"/>
        </w:rPr>
        <w:t xml:space="preserve">ustawy </w:t>
      </w:r>
      <w:proofErr w:type="spellStart"/>
      <w:r w:rsidRPr="00E330CE">
        <w:rPr>
          <w:rFonts w:ascii="Arial" w:eastAsia="Times New Roman" w:hAnsi="Arial" w:cs="Arial"/>
          <w:sz w:val="20"/>
          <w:szCs w:val="20"/>
          <w:lang w:eastAsia="pl-PL"/>
        </w:rPr>
        <w:t>pzp</w:t>
      </w:r>
      <w:proofErr w:type="spellEnd"/>
      <w:r w:rsidRPr="00E330CE">
        <w:rPr>
          <w:rFonts w:ascii="Arial" w:eastAsia="Times New Roman" w:hAnsi="Arial" w:cs="Arial"/>
          <w:sz w:val="20"/>
          <w:szCs w:val="20"/>
          <w:lang w:eastAsia="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E330CE" w:rsidRPr="00E330CE" w:rsidRDefault="00E330CE" w:rsidP="00E330CE">
      <w:pPr>
        <w:numPr>
          <w:ilvl w:val="0"/>
          <w:numId w:val="28"/>
        </w:numPr>
        <w:tabs>
          <w:tab w:val="left" w:pos="357"/>
          <w:tab w:val="left" w:pos="1134"/>
        </w:tabs>
        <w:spacing w:after="0" w:line="360" w:lineRule="auto"/>
        <w:ind w:left="284" w:hanging="284"/>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Wykonawca nie podlega wykluczeniu, jeżeli Zamawiający, uwzględniając wagę i szczególne okoliczności czynu Wykonawcy, uzna za wystarczające dowody przedstawione na podstawie lit. d) niniejszego ustępu.</w:t>
      </w:r>
    </w:p>
    <w:p w:rsidR="00E330CE" w:rsidRPr="00E330CE" w:rsidRDefault="00E330CE" w:rsidP="00E330CE">
      <w:pPr>
        <w:numPr>
          <w:ilvl w:val="0"/>
          <w:numId w:val="28"/>
        </w:numPr>
        <w:tabs>
          <w:tab w:val="left" w:pos="567"/>
          <w:tab w:val="left" w:pos="1134"/>
        </w:tabs>
        <w:spacing w:after="0" w:line="360" w:lineRule="auto"/>
        <w:ind w:left="284" w:hanging="284"/>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 xml:space="preserve">Zamawiający może wykluczyć wykonawcę na każdym etapie postępowania o udzielenie zamówienia, uwzględniając przesłanki, o których mowa wyżej. </w:t>
      </w:r>
    </w:p>
    <w:p w:rsidR="00E330CE" w:rsidRPr="00E330CE" w:rsidRDefault="00E330CE" w:rsidP="00E330CE">
      <w:pPr>
        <w:spacing w:after="0" w:line="360" w:lineRule="auto"/>
        <w:ind w:left="360"/>
        <w:jc w:val="both"/>
        <w:rPr>
          <w:rFonts w:ascii="Arial" w:eastAsia="Times New Roman" w:hAnsi="Arial" w:cs="Arial"/>
          <w:bCs/>
          <w:strike/>
          <w:sz w:val="20"/>
          <w:szCs w:val="20"/>
          <w:highlight w:val="yellow"/>
          <w:lang w:eastAsia="pl-PL"/>
        </w:rPr>
      </w:pPr>
    </w:p>
    <w:p w:rsidR="00E330CE" w:rsidRPr="00E330CE" w:rsidRDefault="00E330CE" w:rsidP="00E330CE">
      <w:pPr>
        <w:spacing w:after="0" w:line="360" w:lineRule="auto"/>
        <w:ind w:left="360"/>
        <w:jc w:val="both"/>
        <w:rPr>
          <w:rFonts w:ascii="Arial" w:eastAsia="Times New Roman" w:hAnsi="Arial" w:cs="Arial"/>
          <w:b/>
          <w:bCs/>
          <w:i/>
          <w:sz w:val="20"/>
          <w:szCs w:val="20"/>
          <w:lang w:eastAsia="pl-PL"/>
        </w:rPr>
      </w:pPr>
      <w:r w:rsidRPr="00E330CE">
        <w:rPr>
          <w:rFonts w:ascii="Arial" w:eastAsia="Times New Roman" w:hAnsi="Arial" w:cs="Arial"/>
          <w:b/>
          <w:bCs/>
          <w:i/>
          <w:sz w:val="20"/>
          <w:szCs w:val="20"/>
          <w:lang w:eastAsia="pl-PL"/>
        </w:rPr>
        <w:t>Ofertę wykonawcy wykluczonego uznaje się za odrzuconą.</w:t>
      </w:r>
    </w:p>
    <w:p w:rsidR="00E330CE" w:rsidRPr="00E330CE" w:rsidRDefault="00E330CE" w:rsidP="00E330CE">
      <w:pPr>
        <w:spacing w:after="0" w:line="360" w:lineRule="auto"/>
        <w:ind w:left="360"/>
        <w:jc w:val="both"/>
        <w:rPr>
          <w:rFonts w:ascii="Arial" w:eastAsia="Times New Roman" w:hAnsi="Arial" w:cs="Arial"/>
          <w:sz w:val="20"/>
          <w:szCs w:val="20"/>
          <w:lang w:eastAsia="pl-PL"/>
        </w:rPr>
      </w:pPr>
    </w:p>
    <w:p w:rsidR="00E330CE" w:rsidRPr="00E330CE" w:rsidRDefault="00E330CE" w:rsidP="00E330CE">
      <w:pPr>
        <w:numPr>
          <w:ilvl w:val="0"/>
          <w:numId w:val="1"/>
        </w:numPr>
        <w:spacing w:after="0" w:line="360" w:lineRule="auto"/>
        <w:ind w:left="357" w:hanging="357"/>
        <w:jc w:val="both"/>
        <w:rPr>
          <w:rFonts w:ascii="Arial" w:eastAsia="Times New Roman" w:hAnsi="Arial" w:cs="Arial"/>
          <w:b/>
          <w:bCs/>
          <w:sz w:val="20"/>
          <w:szCs w:val="20"/>
          <w:lang w:eastAsia="pl-PL"/>
        </w:rPr>
      </w:pPr>
      <w:r w:rsidRPr="00E330CE">
        <w:rPr>
          <w:rFonts w:ascii="Arial" w:eastAsia="Times New Roman" w:hAnsi="Arial" w:cs="Arial"/>
          <w:b/>
          <w:bCs/>
          <w:sz w:val="20"/>
          <w:szCs w:val="20"/>
          <w:lang w:eastAsia="pl-PL"/>
        </w:rPr>
        <w:t>OŚWIADCZENIA I DOKUMENTY, JAKIE ZOBOWIĄZANI SĄ DOSTARCZYĆ WYKONAWCY W CELU WYKAZANIA BRAKU PODSTAW WYKLUCZENIA ORAZ POTWIERDZENIA SPEŁNIENIA WARUNKÓW UDZIAŁU W POSTĘPOWANIU:</w:t>
      </w:r>
    </w:p>
    <w:p w:rsidR="00E330CE" w:rsidRPr="00E330CE" w:rsidRDefault="00E330CE" w:rsidP="00E330CE">
      <w:pPr>
        <w:spacing w:after="0" w:line="360" w:lineRule="auto"/>
        <w:ind w:left="357"/>
        <w:jc w:val="both"/>
        <w:rPr>
          <w:rFonts w:ascii="Arial" w:eastAsia="Times New Roman" w:hAnsi="Arial" w:cs="Arial"/>
          <w:b/>
          <w:bCs/>
          <w:sz w:val="8"/>
          <w:szCs w:val="8"/>
          <w:lang w:eastAsia="pl-PL"/>
        </w:rPr>
      </w:pPr>
    </w:p>
    <w:p w:rsidR="00E330CE" w:rsidRPr="00E330CE" w:rsidRDefault="00E330CE" w:rsidP="00E330CE">
      <w:pPr>
        <w:numPr>
          <w:ilvl w:val="0"/>
          <w:numId w:val="4"/>
        </w:numPr>
        <w:spacing w:after="0" w:line="360" w:lineRule="auto"/>
        <w:jc w:val="both"/>
        <w:rPr>
          <w:rFonts w:ascii="Arial" w:eastAsia="Times New Roman" w:hAnsi="Arial" w:cs="Arial"/>
          <w:b/>
          <w:bCs/>
          <w:sz w:val="20"/>
          <w:szCs w:val="20"/>
          <w:lang w:eastAsia="pl-PL"/>
        </w:rPr>
      </w:pPr>
      <w:r w:rsidRPr="00E330CE">
        <w:rPr>
          <w:rFonts w:ascii="Arial" w:eastAsia="Times New Roman" w:hAnsi="Arial" w:cs="Arial"/>
          <w:b/>
          <w:color w:val="000000"/>
          <w:sz w:val="20"/>
          <w:szCs w:val="20"/>
          <w:lang w:eastAsia="pl-PL"/>
        </w:rPr>
        <w:t>Do oferty Wykonawca zobowiązany jest dołączyć aktualne na dzień składania ofert oświadczenie stanowiące wstępne potwierdzenie, że Wykonawca:</w:t>
      </w:r>
    </w:p>
    <w:p w:rsidR="00E330CE" w:rsidRPr="00E330CE" w:rsidRDefault="00E330CE" w:rsidP="00E330CE">
      <w:pPr>
        <w:numPr>
          <w:ilvl w:val="1"/>
          <w:numId w:val="28"/>
        </w:numPr>
        <w:spacing w:after="0" w:line="360" w:lineRule="auto"/>
        <w:ind w:left="851" w:hanging="425"/>
        <w:jc w:val="both"/>
        <w:rPr>
          <w:rFonts w:ascii="Arial" w:eastAsia="Times New Roman" w:hAnsi="Arial" w:cs="Arial"/>
          <w:bCs/>
          <w:sz w:val="20"/>
          <w:szCs w:val="20"/>
          <w:lang w:eastAsia="pl-PL"/>
        </w:rPr>
      </w:pPr>
      <w:r w:rsidRPr="00E330CE">
        <w:rPr>
          <w:rFonts w:ascii="Arial" w:eastAsia="Times New Roman" w:hAnsi="Arial" w:cs="Arial"/>
          <w:sz w:val="20"/>
          <w:szCs w:val="20"/>
          <w:lang w:eastAsia="pl-PL"/>
        </w:rPr>
        <w:t>nie podlega wykluczeniu z postępowania, wg załącznika nr 1  do oferty.</w:t>
      </w:r>
    </w:p>
    <w:p w:rsidR="00E330CE" w:rsidRPr="00E330CE" w:rsidRDefault="00E330CE" w:rsidP="00E330CE">
      <w:pPr>
        <w:numPr>
          <w:ilvl w:val="1"/>
          <w:numId w:val="28"/>
        </w:numPr>
        <w:spacing w:after="0" w:line="360" w:lineRule="auto"/>
        <w:ind w:left="851" w:hanging="425"/>
        <w:jc w:val="both"/>
        <w:rPr>
          <w:rFonts w:ascii="Arial" w:eastAsia="Times New Roman" w:hAnsi="Arial" w:cs="Arial"/>
          <w:bCs/>
          <w:sz w:val="20"/>
          <w:szCs w:val="20"/>
          <w:lang w:eastAsia="pl-PL"/>
        </w:rPr>
      </w:pPr>
      <w:r w:rsidRPr="00E330CE">
        <w:rPr>
          <w:rFonts w:ascii="Arial" w:eastAsia="Times New Roman" w:hAnsi="Arial" w:cs="Arial"/>
          <w:sz w:val="20"/>
          <w:szCs w:val="20"/>
          <w:lang w:eastAsia="pl-PL"/>
        </w:rPr>
        <w:t>spełnia warunki udziału w postępowaniu, wg załącznika nr 2 do oferty.</w:t>
      </w:r>
    </w:p>
    <w:p w:rsidR="00E330CE" w:rsidRPr="00E330CE" w:rsidRDefault="00E330CE" w:rsidP="00E330CE">
      <w:pPr>
        <w:spacing w:after="0" w:line="360" w:lineRule="auto"/>
        <w:ind w:left="426"/>
        <w:jc w:val="both"/>
        <w:rPr>
          <w:rFonts w:ascii="Arial" w:eastAsia="Times New Roman" w:hAnsi="Arial" w:cs="Arial"/>
          <w:bCs/>
          <w:sz w:val="20"/>
          <w:szCs w:val="20"/>
          <w:lang w:eastAsia="pl-PL"/>
        </w:rPr>
      </w:pPr>
      <w:r w:rsidRPr="00E330CE">
        <w:rPr>
          <w:rFonts w:ascii="Arial" w:eastAsia="Times New Roman" w:hAnsi="Arial" w:cs="Arial"/>
          <w:sz w:val="20"/>
          <w:szCs w:val="20"/>
          <w:lang w:eastAsia="pl-PL"/>
        </w:rPr>
        <w:t>W przypadku, gdy wykonawca powołuje się na zasoby innych podmiotów, w celu potwierdzenia spełnienia warunków udziału w postępowaniu, załącza zobowiązanie wymagane postanowieniami ust. 7 pkt.2 IDW, a w oświadczeniach, o których mowa wyżej zamieszcza informacje o tych podmiotach, w celu wykazania braku istnienia wobec nich podstaw wykluczenia oraz spełniania, w zakresie, w jakim powołuje się na ich zasoby, warunków udziału w postępowaniu.</w:t>
      </w:r>
    </w:p>
    <w:p w:rsidR="00E330CE" w:rsidRPr="00E330CE" w:rsidRDefault="00E330CE" w:rsidP="00E330CE">
      <w:pPr>
        <w:spacing w:after="0" w:line="360" w:lineRule="auto"/>
        <w:ind w:left="426"/>
        <w:jc w:val="both"/>
        <w:rPr>
          <w:rFonts w:ascii="Arial" w:eastAsia="Times New Roman" w:hAnsi="Arial" w:cs="Arial"/>
          <w:sz w:val="20"/>
          <w:szCs w:val="20"/>
          <w:lang w:eastAsia="pl-PL"/>
        </w:rPr>
      </w:pPr>
    </w:p>
    <w:p w:rsidR="00E330CE" w:rsidRPr="00E330CE" w:rsidRDefault="00E330CE" w:rsidP="00E330CE">
      <w:pPr>
        <w:numPr>
          <w:ilvl w:val="0"/>
          <w:numId w:val="4"/>
        </w:numPr>
        <w:spacing w:after="0" w:line="360" w:lineRule="auto"/>
        <w:jc w:val="both"/>
        <w:rPr>
          <w:rFonts w:ascii="Arial" w:eastAsia="Times New Roman" w:hAnsi="Arial" w:cs="Arial"/>
          <w:sz w:val="20"/>
          <w:szCs w:val="20"/>
          <w:lang w:eastAsia="pl-PL"/>
        </w:rPr>
      </w:pPr>
      <w:r w:rsidRPr="00E330CE">
        <w:rPr>
          <w:rFonts w:ascii="Arial" w:eastAsia="Times New Roman" w:hAnsi="Arial" w:cs="Arial"/>
          <w:b/>
          <w:color w:val="000000"/>
          <w:sz w:val="20"/>
          <w:szCs w:val="20"/>
          <w:lang w:eastAsia="pl-PL"/>
        </w:rPr>
        <w:t xml:space="preserve">Wykonawca, w terminie 3 dni od dnia zamieszczenia na stronie internetowej zamawiającego informacji, o której mowa w art. 86 ust. 5, przekazuje zamawiającemu oświadczenie o przynależności lub braku przynależności do tej samej grupy kapitałowej, o </w:t>
      </w:r>
      <w:r w:rsidRPr="00E330CE">
        <w:rPr>
          <w:rFonts w:ascii="Arial" w:eastAsia="Times New Roman" w:hAnsi="Arial" w:cs="Arial"/>
          <w:b/>
          <w:color w:val="000000"/>
          <w:sz w:val="20"/>
          <w:szCs w:val="20"/>
          <w:lang w:eastAsia="pl-PL"/>
        </w:rPr>
        <w:lastRenderedPageBreak/>
        <w:t xml:space="preserve">której mowa w art. 24 ust. 1 pkt 23 ustawy </w:t>
      </w:r>
      <w:proofErr w:type="spellStart"/>
      <w:r w:rsidRPr="00E330CE">
        <w:rPr>
          <w:rFonts w:ascii="Arial" w:eastAsia="Times New Roman" w:hAnsi="Arial" w:cs="Arial"/>
          <w:b/>
          <w:color w:val="000000"/>
          <w:sz w:val="20"/>
          <w:szCs w:val="20"/>
          <w:lang w:eastAsia="pl-PL"/>
        </w:rPr>
        <w:t>Pzp</w:t>
      </w:r>
      <w:proofErr w:type="spellEnd"/>
      <w:r w:rsidRPr="00E330CE">
        <w:rPr>
          <w:rFonts w:ascii="Arial" w:eastAsia="Times New Roman" w:hAnsi="Arial" w:cs="Arial"/>
          <w:b/>
          <w:color w:val="000000"/>
          <w:sz w:val="20"/>
          <w:szCs w:val="20"/>
          <w:lang w:eastAsia="pl-PL"/>
        </w:rPr>
        <w:t>. Wraz ze złożeniem oświadczenia, wykonawca może przedstawić dowody, że powiązania z innym wykonawcą, który złożył ofertę na tą samą część zamówienia, nie prowadzą do zakłócenia konkurencji w postępowaniu o udzielenie zamówienia.</w:t>
      </w:r>
    </w:p>
    <w:p w:rsidR="00E330CE" w:rsidRPr="00E330CE" w:rsidRDefault="00E330CE" w:rsidP="00E330CE">
      <w:pPr>
        <w:spacing w:after="0" w:line="360" w:lineRule="auto"/>
        <w:ind w:left="357"/>
        <w:rPr>
          <w:rFonts w:ascii="Arial" w:eastAsia="Times New Roman" w:hAnsi="Arial" w:cs="Arial"/>
          <w:sz w:val="20"/>
          <w:szCs w:val="20"/>
          <w:lang w:eastAsia="pl-PL"/>
        </w:rPr>
      </w:pPr>
      <w:r w:rsidRPr="00E330CE">
        <w:rPr>
          <w:rFonts w:ascii="Arial" w:eastAsia="Times New Roman" w:hAnsi="Arial" w:cs="Arial"/>
          <w:sz w:val="20"/>
          <w:szCs w:val="20"/>
          <w:lang w:eastAsia="pl-PL"/>
        </w:rPr>
        <w:t>Propozycja treści oświadczenia została zamieszczona w Załączniku Nr 3, Rozdział II SIWZ.</w:t>
      </w:r>
    </w:p>
    <w:p w:rsidR="00E330CE" w:rsidRPr="00E330CE" w:rsidRDefault="00E330CE" w:rsidP="00E330CE">
      <w:pPr>
        <w:tabs>
          <w:tab w:val="left" w:pos="851"/>
        </w:tabs>
        <w:spacing w:after="0" w:line="360" w:lineRule="auto"/>
        <w:ind w:left="360"/>
        <w:jc w:val="both"/>
        <w:rPr>
          <w:rFonts w:ascii="Arial" w:eastAsia="Times New Roman" w:hAnsi="Arial" w:cs="Arial"/>
          <w:bCs/>
          <w:sz w:val="20"/>
          <w:szCs w:val="20"/>
          <w:lang w:eastAsia="pl-PL"/>
        </w:rPr>
      </w:pPr>
    </w:p>
    <w:p w:rsidR="00E330CE" w:rsidRPr="00E330CE" w:rsidRDefault="00E330CE" w:rsidP="00E330CE">
      <w:pPr>
        <w:numPr>
          <w:ilvl w:val="0"/>
          <w:numId w:val="4"/>
        </w:numPr>
        <w:tabs>
          <w:tab w:val="left" w:pos="851"/>
        </w:tabs>
        <w:spacing w:after="0" w:line="360" w:lineRule="auto"/>
        <w:jc w:val="both"/>
        <w:rPr>
          <w:rFonts w:ascii="Arial" w:eastAsia="Times New Roman" w:hAnsi="Arial" w:cs="Arial"/>
          <w:bCs/>
          <w:sz w:val="20"/>
          <w:szCs w:val="20"/>
          <w:lang w:eastAsia="pl-PL"/>
        </w:rPr>
      </w:pPr>
      <w:r w:rsidRPr="00E330CE">
        <w:rPr>
          <w:rFonts w:ascii="Arial" w:eastAsia="Times New Roman" w:hAnsi="Arial" w:cs="Arial"/>
          <w:bCs/>
          <w:sz w:val="20"/>
          <w:szCs w:val="20"/>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E330CE" w:rsidRPr="00E330CE" w:rsidRDefault="00E330CE" w:rsidP="00E330CE">
      <w:pPr>
        <w:spacing w:after="0" w:line="240" w:lineRule="auto"/>
        <w:rPr>
          <w:rFonts w:ascii="Arial" w:eastAsia="Times New Roman" w:hAnsi="Arial" w:cs="Arial"/>
          <w:strike/>
          <w:sz w:val="20"/>
          <w:szCs w:val="20"/>
          <w:highlight w:val="yellow"/>
          <w:lang w:eastAsia="pl-PL"/>
        </w:rPr>
      </w:pPr>
    </w:p>
    <w:p w:rsidR="00E330CE" w:rsidRPr="00E330CE" w:rsidRDefault="00E330CE" w:rsidP="00E330CE">
      <w:pPr>
        <w:numPr>
          <w:ilvl w:val="0"/>
          <w:numId w:val="4"/>
        </w:numPr>
        <w:shd w:val="clear" w:color="auto" w:fill="FFFFFF" w:themeFill="background1"/>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 xml:space="preserve">Zamawiający, zgodnie z art. 24 aa ustawy </w:t>
      </w:r>
      <w:proofErr w:type="spellStart"/>
      <w:r w:rsidRPr="00E330CE">
        <w:rPr>
          <w:rFonts w:ascii="Arial" w:eastAsia="Times New Roman" w:hAnsi="Arial" w:cs="Arial"/>
          <w:sz w:val="20"/>
          <w:szCs w:val="20"/>
          <w:lang w:eastAsia="pl-PL"/>
        </w:rPr>
        <w:t>pzp</w:t>
      </w:r>
      <w:proofErr w:type="spellEnd"/>
      <w:r w:rsidRPr="00E330CE">
        <w:rPr>
          <w:rFonts w:ascii="Arial" w:eastAsia="Times New Roman" w:hAnsi="Arial" w:cs="Arial"/>
          <w:sz w:val="20"/>
          <w:szCs w:val="20"/>
          <w:lang w:eastAsia="pl-PL"/>
        </w:rPr>
        <w:t>, przewiduje możliwość w pierwszej kolejności dokonania oceny ofert, a następnie zbadania czy wykonawca, którego oferta została oceniona jako najkorzystniejsza nie podlega wykluczeniu oraz spełnia warunki udziału w postępowaniu.</w:t>
      </w:r>
    </w:p>
    <w:p w:rsidR="00E330CE" w:rsidRPr="00E330CE" w:rsidRDefault="00E330CE" w:rsidP="00E330CE">
      <w:pPr>
        <w:spacing w:after="0" w:line="240" w:lineRule="auto"/>
        <w:ind w:left="708"/>
        <w:rPr>
          <w:rFonts w:ascii="Arial" w:eastAsia="Times New Roman" w:hAnsi="Arial" w:cs="Arial"/>
          <w:sz w:val="20"/>
          <w:szCs w:val="20"/>
          <w:lang w:eastAsia="pl-PL"/>
        </w:rPr>
      </w:pPr>
    </w:p>
    <w:p w:rsidR="00E330CE" w:rsidRPr="00E330CE" w:rsidRDefault="00E330CE" w:rsidP="00E330CE">
      <w:pPr>
        <w:spacing w:after="0" w:line="240" w:lineRule="auto"/>
        <w:ind w:left="360"/>
        <w:rPr>
          <w:rFonts w:ascii="Arial" w:eastAsia="Times New Roman" w:hAnsi="Arial" w:cs="Arial"/>
          <w:b/>
          <w:sz w:val="20"/>
          <w:szCs w:val="20"/>
          <w:lang w:eastAsia="pl-PL"/>
        </w:rPr>
      </w:pPr>
    </w:p>
    <w:p w:rsidR="00E330CE" w:rsidRPr="00E330CE" w:rsidRDefault="00E330CE" w:rsidP="00E330CE">
      <w:pPr>
        <w:numPr>
          <w:ilvl w:val="0"/>
          <w:numId w:val="1"/>
        </w:numPr>
        <w:spacing w:after="0" w:line="360" w:lineRule="auto"/>
        <w:jc w:val="both"/>
        <w:rPr>
          <w:rFonts w:ascii="Arial" w:eastAsia="Times New Roman" w:hAnsi="Arial" w:cs="Arial"/>
          <w:b/>
          <w:sz w:val="20"/>
          <w:szCs w:val="20"/>
          <w:lang w:eastAsia="pl-PL"/>
        </w:rPr>
      </w:pPr>
      <w:r w:rsidRPr="00E330CE">
        <w:rPr>
          <w:rFonts w:ascii="Arial" w:eastAsia="Times New Roman" w:hAnsi="Arial" w:cs="Arial"/>
          <w:b/>
          <w:sz w:val="20"/>
          <w:szCs w:val="20"/>
          <w:lang w:eastAsia="pl-PL"/>
        </w:rPr>
        <w:t xml:space="preserve">INFORMACJA DLA WYKONAWCÓW POLEGAJĄCYCH NA ZASOBACH INNYCH PODMIOTÓW, NA ZASADACH OKREŚLONYCH W ART. 22A USTAWY </w:t>
      </w:r>
      <w:proofErr w:type="spellStart"/>
      <w:r w:rsidRPr="00E330CE">
        <w:rPr>
          <w:rFonts w:ascii="Arial" w:eastAsia="Times New Roman" w:hAnsi="Arial" w:cs="Arial"/>
          <w:b/>
          <w:sz w:val="20"/>
          <w:szCs w:val="20"/>
          <w:lang w:eastAsia="pl-PL"/>
        </w:rPr>
        <w:t>Pzp</w:t>
      </w:r>
      <w:proofErr w:type="spellEnd"/>
    </w:p>
    <w:p w:rsidR="00E330CE" w:rsidRPr="00E330CE" w:rsidRDefault="00E330CE" w:rsidP="00E330CE">
      <w:pPr>
        <w:numPr>
          <w:ilvl w:val="0"/>
          <w:numId w:val="25"/>
        </w:numPr>
        <w:autoSpaceDE w:val="0"/>
        <w:autoSpaceDN w:val="0"/>
        <w:adjustRightInd w:val="0"/>
        <w:spacing w:after="0" w:line="360" w:lineRule="auto"/>
        <w:ind w:left="426" w:hanging="426"/>
        <w:jc w:val="both"/>
        <w:rPr>
          <w:rFonts w:ascii="Arial" w:eastAsia="Calibri" w:hAnsi="Arial" w:cs="Arial"/>
          <w:bCs/>
          <w:color w:val="000000"/>
          <w:sz w:val="20"/>
          <w:szCs w:val="20"/>
          <w:lang w:eastAsia="pl-PL"/>
        </w:rPr>
      </w:pPr>
      <w:r w:rsidRPr="00E330CE">
        <w:rPr>
          <w:rFonts w:ascii="Arial" w:eastAsia="Calibri" w:hAnsi="Arial" w:cs="Arial"/>
          <w:bCs/>
          <w:color w:val="000000"/>
          <w:sz w:val="20"/>
          <w:szCs w:val="20"/>
          <w:lang w:eastAsia="pl-PL"/>
        </w:rPr>
        <w:t xml:space="preserve">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 </w:t>
      </w:r>
    </w:p>
    <w:p w:rsidR="00E330CE" w:rsidRPr="00E330CE" w:rsidRDefault="00E330CE" w:rsidP="00E330CE">
      <w:pPr>
        <w:numPr>
          <w:ilvl w:val="0"/>
          <w:numId w:val="25"/>
        </w:numPr>
        <w:autoSpaceDE w:val="0"/>
        <w:autoSpaceDN w:val="0"/>
        <w:adjustRightInd w:val="0"/>
        <w:spacing w:after="0" w:line="360" w:lineRule="auto"/>
        <w:ind w:left="426" w:hanging="426"/>
        <w:jc w:val="both"/>
        <w:rPr>
          <w:rFonts w:ascii="Arial" w:eastAsia="Calibri" w:hAnsi="Arial" w:cs="Arial"/>
          <w:color w:val="000000"/>
          <w:sz w:val="20"/>
          <w:szCs w:val="20"/>
          <w:lang w:eastAsia="pl-PL"/>
        </w:rPr>
      </w:pPr>
      <w:r w:rsidRPr="00E330CE">
        <w:rPr>
          <w:rFonts w:ascii="Arial" w:eastAsia="Calibri" w:hAnsi="Arial" w:cs="Arial"/>
          <w:bCs/>
          <w:color w:val="000000"/>
          <w:sz w:val="20"/>
          <w:szCs w:val="20"/>
          <w:lang w:eastAsia="pl-PL"/>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E330CE" w:rsidRPr="00E330CE" w:rsidRDefault="00E330CE" w:rsidP="00E330CE">
      <w:pPr>
        <w:numPr>
          <w:ilvl w:val="0"/>
          <w:numId w:val="25"/>
        </w:numPr>
        <w:autoSpaceDE w:val="0"/>
        <w:autoSpaceDN w:val="0"/>
        <w:adjustRightInd w:val="0"/>
        <w:spacing w:after="0" w:line="360" w:lineRule="auto"/>
        <w:ind w:left="426" w:hanging="426"/>
        <w:jc w:val="both"/>
        <w:rPr>
          <w:rFonts w:ascii="Arial" w:eastAsia="Calibri" w:hAnsi="Arial" w:cs="Arial"/>
          <w:color w:val="000000"/>
          <w:sz w:val="20"/>
          <w:szCs w:val="20"/>
          <w:lang w:eastAsia="pl-PL"/>
        </w:rPr>
      </w:pPr>
      <w:r w:rsidRPr="00E330CE">
        <w:rPr>
          <w:rFonts w:ascii="Arial" w:eastAsia="Calibri" w:hAnsi="Arial" w:cs="Arial"/>
          <w:bCs/>
          <w:color w:val="000000"/>
          <w:sz w:val="20"/>
          <w:szCs w:val="20"/>
          <w:lang w:eastAsia="pl-PL"/>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pkt 2 ustawy </w:t>
      </w:r>
      <w:proofErr w:type="spellStart"/>
      <w:r w:rsidRPr="00E330CE">
        <w:rPr>
          <w:rFonts w:ascii="Arial" w:eastAsia="Calibri" w:hAnsi="Arial" w:cs="Arial"/>
          <w:bCs/>
          <w:color w:val="000000"/>
          <w:sz w:val="20"/>
          <w:szCs w:val="20"/>
          <w:lang w:eastAsia="pl-PL"/>
        </w:rPr>
        <w:t>pzp</w:t>
      </w:r>
      <w:proofErr w:type="spellEnd"/>
      <w:r w:rsidRPr="00E330CE">
        <w:rPr>
          <w:rFonts w:ascii="Arial" w:eastAsia="Calibri" w:hAnsi="Arial" w:cs="Arial"/>
          <w:bCs/>
          <w:color w:val="000000"/>
          <w:sz w:val="20"/>
          <w:szCs w:val="20"/>
          <w:lang w:eastAsia="pl-PL"/>
        </w:rPr>
        <w:t>.</w:t>
      </w:r>
    </w:p>
    <w:p w:rsidR="00E330CE" w:rsidRPr="00E330CE" w:rsidRDefault="00E330CE" w:rsidP="00E330CE">
      <w:pPr>
        <w:numPr>
          <w:ilvl w:val="0"/>
          <w:numId w:val="25"/>
        </w:numPr>
        <w:autoSpaceDE w:val="0"/>
        <w:autoSpaceDN w:val="0"/>
        <w:adjustRightInd w:val="0"/>
        <w:spacing w:after="0" w:line="360" w:lineRule="auto"/>
        <w:ind w:left="426" w:hanging="426"/>
        <w:jc w:val="both"/>
        <w:rPr>
          <w:rFonts w:ascii="Arial" w:eastAsia="Calibri" w:hAnsi="Arial" w:cs="Arial"/>
          <w:color w:val="000000"/>
          <w:sz w:val="20"/>
          <w:szCs w:val="20"/>
          <w:lang w:eastAsia="pl-PL"/>
        </w:rPr>
      </w:pPr>
      <w:r w:rsidRPr="00E330CE">
        <w:rPr>
          <w:rFonts w:ascii="Arial" w:eastAsia="Calibri" w:hAnsi="Arial" w:cs="Arial"/>
          <w:bCs/>
          <w:color w:val="000000"/>
          <w:sz w:val="20"/>
          <w:szCs w:val="20"/>
          <w:lang w:eastAsia="pl-PL"/>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rsidR="00E330CE" w:rsidRPr="00E330CE" w:rsidRDefault="00E330CE" w:rsidP="00E330CE">
      <w:pPr>
        <w:numPr>
          <w:ilvl w:val="0"/>
          <w:numId w:val="25"/>
        </w:numPr>
        <w:autoSpaceDE w:val="0"/>
        <w:autoSpaceDN w:val="0"/>
        <w:adjustRightInd w:val="0"/>
        <w:spacing w:after="0" w:line="360" w:lineRule="auto"/>
        <w:ind w:left="426" w:hanging="426"/>
        <w:jc w:val="both"/>
        <w:rPr>
          <w:rFonts w:ascii="Arial" w:eastAsia="Calibri" w:hAnsi="Arial" w:cs="Arial"/>
          <w:color w:val="000000"/>
          <w:sz w:val="20"/>
          <w:szCs w:val="20"/>
          <w:lang w:eastAsia="pl-PL"/>
        </w:rPr>
      </w:pPr>
      <w:r w:rsidRPr="00E330CE">
        <w:rPr>
          <w:rFonts w:ascii="Arial" w:eastAsia="Calibri" w:hAnsi="Arial" w:cs="Arial"/>
          <w:bCs/>
          <w:color w:val="000000"/>
          <w:sz w:val="20"/>
          <w:szCs w:val="20"/>
          <w:lang w:eastAsia="pl-PL"/>
        </w:rPr>
        <w:t xml:space="preserve">Jeżeli zdolności techniczne lub zawodowe, podmiotu, o którym mowa w ust. 1, nie potwierdzają spełniania przez wykonawcę warunków udziału w postępowaniu lub zachodzą wobec tych podmiotów podstawy wykluczenia, zamawiający żąda, aby wykonawca w terminie określonym przez zamawiającego: </w:t>
      </w:r>
    </w:p>
    <w:p w:rsidR="00E330CE" w:rsidRPr="00E330CE" w:rsidRDefault="00E330CE" w:rsidP="00E330CE">
      <w:pPr>
        <w:autoSpaceDE w:val="0"/>
        <w:autoSpaceDN w:val="0"/>
        <w:adjustRightInd w:val="0"/>
        <w:spacing w:after="0" w:line="360" w:lineRule="auto"/>
        <w:ind w:left="993" w:hanging="284"/>
        <w:jc w:val="both"/>
        <w:rPr>
          <w:rFonts w:ascii="Arial" w:eastAsia="Calibri" w:hAnsi="Arial" w:cs="Arial"/>
          <w:color w:val="000000"/>
          <w:sz w:val="20"/>
          <w:szCs w:val="20"/>
          <w:lang w:eastAsia="pl-PL"/>
        </w:rPr>
      </w:pPr>
      <w:r w:rsidRPr="00E330CE">
        <w:rPr>
          <w:rFonts w:ascii="Arial" w:eastAsia="Calibri" w:hAnsi="Arial" w:cs="Arial"/>
          <w:bCs/>
          <w:color w:val="000000"/>
          <w:sz w:val="20"/>
          <w:szCs w:val="20"/>
          <w:lang w:eastAsia="pl-PL"/>
        </w:rPr>
        <w:t xml:space="preserve">a)  zastąpił ten podmiot innym podmiotem lub podmiotami lub </w:t>
      </w:r>
    </w:p>
    <w:p w:rsidR="00E330CE" w:rsidRPr="00E330CE" w:rsidRDefault="00E330CE" w:rsidP="00E330CE">
      <w:pPr>
        <w:spacing w:after="0" w:line="360" w:lineRule="auto"/>
        <w:ind w:left="993" w:hanging="284"/>
        <w:jc w:val="both"/>
        <w:rPr>
          <w:rFonts w:ascii="Arial" w:eastAsia="Calibri" w:hAnsi="Arial" w:cs="Arial"/>
          <w:bCs/>
          <w:color w:val="000000"/>
          <w:sz w:val="20"/>
          <w:szCs w:val="20"/>
          <w:lang w:eastAsia="pl-PL"/>
        </w:rPr>
      </w:pPr>
      <w:r w:rsidRPr="00E330CE">
        <w:rPr>
          <w:rFonts w:ascii="Arial" w:eastAsia="Calibri" w:hAnsi="Arial" w:cs="Arial"/>
          <w:bCs/>
          <w:color w:val="000000"/>
          <w:sz w:val="20"/>
          <w:szCs w:val="20"/>
          <w:lang w:eastAsia="pl-PL"/>
        </w:rPr>
        <w:lastRenderedPageBreak/>
        <w:t xml:space="preserve">b) zobowiązał się do osobistego wykonania odpowiedniej części zamówienia, jeżeli wykaże zdolności techniczne lub zawodowe, o których mowa w pkt. 1. </w:t>
      </w:r>
    </w:p>
    <w:p w:rsidR="00E330CE" w:rsidRPr="00E330CE" w:rsidRDefault="00E330CE" w:rsidP="00E330CE">
      <w:pPr>
        <w:numPr>
          <w:ilvl w:val="0"/>
          <w:numId w:val="25"/>
        </w:numPr>
        <w:spacing w:after="0" w:line="360" w:lineRule="auto"/>
        <w:ind w:left="426" w:hanging="426"/>
        <w:jc w:val="both"/>
        <w:rPr>
          <w:rFonts w:ascii="Arial" w:eastAsia="Calibri" w:hAnsi="Arial" w:cs="Arial"/>
          <w:bCs/>
          <w:color w:val="000000"/>
          <w:sz w:val="20"/>
          <w:szCs w:val="20"/>
          <w:lang w:eastAsia="pl-PL"/>
        </w:rPr>
      </w:pPr>
      <w:r w:rsidRPr="00E330CE">
        <w:rPr>
          <w:rFonts w:ascii="Arial" w:eastAsia="Calibri" w:hAnsi="Arial" w:cs="Arial"/>
          <w:bCs/>
          <w:color w:val="000000"/>
          <w:sz w:val="20"/>
          <w:szCs w:val="20"/>
          <w:lang w:eastAsia="pl-PL"/>
        </w:rPr>
        <w:t>W celu oceny, czy Wykonawca polegając na zdolnościach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aby ze zobowiązania lub innego dokumentu potwierdzającego udostępnienie zasobów przez inne podmioty bezspornie i jednoznacznie wynikał w szczególności:</w:t>
      </w:r>
    </w:p>
    <w:p w:rsidR="00E330CE" w:rsidRPr="00E330CE" w:rsidRDefault="00E330CE" w:rsidP="00E330CE">
      <w:pPr>
        <w:numPr>
          <w:ilvl w:val="0"/>
          <w:numId w:val="29"/>
        </w:numPr>
        <w:spacing w:after="0" w:line="360" w:lineRule="auto"/>
        <w:jc w:val="both"/>
        <w:rPr>
          <w:rFonts w:ascii="Arial" w:eastAsia="Calibri" w:hAnsi="Arial" w:cs="Arial"/>
          <w:bCs/>
          <w:color w:val="000000"/>
          <w:sz w:val="20"/>
          <w:szCs w:val="20"/>
          <w:lang w:eastAsia="pl-PL"/>
        </w:rPr>
      </w:pPr>
      <w:r w:rsidRPr="00E330CE">
        <w:rPr>
          <w:rFonts w:ascii="Arial" w:eastAsia="Calibri" w:hAnsi="Arial" w:cs="Arial"/>
          <w:bCs/>
          <w:color w:val="000000"/>
          <w:sz w:val="20"/>
          <w:szCs w:val="20"/>
          <w:lang w:eastAsia="pl-PL"/>
        </w:rPr>
        <w:t>zakres dostępnych wykonawcy zasobów innego podmiotu;</w:t>
      </w:r>
    </w:p>
    <w:p w:rsidR="00E330CE" w:rsidRPr="00E330CE" w:rsidRDefault="00E330CE" w:rsidP="00E330CE">
      <w:pPr>
        <w:numPr>
          <w:ilvl w:val="0"/>
          <w:numId w:val="29"/>
        </w:numPr>
        <w:spacing w:after="0" w:line="360" w:lineRule="auto"/>
        <w:jc w:val="both"/>
        <w:rPr>
          <w:rFonts w:ascii="Arial" w:eastAsia="Calibri" w:hAnsi="Arial" w:cs="Arial"/>
          <w:bCs/>
          <w:color w:val="000000"/>
          <w:sz w:val="20"/>
          <w:szCs w:val="20"/>
          <w:lang w:eastAsia="pl-PL"/>
        </w:rPr>
      </w:pPr>
      <w:r w:rsidRPr="00E330CE">
        <w:rPr>
          <w:rFonts w:ascii="Arial" w:eastAsia="Calibri" w:hAnsi="Arial" w:cs="Arial"/>
          <w:bCs/>
          <w:color w:val="000000"/>
          <w:sz w:val="20"/>
          <w:szCs w:val="20"/>
          <w:lang w:eastAsia="pl-PL"/>
        </w:rPr>
        <w:t>sposób wykorzystania zasobów innego podmiotu, przez wykonawcę, przy wykonywaniu zamówienia publicznego;</w:t>
      </w:r>
    </w:p>
    <w:p w:rsidR="00E330CE" w:rsidRPr="00E330CE" w:rsidRDefault="00E330CE" w:rsidP="00E330CE">
      <w:pPr>
        <w:numPr>
          <w:ilvl w:val="0"/>
          <w:numId w:val="29"/>
        </w:numPr>
        <w:spacing w:after="0" w:line="360" w:lineRule="auto"/>
        <w:jc w:val="both"/>
        <w:rPr>
          <w:rFonts w:ascii="Arial" w:eastAsia="Calibri" w:hAnsi="Arial" w:cs="Arial"/>
          <w:bCs/>
          <w:color w:val="000000"/>
          <w:sz w:val="20"/>
          <w:szCs w:val="20"/>
          <w:lang w:eastAsia="pl-PL"/>
        </w:rPr>
      </w:pPr>
      <w:r w:rsidRPr="00E330CE">
        <w:rPr>
          <w:rFonts w:ascii="Arial" w:eastAsia="Calibri" w:hAnsi="Arial" w:cs="Arial"/>
          <w:bCs/>
          <w:color w:val="000000"/>
          <w:sz w:val="20"/>
          <w:szCs w:val="20"/>
          <w:lang w:eastAsia="pl-PL"/>
        </w:rPr>
        <w:t>zakres i okres udziału innego podmiotu przy wykonywaniu zamówienia publicznego;</w:t>
      </w:r>
    </w:p>
    <w:p w:rsidR="00E330CE" w:rsidRPr="00E330CE" w:rsidRDefault="00E330CE" w:rsidP="00E330CE">
      <w:pPr>
        <w:numPr>
          <w:ilvl w:val="0"/>
          <w:numId w:val="29"/>
        </w:numPr>
        <w:spacing w:after="0" w:line="360" w:lineRule="auto"/>
        <w:jc w:val="both"/>
        <w:rPr>
          <w:rFonts w:ascii="Arial" w:eastAsia="Calibri" w:hAnsi="Arial" w:cs="Arial"/>
          <w:bCs/>
          <w:color w:val="000000"/>
          <w:sz w:val="20"/>
          <w:szCs w:val="20"/>
          <w:lang w:eastAsia="pl-PL"/>
        </w:rPr>
      </w:pPr>
      <w:r w:rsidRPr="00E330CE">
        <w:rPr>
          <w:rFonts w:ascii="Arial" w:eastAsia="Calibri" w:hAnsi="Arial" w:cs="Arial"/>
          <w:bCs/>
          <w:color w:val="000000"/>
          <w:sz w:val="20"/>
          <w:szCs w:val="20"/>
          <w:lang w:eastAsia="pl-PL"/>
        </w:rPr>
        <w:t>czy podmiot, na zdolnościach którego wykonawca polega w odniesieniu do warunków udziału w postępowania dotyczących wykształcenia, kwalifikacji zawodowych lub doświadczenia, zrealizuje roboty budowlane, których wskazane zdolności dotyczą.</w:t>
      </w:r>
    </w:p>
    <w:p w:rsidR="00E330CE" w:rsidRPr="00E330CE" w:rsidRDefault="00E330CE" w:rsidP="00E330CE">
      <w:pPr>
        <w:tabs>
          <w:tab w:val="num" w:pos="0"/>
        </w:tabs>
        <w:spacing w:after="0" w:line="360" w:lineRule="auto"/>
        <w:jc w:val="both"/>
        <w:rPr>
          <w:rFonts w:ascii="Arial" w:eastAsia="Times New Roman" w:hAnsi="Arial" w:cs="Arial"/>
          <w:bCs/>
          <w:i/>
          <w:iCs/>
          <w:sz w:val="20"/>
          <w:szCs w:val="20"/>
          <w:lang w:eastAsia="pl-PL"/>
        </w:rPr>
      </w:pPr>
    </w:p>
    <w:p w:rsidR="00E330CE" w:rsidRPr="00E330CE" w:rsidRDefault="00E330CE" w:rsidP="00E330CE">
      <w:pPr>
        <w:numPr>
          <w:ilvl w:val="0"/>
          <w:numId w:val="1"/>
        </w:numPr>
        <w:spacing w:after="0" w:line="360" w:lineRule="auto"/>
        <w:ind w:left="357" w:hanging="357"/>
        <w:jc w:val="both"/>
        <w:rPr>
          <w:rFonts w:ascii="Arial" w:eastAsia="Times New Roman" w:hAnsi="Arial" w:cs="Arial"/>
          <w:b/>
          <w:bCs/>
          <w:sz w:val="20"/>
          <w:szCs w:val="20"/>
          <w:lang w:eastAsia="pl-PL"/>
        </w:rPr>
      </w:pPr>
      <w:r w:rsidRPr="00E330CE">
        <w:rPr>
          <w:rFonts w:ascii="Arial" w:eastAsia="Times New Roman" w:hAnsi="Arial" w:cs="Arial"/>
          <w:b/>
          <w:bCs/>
          <w:sz w:val="20"/>
          <w:szCs w:val="20"/>
          <w:lang w:eastAsia="pl-PL"/>
        </w:rPr>
        <w:t>INFORMACJA DLA WYKONAWCÓW WSPÓLNIE UBIEGAJĄCYCH SIĘ O UDZIELENIE ZAMÓWIENIA (SPÓŁKI CYWILNE/KONSORCJA):</w:t>
      </w:r>
    </w:p>
    <w:p w:rsidR="00E330CE" w:rsidRPr="00E330CE" w:rsidRDefault="00E330CE" w:rsidP="00E330CE">
      <w:pPr>
        <w:numPr>
          <w:ilvl w:val="0"/>
          <w:numId w:val="5"/>
        </w:numPr>
        <w:spacing w:after="0" w:line="360" w:lineRule="auto"/>
        <w:jc w:val="both"/>
        <w:rPr>
          <w:rFonts w:ascii="Arial" w:eastAsia="Times New Roman" w:hAnsi="Arial" w:cs="Arial"/>
          <w:sz w:val="20"/>
          <w:szCs w:val="20"/>
          <w:lang w:eastAsia="pl-PL"/>
        </w:rPr>
      </w:pPr>
      <w:r w:rsidRPr="00E330CE">
        <w:rPr>
          <w:rFonts w:ascii="Arial" w:eastAsia="Times New Roman" w:hAnsi="Arial" w:cs="Arial"/>
          <w:bCs/>
          <w:sz w:val="20"/>
          <w:szCs w:val="20"/>
          <w:lang w:eastAsia="pl-PL"/>
        </w:rPr>
        <w:t xml:space="preserve">W przypadku Wykonawców wspólnie ubiegających się o udzielenie zamówienia, żaden z nich nie może podlegać wykluczeniu z powodu niespełniania warunków, o których mowa w art. </w:t>
      </w:r>
      <w:r w:rsidRPr="00E330CE">
        <w:rPr>
          <w:rFonts w:ascii="Arial" w:eastAsia="Times New Roman" w:hAnsi="Arial" w:cs="Arial"/>
          <w:bCs/>
          <w:color w:val="000000" w:themeColor="text1"/>
          <w:sz w:val="20"/>
          <w:szCs w:val="20"/>
          <w:lang w:eastAsia="pl-PL"/>
        </w:rPr>
        <w:t xml:space="preserve">24 ustawy </w:t>
      </w:r>
      <w:proofErr w:type="spellStart"/>
      <w:r w:rsidRPr="00E330CE">
        <w:rPr>
          <w:rFonts w:ascii="Arial" w:eastAsia="Times New Roman" w:hAnsi="Arial" w:cs="Arial"/>
          <w:bCs/>
          <w:color w:val="000000" w:themeColor="text1"/>
          <w:sz w:val="20"/>
          <w:szCs w:val="20"/>
          <w:lang w:eastAsia="pl-PL"/>
        </w:rPr>
        <w:t>pzp</w:t>
      </w:r>
      <w:proofErr w:type="spellEnd"/>
      <w:r w:rsidRPr="00E330CE">
        <w:rPr>
          <w:rFonts w:ascii="Arial" w:eastAsia="Times New Roman" w:hAnsi="Arial" w:cs="Arial"/>
          <w:bCs/>
          <w:color w:val="000000" w:themeColor="text1"/>
          <w:sz w:val="20"/>
          <w:szCs w:val="20"/>
          <w:lang w:eastAsia="pl-PL"/>
        </w:rPr>
        <w:t>.</w:t>
      </w:r>
    </w:p>
    <w:p w:rsidR="00E330CE" w:rsidRPr="00E330CE" w:rsidRDefault="00E330CE" w:rsidP="00E330CE">
      <w:pPr>
        <w:numPr>
          <w:ilvl w:val="0"/>
          <w:numId w:val="5"/>
        </w:numPr>
        <w:spacing w:after="0" w:line="360" w:lineRule="auto"/>
        <w:jc w:val="both"/>
        <w:rPr>
          <w:rFonts w:ascii="Arial" w:eastAsia="Times New Roman" w:hAnsi="Arial" w:cs="Arial"/>
          <w:sz w:val="20"/>
          <w:szCs w:val="20"/>
          <w:lang w:eastAsia="pl-PL"/>
        </w:rPr>
      </w:pPr>
      <w:r w:rsidRPr="00E330CE">
        <w:rPr>
          <w:rFonts w:ascii="Arial" w:eastAsia="Times New Roman" w:hAnsi="Arial" w:cs="Arial"/>
          <w:bCs/>
          <w:sz w:val="20"/>
          <w:szCs w:val="20"/>
          <w:lang w:eastAsia="pl-PL"/>
        </w:rPr>
        <w:t>W przypadku wspólnego ubiegania się o zamówienie wykonawców, oświadczenia o których mowa w ust. 6 pkt. 1 IDW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rsidR="00E330CE" w:rsidRPr="00E330CE" w:rsidRDefault="00E330CE" w:rsidP="00E330CE">
      <w:pPr>
        <w:numPr>
          <w:ilvl w:val="0"/>
          <w:numId w:val="5"/>
        </w:numPr>
        <w:spacing w:after="0" w:line="360" w:lineRule="auto"/>
        <w:jc w:val="both"/>
        <w:rPr>
          <w:rFonts w:ascii="Arial" w:eastAsia="Times New Roman" w:hAnsi="Arial" w:cs="Arial"/>
          <w:sz w:val="20"/>
          <w:szCs w:val="20"/>
          <w:lang w:eastAsia="pl-PL"/>
        </w:rPr>
      </w:pPr>
      <w:r w:rsidRPr="00E330CE">
        <w:rPr>
          <w:rFonts w:ascii="Arial" w:eastAsia="Times New Roman" w:hAnsi="Arial" w:cs="Arial"/>
          <w:bCs/>
          <w:sz w:val="20"/>
          <w:szCs w:val="20"/>
          <w:lang w:eastAsia="pl-PL"/>
        </w:rPr>
        <w:t>W przypadku wspólnego ubiegania się o zamówienie przez Wykonawców oświadczenie o przynależności lub braku przynależności do tej samej grupy kapitałowej, o którym mowa w ust.6 pkt. 2 IDW składa każdy z wykonawców.</w:t>
      </w:r>
    </w:p>
    <w:p w:rsidR="00E330CE" w:rsidRPr="00E330CE" w:rsidRDefault="00E330CE" w:rsidP="00E330CE">
      <w:pPr>
        <w:numPr>
          <w:ilvl w:val="0"/>
          <w:numId w:val="5"/>
        </w:numPr>
        <w:spacing w:after="0" w:line="360" w:lineRule="auto"/>
        <w:ind w:hanging="357"/>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Oferta musi być podpisana w taki sposób, by prawnie zobowiązywała wszystkich wykonawców występujących wspólnie.</w:t>
      </w:r>
    </w:p>
    <w:p w:rsidR="00E330CE" w:rsidRPr="00E330CE" w:rsidRDefault="00E330CE" w:rsidP="00E330CE">
      <w:pPr>
        <w:numPr>
          <w:ilvl w:val="0"/>
          <w:numId w:val="5"/>
        </w:numPr>
        <w:spacing w:after="0" w:line="360" w:lineRule="auto"/>
        <w:ind w:hanging="357"/>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Wykonawcy ustanawiają pełnomocnika do reprezentowania ich w postępowaniu o udzielenie zamówienia albo reprezentowania ich w postępowaniu o udzielenie zamówienia i zawarcia umowy w sprawie zamówienia publicznego. Umocowanie musi wynikać z treści pełnomocnictwa.</w:t>
      </w:r>
    </w:p>
    <w:p w:rsidR="00E330CE" w:rsidRPr="00E330CE" w:rsidRDefault="00E330CE" w:rsidP="00E330CE">
      <w:pPr>
        <w:spacing w:after="0" w:line="360" w:lineRule="auto"/>
        <w:ind w:left="360"/>
        <w:jc w:val="both"/>
        <w:rPr>
          <w:rFonts w:ascii="Arial" w:eastAsia="Times New Roman" w:hAnsi="Arial" w:cs="Arial"/>
          <w:sz w:val="20"/>
          <w:szCs w:val="20"/>
          <w:lang w:eastAsia="pl-PL"/>
        </w:rPr>
      </w:pPr>
      <w:r w:rsidRPr="00E330CE">
        <w:rPr>
          <w:rFonts w:ascii="Arial" w:eastAsia="Times New Roman" w:hAnsi="Arial" w:cs="Arial"/>
          <w:bCs/>
          <w:i/>
          <w:iCs/>
          <w:sz w:val="20"/>
          <w:szCs w:val="20"/>
          <w:lang w:eastAsia="pl-PL"/>
        </w:rPr>
        <w:t>Uwaga !</w:t>
      </w:r>
    </w:p>
    <w:p w:rsidR="00E330CE" w:rsidRPr="00E330CE" w:rsidRDefault="00E330CE" w:rsidP="00E330CE">
      <w:pPr>
        <w:spacing w:after="0" w:line="360" w:lineRule="auto"/>
        <w:ind w:left="360"/>
        <w:jc w:val="both"/>
        <w:rPr>
          <w:rFonts w:ascii="Arial" w:eastAsia="Times New Roman" w:hAnsi="Arial" w:cs="Arial"/>
          <w:bCs/>
          <w:i/>
          <w:iCs/>
          <w:sz w:val="20"/>
          <w:szCs w:val="20"/>
          <w:lang w:eastAsia="pl-PL"/>
        </w:rPr>
      </w:pPr>
      <w:r w:rsidRPr="00E330CE">
        <w:rPr>
          <w:rFonts w:ascii="Arial" w:eastAsia="Times New Roman" w:hAnsi="Arial" w:cs="Arial"/>
          <w:bCs/>
          <w:i/>
          <w:iCs/>
          <w:sz w:val="20"/>
          <w:szCs w:val="20"/>
          <w:lang w:eastAsia="pl-PL"/>
        </w:rPr>
        <w:t>Pełnomocnictwo powinno być złożone w formie oryginału lub kopii poświadczonej notarialnie, a jego treść powinna dokładnie określać zakres umocowania.</w:t>
      </w:r>
    </w:p>
    <w:p w:rsidR="00E330CE" w:rsidRPr="00E330CE" w:rsidRDefault="00E330CE" w:rsidP="00E330CE">
      <w:pPr>
        <w:spacing w:after="0" w:line="360" w:lineRule="auto"/>
        <w:ind w:left="360"/>
        <w:jc w:val="both"/>
        <w:rPr>
          <w:rFonts w:ascii="Arial" w:eastAsia="Times New Roman" w:hAnsi="Arial" w:cs="Arial"/>
          <w:bCs/>
          <w:i/>
          <w:iCs/>
          <w:sz w:val="20"/>
          <w:szCs w:val="20"/>
          <w:lang w:eastAsia="pl-PL"/>
        </w:rPr>
      </w:pPr>
      <w:r w:rsidRPr="00E330CE">
        <w:rPr>
          <w:rFonts w:ascii="Arial" w:eastAsia="Times New Roman" w:hAnsi="Arial" w:cs="Arial"/>
          <w:bCs/>
          <w:i/>
          <w:iCs/>
          <w:sz w:val="20"/>
          <w:szCs w:val="20"/>
          <w:lang w:eastAsia="pl-PL"/>
        </w:rPr>
        <w:t>Wszelka korespondencja dokonywana będzie wyłącznie z pełnomocnikiem.</w:t>
      </w:r>
    </w:p>
    <w:p w:rsidR="00E330CE" w:rsidRPr="00E330CE" w:rsidRDefault="00E330CE" w:rsidP="00E330CE">
      <w:pPr>
        <w:numPr>
          <w:ilvl w:val="0"/>
          <w:numId w:val="5"/>
        </w:num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lastRenderedPageBreak/>
        <w:t xml:space="preserve">Wypełniając formularz ofertowy, jak również inne dokumenty powołujące się na wykonawcę: w miejscu np.: </w:t>
      </w:r>
      <w:r w:rsidRPr="00E330CE">
        <w:rPr>
          <w:rFonts w:ascii="Arial" w:eastAsia="Times New Roman" w:hAnsi="Arial" w:cs="Arial"/>
          <w:i/>
          <w:sz w:val="20"/>
          <w:szCs w:val="20"/>
          <w:lang w:eastAsia="pl-PL"/>
        </w:rPr>
        <w:t>„oznaczenie wykonawcy”</w:t>
      </w:r>
      <w:r w:rsidRPr="00E330CE">
        <w:rPr>
          <w:rFonts w:ascii="Arial" w:eastAsia="Times New Roman" w:hAnsi="Arial" w:cs="Arial"/>
          <w:sz w:val="20"/>
          <w:szCs w:val="20"/>
          <w:lang w:eastAsia="pl-PL"/>
        </w:rPr>
        <w:t xml:space="preserve"> należy wpisać dane dotyczące </w:t>
      </w:r>
      <w:r w:rsidRPr="00E330CE">
        <w:rPr>
          <w:rFonts w:ascii="Arial" w:eastAsia="Times New Roman" w:hAnsi="Arial" w:cs="Arial"/>
          <w:bCs/>
          <w:sz w:val="20"/>
          <w:szCs w:val="20"/>
          <w:u w:val="single"/>
          <w:lang w:eastAsia="pl-PL"/>
        </w:rPr>
        <w:t>wszystkich podmiotów</w:t>
      </w:r>
      <w:r w:rsidRPr="00E330CE">
        <w:rPr>
          <w:rFonts w:ascii="Arial" w:eastAsia="Times New Roman" w:hAnsi="Arial" w:cs="Arial"/>
          <w:sz w:val="20"/>
          <w:szCs w:val="20"/>
          <w:lang w:eastAsia="pl-PL"/>
        </w:rPr>
        <w:t xml:space="preserve"> występujących wspólnie, a nie tylko pełnomocnika.</w:t>
      </w:r>
    </w:p>
    <w:p w:rsidR="00E330CE" w:rsidRPr="00E330CE" w:rsidRDefault="00E330CE" w:rsidP="00E330CE">
      <w:pPr>
        <w:numPr>
          <w:ilvl w:val="0"/>
          <w:numId w:val="5"/>
        </w:num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Wykonawcy występujący wspólnie, których oferta została wybrana, zobowiązani są przed zawarciem umowy do przedstawienia zamawiającemu umowy regulującej ich współpracę.</w:t>
      </w:r>
    </w:p>
    <w:p w:rsidR="00E330CE" w:rsidRPr="00E330CE" w:rsidRDefault="00E330CE" w:rsidP="00E330CE">
      <w:pPr>
        <w:spacing w:after="0" w:line="360" w:lineRule="auto"/>
        <w:rPr>
          <w:rFonts w:ascii="Arial" w:eastAsia="Times New Roman" w:hAnsi="Arial" w:cs="Arial"/>
          <w:sz w:val="20"/>
          <w:szCs w:val="20"/>
          <w:lang w:eastAsia="pl-PL"/>
        </w:rPr>
      </w:pPr>
    </w:p>
    <w:p w:rsidR="00E330CE" w:rsidRPr="00E330CE" w:rsidRDefault="00E330CE" w:rsidP="00E330CE">
      <w:pPr>
        <w:spacing w:after="0" w:line="360" w:lineRule="auto"/>
        <w:jc w:val="both"/>
        <w:rPr>
          <w:rFonts w:ascii="Arial" w:eastAsia="Times New Roman" w:hAnsi="Arial" w:cs="Arial"/>
          <w:sz w:val="20"/>
          <w:szCs w:val="20"/>
          <w:lang w:eastAsia="pl-PL"/>
        </w:rPr>
      </w:pPr>
    </w:p>
    <w:p w:rsidR="00E330CE" w:rsidRPr="00E330CE" w:rsidRDefault="00E330CE" w:rsidP="00E330CE">
      <w:pPr>
        <w:numPr>
          <w:ilvl w:val="0"/>
          <w:numId w:val="1"/>
        </w:numPr>
        <w:spacing w:after="0" w:line="360" w:lineRule="auto"/>
        <w:ind w:left="357" w:hanging="357"/>
        <w:jc w:val="both"/>
        <w:rPr>
          <w:rFonts w:ascii="Arial" w:eastAsia="Times New Roman" w:hAnsi="Arial" w:cs="Arial"/>
          <w:b/>
          <w:bCs/>
          <w:sz w:val="20"/>
          <w:szCs w:val="20"/>
          <w:lang w:eastAsia="pl-PL"/>
        </w:rPr>
      </w:pPr>
      <w:r w:rsidRPr="00E330CE">
        <w:rPr>
          <w:rFonts w:ascii="Arial" w:eastAsia="Times New Roman" w:hAnsi="Arial" w:cs="Arial"/>
          <w:b/>
          <w:sz w:val="20"/>
          <w:szCs w:val="20"/>
          <w:lang w:eastAsia="pl-PL"/>
        </w:rPr>
        <w:t>PODWYKONAWCY:</w:t>
      </w:r>
    </w:p>
    <w:p w:rsidR="00E330CE" w:rsidRPr="00E330CE" w:rsidRDefault="00E330CE" w:rsidP="00E330CE">
      <w:pPr>
        <w:numPr>
          <w:ilvl w:val="0"/>
          <w:numId w:val="16"/>
        </w:numPr>
        <w:spacing w:after="0" w:line="360" w:lineRule="auto"/>
        <w:ind w:left="357" w:hanging="357"/>
        <w:jc w:val="both"/>
        <w:rPr>
          <w:rFonts w:ascii="Arial" w:eastAsia="Times New Roman" w:hAnsi="Arial" w:cs="Arial"/>
          <w:b/>
          <w:bCs/>
          <w:sz w:val="20"/>
          <w:szCs w:val="20"/>
          <w:lang w:eastAsia="pl-PL"/>
        </w:rPr>
      </w:pPr>
      <w:r w:rsidRPr="00E330CE">
        <w:rPr>
          <w:rFonts w:ascii="Arial" w:eastAsia="Times New Roman" w:hAnsi="Arial" w:cs="Arial"/>
          <w:sz w:val="20"/>
          <w:szCs w:val="20"/>
          <w:lang w:eastAsia="pl-PL"/>
        </w:rPr>
        <w:t>Wykonawca może powierzyć wykonanie części zamówienia podwykonawcom.</w:t>
      </w:r>
    </w:p>
    <w:p w:rsidR="00E330CE" w:rsidRPr="00E330CE" w:rsidRDefault="00E330CE" w:rsidP="00E330CE">
      <w:pPr>
        <w:numPr>
          <w:ilvl w:val="0"/>
          <w:numId w:val="16"/>
        </w:numPr>
        <w:spacing w:after="0" w:line="360" w:lineRule="auto"/>
        <w:ind w:left="357" w:hanging="357"/>
        <w:jc w:val="both"/>
        <w:rPr>
          <w:rFonts w:ascii="Arial" w:eastAsia="Times New Roman" w:hAnsi="Arial" w:cs="Arial"/>
          <w:b/>
          <w:bCs/>
          <w:sz w:val="20"/>
          <w:szCs w:val="20"/>
          <w:lang w:eastAsia="pl-PL"/>
        </w:rPr>
      </w:pPr>
      <w:r w:rsidRPr="00E330CE">
        <w:rPr>
          <w:rFonts w:ascii="Arial" w:eastAsia="Times New Roman" w:hAnsi="Arial" w:cs="Arial"/>
          <w:color w:val="000000"/>
          <w:sz w:val="20"/>
          <w:szCs w:val="20"/>
          <w:lang w:eastAsia="pl-PL"/>
        </w:rPr>
        <w:t>Zamawiający nie zastrzega obowiązku osobistego wykonania przez wykonawcę kluczowych części zamówienia.</w:t>
      </w:r>
    </w:p>
    <w:p w:rsidR="00E330CE" w:rsidRPr="00E330CE" w:rsidRDefault="00E330CE" w:rsidP="00E330CE">
      <w:pPr>
        <w:numPr>
          <w:ilvl w:val="0"/>
          <w:numId w:val="16"/>
        </w:numPr>
        <w:spacing w:after="0" w:line="360" w:lineRule="auto"/>
        <w:ind w:left="357" w:hanging="357"/>
        <w:jc w:val="both"/>
        <w:rPr>
          <w:rFonts w:ascii="Arial" w:eastAsia="Times New Roman" w:hAnsi="Arial" w:cs="Arial"/>
          <w:b/>
          <w:bCs/>
          <w:sz w:val="20"/>
          <w:szCs w:val="20"/>
          <w:lang w:eastAsia="pl-PL"/>
        </w:rPr>
      </w:pPr>
      <w:r w:rsidRPr="00E330CE">
        <w:rPr>
          <w:rFonts w:ascii="Arial" w:eastAsia="Times New Roman" w:hAnsi="Arial" w:cs="Arial"/>
          <w:bCs/>
          <w:color w:val="000000"/>
          <w:sz w:val="20"/>
          <w:szCs w:val="20"/>
          <w:lang w:eastAsia="pl-PL"/>
        </w:rPr>
        <w:t xml:space="preserve">W pkt. </w:t>
      </w:r>
      <w:r w:rsidRPr="00E330CE">
        <w:rPr>
          <w:rFonts w:ascii="Arial" w:eastAsia="Times New Roman" w:hAnsi="Arial" w:cs="Arial"/>
          <w:bCs/>
          <w:sz w:val="20"/>
          <w:szCs w:val="20"/>
          <w:lang w:eastAsia="pl-PL"/>
        </w:rPr>
        <w:t xml:space="preserve">11 </w:t>
      </w:r>
      <w:r w:rsidRPr="00E330CE">
        <w:rPr>
          <w:rFonts w:ascii="Arial" w:eastAsia="Times New Roman" w:hAnsi="Arial" w:cs="Arial"/>
          <w:bCs/>
          <w:color w:val="000000"/>
          <w:sz w:val="20"/>
          <w:szCs w:val="20"/>
          <w:lang w:eastAsia="pl-PL"/>
        </w:rPr>
        <w:t xml:space="preserve">formularza oferty wykonawca zobowiązany jest oświadczyć (dokonując odpowiedniego skreślenia) czy </w:t>
      </w:r>
      <w:r w:rsidRPr="00E330CE">
        <w:rPr>
          <w:rFonts w:ascii="Arial" w:eastAsia="Times New Roman" w:hAnsi="Arial" w:cs="Arial"/>
          <w:color w:val="000000"/>
          <w:sz w:val="20"/>
          <w:szCs w:val="20"/>
          <w:lang w:eastAsia="pl-PL"/>
        </w:rPr>
        <w:t>przedmiot zamówienia zamierza zrealizować sam, czy też</w:t>
      </w:r>
      <w:r w:rsidRPr="00E330CE">
        <w:rPr>
          <w:rFonts w:ascii="Arial" w:eastAsia="Times New Roman" w:hAnsi="Arial" w:cs="Arial"/>
          <w:bCs/>
          <w:color w:val="000000"/>
          <w:sz w:val="20"/>
          <w:szCs w:val="20"/>
          <w:lang w:eastAsia="pl-PL"/>
        </w:rPr>
        <w:t xml:space="preserve"> zamierza powierzyć wykonanie części zamówienia podwykonawcom</w:t>
      </w:r>
      <w:r w:rsidRPr="00E330CE">
        <w:rPr>
          <w:rFonts w:ascii="Arial" w:eastAsia="Times New Roman" w:hAnsi="Arial" w:cs="Arial"/>
          <w:color w:val="000000"/>
          <w:sz w:val="20"/>
          <w:szCs w:val="20"/>
          <w:lang w:eastAsia="pl-PL"/>
        </w:rPr>
        <w:t>, wskazując jednocześnie zakres (część) zamówienia, którego wykonanie zamierza powierzyć podwykonawcom oraz o ile jest to wiadome, podać firmy podwykonawców. W przypadku braku informacji w przedmiotowym zakresie, zamawiający uzna, że wykonawca będzie realizował zamówienie osobiście (siłami własnymi) bez udziału podwykonawców.</w:t>
      </w:r>
    </w:p>
    <w:p w:rsidR="00E330CE" w:rsidRPr="00E330CE" w:rsidRDefault="00E330CE" w:rsidP="00E330CE">
      <w:pPr>
        <w:numPr>
          <w:ilvl w:val="0"/>
          <w:numId w:val="16"/>
        </w:numPr>
        <w:spacing w:after="0" w:line="360" w:lineRule="auto"/>
        <w:ind w:left="357" w:hanging="357"/>
        <w:jc w:val="both"/>
        <w:rPr>
          <w:rFonts w:ascii="Arial" w:eastAsia="Times New Roman" w:hAnsi="Arial" w:cs="Arial"/>
          <w:b/>
          <w:bCs/>
          <w:sz w:val="20"/>
          <w:szCs w:val="20"/>
          <w:lang w:eastAsia="pl-PL"/>
        </w:rPr>
      </w:pPr>
      <w:r w:rsidRPr="00E330CE">
        <w:rPr>
          <w:rFonts w:ascii="Arial" w:eastAsia="Calibri" w:hAnsi="Arial" w:cs="Arial"/>
          <w:color w:val="000000"/>
          <w:sz w:val="20"/>
          <w:szCs w:val="20"/>
          <w:lang w:eastAsia="pl-PL"/>
        </w:rPr>
        <w:t xml:space="preserve">Wykonawca zobowiązany jest do </w:t>
      </w:r>
      <w:r w:rsidRPr="00E330CE">
        <w:rPr>
          <w:rFonts w:ascii="Arial" w:eastAsia="Times New Roman" w:hAnsi="Arial" w:cs="Arial"/>
          <w:color w:val="000000"/>
          <w:sz w:val="20"/>
          <w:szCs w:val="20"/>
          <w:lang w:eastAsia="pl-PL"/>
        </w:rPr>
        <w:t xml:space="preserve">podania w pkt. </w:t>
      </w:r>
      <w:r w:rsidRPr="00E330CE">
        <w:rPr>
          <w:rFonts w:ascii="Arial" w:eastAsia="Times New Roman" w:hAnsi="Arial" w:cs="Arial"/>
          <w:sz w:val="20"/>
          <w:szCs w:val="20"/>
          <w:lang w:eastAsia="pl-PL"/>
        </w:rPr>
        <w:t>12 formularza oferty nazw (firm) podwykonawców w przypadku, gdy wykonawca</w:t>
      </w:r>
      <w:r w:rsidRPr="00E330CE">
        <w:rPr>
          <w:rFonts w:ascii="Arial" w:eastAsia="Times New Roman" w:hAnsi="Arial" w:cs="Arial"/>
          <w:color w:val="000000"/>
          <w:sz w:val="20"/>
          <w:szCs w:val="20"/>
          <w:lang w:eastAsia="pl-PL"/>
        </w:rPr>
        <w:t xml:space="preserve"> powołuje się na ich zasoby na zasadach określonych w art. 22a ust. 1 ustawy </w:t>
      </w:r>
      <w:proofErr w:type="spellStart"/>
      <w:r w:rsidRPr="00E330CE">
        <w:rPr>
          <w:rFonts w:ascii="Arial" w:eastAsia="Times New Roman" w:hAnsi="Arial" w:cs="Arial"/>
          <w:color w:val="000000"/>
          <w:sz w:val="20"/>
          <w:szCs w:val="20"/>
          <w:lang w:eastAsia="pl-PL"/>
        </w:rPr>
        <w:t>pzp</w:t>
      </w:r>
      <w:proofErr w:type="spellEnd"/>
      <w:r w:rsidRPr="00E330CE">
        <w:rPr>
          <w:rFonts w:ascii="Arial" w:eastAsia="Times New Roman" w:hAnsi="Arial" w:cs="Arial"/>
          <w:color w:val="000000"/>
          <w:sz w:val="20"/>
          <w:szCs w:val="20"/>
          <w:lang w:eastAsia="pl-PL"/>
        </w:rPr>
        <w:t xml:space="preserve"> w celu wykazania spełniania warunków udziału w postępowaniu, o których mowa w art. 22 ust. 1 pkt. 2ustawy </w:t>
      </w:r>
      <w:proofErr w:type="spellStart"/>
      <w:r w:rsidRPr="00E330CE">
        <w:rPr>
          <w:rFonts w:ascii="Arial" w:eastAsia="Times New Roman" w:hAnsi="Arial" w:cs="Arial"/>
          <w:color w:val="000000"/>
          <w:sz w:val="20"/>
          <w:szCs w:val="20"/>
          <w:lang w:eastAsia="pl-PL"/>
        </w:rPr>
        <w:t>pzp</w:t>
      </w:r>
      <w:proofErr w:type="spellEnd"/>
      <w:r w:rsidRPr="00E330CE">
        <w:rPr>
          <w:rFonts w:ascii="Arial" w:eastAsia="Times New Roman" w:hAnsi="Arial" w:cs="Arial"/>
          <w:color w:val="000000"/>
          <w:sz w:val="20"/>
          <w:szCs w:val="20"/>
          <w:lang w:eastAsia="pl-PL"/>
        </w:rPr>
        <w:t xml:space="preserve">, wskazując jednocześnie powierzoną im część zamówienia. </w:t>
      </w:r>
      <w:r w:rsidRPr="00E330CE">
        <w:rPr>
          <w:rFonts w:ascii="Arial" w:eastAsia="Times New Roman" w:hAnsi="Arial" w:cs="Arial"/>
          <w:sz w:val="20"/>
          <w:szCs w:val="20"/>
          <w:lang w:eastAsia="pl-PL"/>
        </w:rPr>
        <w:t xml:space="preserve">W przypadku braku informacji w przedmiotowym zakresie, zamawiający uzna, że wykonawca nie powołuje się na zasoby podwykonawców na zasadach określonych w art. 22a ust. 1 ustawy </w:t>
      </w:r>
      <w:proofErr w:type="spellStart"/>
      <w:r w:rsidRPr="00E330CE">
        <w:rPr>
          <w:rFonts w:ascii="Arial" w:eastAsia="Times New Roman" w:hAnsi="Arial" w:cs="Arial"/>
          <w:sz w:val="20"/>
          <w:szCs w:val="20"/>
          <w:lang w:eastAsia="pl-PL"/>
        </w:rPr>
        <w:t>pzp</w:t>
      </w:r>
      <w:proofErr w:type="spellEnd"/>
      <w:r w:rsidRPr="00E330CE">
        <w:rPr>
          <w:rFonts w:ascii="Arial" w:eastAsia="Times New Roman" w:hAnsi="Arial" w:cs="Arial"/>
          <w:sz w:val="20"/>
          <w:szCs w:val="20"/>
          <w:lang w:eastAsia="pl-PL"/>
        </w:rPr>
        <w:t xml:space="preserve"> w celu wykazania spełniania warunków udziału w postępowaniu, o których mowa w art. 22 ust. 1 pkt. 2ustawy </w:t>
      </w:r>
      <w:proofErr w:type="spellStart"/>
      <w:r w:rsidRPr="00E330CE">
        <w:rPr>
          <w:rFonts w:ascii="Arial" w:eastAsia="Times New Roman" w:hAnsi="Arial" w:cs="Arial"/>
          <w:sz w:val="20"/>
          <w:szCs w:val="20"/>
          <w:lang w:eastAsia="pl-PL"/>
        </w:rPr>
        <w:t>pzp</w:t>
      </w:r>
      <w:proofErr w:type="spellEnd"/>
      <w:r w:rsidRPr="00E330CE">
        <w:rPr>
          <w:rFonts w:ascii="Arial" w:eastAsia="Times New Roman" w:hAnsi="Arial" w:cs="Arial"/>
          <w:sz w:val="20"/>
          <w:szCs w:val="20"/>
          <w:lang w:eastAsia="pl-PL"/>
        </w:rPr>
        <w:t>.</w:t>
      </w:r>
    </w:p>
    <w:p w:rsidR="00E330CE" w:rsidRPr="00E330CE" w:rsidRDefault="00E330CE" w:rsidP="00E330CE">
      <w:pPr>
        <w:numPr>
          <w:ilvl w:val="0"/>
          <w:numId w:val="16"/>
        </w:numPr>
        <w:spacing w:after="0" w:line="360" w:lineRule="auto"/>
        <w:ind w:left="357" w:hanging="357"/>
        <w:jc w:val="both"/>
        <w:rPr>
          <w:rFonts w:ascii="Arial" w:eastAsia="Times New Roman" w:hAnsi="Arial" w:cs="Arial"/>
          <w:b/>
          <w:bCs/>
          <w:sz w:val="20"/>
          <w:szCs w:val="20"/>
          <w:lang w:eastAsia="pl-PL"/>
        </w:rPr>
      </w:pPr>
      <w:r w:rsidRPr="00E330CE">
        <w:rPr>
          <w:rFonts w:ascii="Arial" w:eastAsia="Times New Roman" w:hAnsi="Arial" w:cs="Arial"/>
          <w:color w:val="000000"/>
          <w:sz w:val="20"/>
          <w:szCs w:val="20"/>
          <w:lang w:eastAsia="pl-PL"/>
        </w:rPr>
        <w:t xml:space="preserve">Szczegółowe warunki dotyczące podwykonawstwa określone zostały </w:t>
      </w:r>
      <w:r w:rsidRPr="00E330CE">
        <w:rPr>
          <w:rFonts w:ascii="Arial" w:eastAsia="Times New Roman" w:hAnsi="Arial" w:cs="Arial"/>
          <w:bCs/>
          <w:color w:val="000000"/>
          <w:sz w:val="20"/>
          <w:szCs w:val="20"/>
          <w:lang w:eastAsia="pl-PL"/>
        </w:rPr>
        <w:t>w projekcie umowy, stanowiącej rozdział IV specyfikacji istotnych warunków zamówienia.</w:t>
      </w:r>
    </w:p>
    <w:p w:rsidR="00E330CE" w:rsidRPr="00E330CE" w:rsidRDefault="00E330CE" w:rsidP="00E330CE">
      <w:pPr>
        <w:numPr>
          <w:ilvl w:val="0"/>
          <w:numId w:val="16"/>
        </w:numPr>
        <w:spacing w:after="0" w:line="360" w:lineRule="auto"/>
        <w:ind w:left="357" w:hanging="357"/>
        <w:jc w:val="both"/>
        <w:rPr>
          <w:rFonts w:ascii="Arial" w:eastAsia="Times New Roman" w:hAnsi="Arial" w:cs="Arial"/>
          <w:b/>
          <w:bCs/>
          <w:sz w:val="20"/>
          <w:szCs w:val="20"/>
          <w:lang w:eastAsia="pl-PL"/>
        </w:rPr>
      </w:pPr>
      <w:r w:rsidRPr="00E330CE">
        <w:rPr>
          <w:rFonts w:ascii="Arial" w:eastAsia="Times New Roman" w:hAnsi="Arial" w:cs="Arial"/>
          <w:color w:val="000000"/>
          <w:sz w:val="20"/>
          <w:szCs w:val="20"/>
          <w:lang w:eastAsia="pl-PL"/>
        </w:rPr>
        <w:t xml:space="preserve">W przypadku zamówień na roboty budowlane: wymagania dotyczące umowy o podwykonawstwo, której przedmiotem są roboty budowlane, których niespełnienie spowoduje zgłoszenie przez zamawiającego odpowiednio zastrzeżeń lub sprzeciwu oraz informacje o umowach o podwykonawstwo, których przedmiotem są dostawy lub usługi, które, z uwagi na wartość lub przedmiot tych dostaw lub usług, nie podlegają obowiązkowi przedkładania zamawiającemu, określone zostały </w:t>
      </w:r>
      <w:r w:rsidRPr="00E330CE">
        <w:rPr>
          <w:rFonts w:ascii="Arial" w:eastAsia="Times New Roman" w:hAnsi="Arial" w:cs="Arial"/>
          <w:bCs/>
          <w:color w:val="000000"/>
          <w:sz w:val="20"/>
          <w:szCs w:val="20"/>
          <w:lang w:eastAsia="pl-PL"/>
        </w:rPr>
        <w:t>w projekcie umowy, stanowiącej rozdział IV specyfikacji istotnych warunków zamówienia.</w:t>
      </w:r>
    </w:p>
    <w:p w:rsidR="00E330CE" w:rsidRPr="00E330CE" w:rsidRDefault="00E330CE" w:rsidP="00E330CE">
      <w:pPr>
        <w:spacing w:after="0" w:line="360" w:lineRule="auto"/>
        <w:ind w:left="357"/>
        <w:jc w:val="both"/>
        <w:rPr>
          <w:rFonts w:ascii="Arial" w:eastAsia="Times New Roman" w:hAnsi="Arial" w:cs="Arial"/>
          <w:b/>
          <w:bCs/>
          <w:sz w:val="20"/>
          <w:szCs w:val="20"/>
          <w:lang w:eastAsia="pl-PL"/>
        </w:rPr>
      </w:pPr>
    </w:p>
    <w:p w:rsidR="00E330CE" w:rsidRPr="00E330CE" w:rsidRDefault="00E330CE" w:rsidP="00E330CE">
      <w:pPr>
        <w:numPr>
          <w:ilvl w:val="0"/>
          <w:numId w:val="1"/>
        </w:numPr>
        <w:spacing w:after="0" w:line="360" w:lineRule="auto"/>
        <w:ind w:left="357" w:hanging="357"/>
        <w:jc w:val="both"/>
        <w:rPr>
          <w:rFonts w:ascii="Arial" w:eastAsia="Times New Roman" w:hAnsi="Arial" w:cs="Arial"/>
          <w:b/>
          <w:bCs/>
          <w:sz w:val="20"/>
          <w:szCs w:val="20"/>
          <w:lang w:eastAsia="pl-PL"/>
        </w:rPr>
      </w:pPr>
      <w:r w:rsidRPr="00E330CE">
        <w:rPr>
          <w:rFonts w:ascii="Arial" w:eastAsia="Times New Roman" w:hAnsi="Arial" w:cs="Arial"/>
          <w:b/>
          <w:sz w:val="20"/>
          <w:szCs w:val="20"/>
          <w:lang w:eastAsia="pl-PL"/>
        </w:rPr>
        <w:t xml:space="preserve">INFORMACJA O SPOSOBIE POROZUMIEWANIA SIĘ ZAMAWIAJĄCEGO Z WYKONAWCAMI ORAZ PRZEKAZYWANIA OŚWIADCZEŃ LUB DOKUMENTÓW: </w:t>
      </w:r>
    </w:p>
    <w:p w:rsidR="00E330CE" w:rsidRPr="00E330CE" w:rsidRDefault="00E330CE" w:rsidP="00E330CE">
      <w:pPr>
        <w:numPr>
          <w:ilvl w:val="0"/>
          <w:numId w:val="15"/>
        </w:numPr>
        <w:spacing w:after="0" w:line="360" w:lineRule="auto"/>
        <w:ind w:left="357" w:hanging="357"/>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Postępowanie prowadzone jest w języku polskim.</w:t>
      </w:r>
    </w:p>
    <w:p w:rsidR="00E330CE" w:rsidRPr="00E330CE" w:rsidRDefault="00E330CE" w:rsidP="00E330CE">
      <w:pPr>
        <w:numPr>
          <w:ilvl w:val="0"/>
          <w:numId w:val="15"/>
        </w:numPr>
        <w:spacing w:after="0" w:line="360" w:lineRule="auto"/>
        <w:ind w:left="357" w:hanging="357"/>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lastRenderedPageBreak/>
        <w:t>W postępowaniu komunikacja między zamawiającym a wykonawcami odbywa się za pośrednictwem operatora pocztowego w rozumieniu ustawy z dnia 23 listopada 2012r. – Prawo pocztowe (Dz. U. z 2016 r. poz. 1113), osobiście, za pośrednictwem posłańca lub przy użyciu środków komunikacji elektronicznej w rozumieniu ustawy z dnia 18 lipca 2002r. o świadczeniu usług drogą elektroniczną (Dz. U. z 2016 r. poz. 1030), z uwzględnieniem wymogów dotyczących form składanych dokumentów, określonych w niniejszej SIWZ.</w:t>
      </w:r>
    </w:p>
    <w:p w:rsidR="00E330CE" w:rsidRPr="00E330CE" w:rsidRDefault="00E330CE" w:rsidP="00E330CE">
      <w:pPr>
        <w:spacing w:after="0" w:line="360" w:lineRule="auto"/>
        <w:ind w:left="357"/>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 xml:space="preserve">Zamawiający wyznacza  Pana Tadeusza Matkowskiego  – kierownika działu administracyjnego </w:t>
      </w:r>
      <w:r w:rsidRPr="00E330CE">
        <w:rPr>
          <w:rFonts w:ascii="Arial" w:eastAsia="Times New Roman" w:hAnsi="Arial" w:cs="Arial"/>
          <w:color w:val="1F497D"/>
          <w:sz w:val="20"/>
          <w:szCs w:val="20"/>
          <w:lang w:eastAsia="pl-PL"/>
        </w:rPr>
        <w:t xml:space="preserve"> </w:t>
      </w:r>
      <w:r w:rsidRPr="00E330CE">
        <w:rPr>
          <w:rFonts w:ascii="Arial" w:eastAsia="Times New Roman" w:hAnsi="Arial" w:cs="Arial"/>
          <w:sz w:val="20"/>
          <w:szCs w:val="20"/>
          <w:lang w:eastAsia="pl-PL"/>
        </w:rPr>
        <w:t>do</w:t>
      </w:r>
      <w:r w:rsidRPr="00E330CE">
        <w:rPr>
          <w:rFonts w:ascii="Arial" w:eastAsia="Times New Roman" w:hAnsi="Arial" w:cs="Arial"/>
          <w:color w:val="1F497D"/>
          <w:sz w:val="20"/>
          <w:szCs w:val="20"/>
          <w:lang w:eastAsia="pl-PL"/>
        </w:rPr>
        <w:t xml:space="preserve"> </w:t>
      </w:r>
      <w:r w:rsidRPr="00E330CE">
        <w:rPr>
          <w:rFonts w:ascii="Arial" w:eastAsia="Times New Roman" w:hAnsi="Arial" w:cs="Arial"/>
          <w:sz w:val="20"/>
          <w:szCs w:val="20"/>
          <w:lang w:eastAsia="pl-PL"/>
        </w:rPr>
        <w:t>kontaktowania się z wykonawcami:</w:t>
      </w:r>
    </w:p>
    <w:p w:rsidR="00E330CE" w:rsidRPr="00E330CE" w:rsidRDefault="00E330CE" w:rsidP="00E330CE">
      <w:pPr>
        <w:spacing w:after="0" w:line="360" w:lineRule="auto"/>
        <w:ind w:left="357"/>
        <w:jc w:val="both"/>
        <w:rPr>
          <w:rFonts w:ascii="Arial" w:eastAsia="Times New Roman" w:hAnsi="Arial" w:cs="Arial"/>
          <w:sz w:val="20"/>
          <w:szCs w:val="20"/>
          <w:lang w:val="en-US" w:eastAsia="pl-PL"/>
        </w:rPr>
      </w:pPr>
      <w:r w:rsidRPr="00E330CE">
        <w:rPr>
          <w:rFonts w:ascii="Arial" w:eastAsia="Times New Roman" w:hAnsi="Arial" w:cs="Arial"/>
          <w:sz w:val="20"/>
          <w:szCs w:val="20"/>
          <w:lang w:val="en-US" w:eastAsia="pl-PL"/>
        </w:rPr>
        <w:t xml:space="preserve">tel. 68/ 3742413, e-mail: </w:t>
      </w:r>
      <w:r w:rsidR="00BB6079">
        <w:rPr>
          <w:rFonts w:ascii="Arial" w:eastAsia="Times New Roman" w:hAnsi="Arial" w:cs="Arial"/>
          <w:sz w:val="20"/>
          <w:szCs w:val="20"/>
          <w:lang w:val="en-US" w:eastAsia="pl-PL"/>
        </w:rPr>
        <w:t>tadeusz.matkowski</w:t>
      </w:r>
      <w:r w:rsidRPr="00E330CE">
        <w:rPr>
          <w:rFonts w:ascii="Arial" w:eastAsia="Times New Roman" w:hAnsi="Arial" w:cs="Arial"/>
          <w:sz w:val="20"/>
          <w:szCs w:val="20"/>
          <w:lang w:val="en-US" w:eastAsia="pl-PL"/>
        </w:rPr>
        <w:t>@dkzary.pl</w:t>
      </w:r>
      <w:r w:rsidRPr="00E330CE">
        <w:rPr>
          <w:rFonts w:ascii="Arial" w:eastAsia="Times New Roman" w:hAnsi="Arial" w:cs="Arial"/>
          <w:sz w:val="28"/>
          <w:szCs w:val="28"/>
          <w:lang w:val="en-US" w:eastAsia="pl-PL"/>
        </w:rPr>
        <w:t>,</w:t>
      </w:r>
      <w:r w:rsidRPr="00E330CE">
        <w:rPr>
          <w:rFonts w:ascii="Arial" w:eastAsia="Times New Roman" w:hAnsi="Arial" w:cs="Arial"/>
          <w:sz w:val="20"/>
          <w:szCs w:val="20"/>
          <w:lang w:val="en-US" w:eastAsia="pl-PL"/>
        </w:rPr>
        <w:t xml:space="preserve"> </w:t>
      </w:r>
    </w:p>
    <w:p w:rsidR="00E330CE" w:rsidRPr="00E330CE" w:rsidRDefault="00E330CE" w:rsidP="00E330CE">
      <w:pPr>
        <w:spacing w:after="0" w:line="360" w:lineRule="auto"/>
        <w:ind w:left="357"/>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 xml:space="preserve">adres: Żarski Dom Kultury w Żarach, ul. Wrocławska 7, 68-200 Żary, strona internetowa: </w:t>
      </w:r>
      <w:r w:rsidR="00BB6079">
        <w:rPr>
          <w:rFonts w:ascii="Arial" w:eastAsia="Times New Roman" w:hAnsi="Arial" w:cs="Arial"/>
          <w:sz w:val="20"/>
          <w:szCs w:val="20"/>
          <w:lang w:eastAsia="pl-PL"/>
        </w:rPr>
        <w:t>www.</w:t>
      </w:r>
      <w:r w:rsidR="00BB6079" w:rsidRPr="00BB6079">
        <w:rPr>
          <w:rFonts w:ascii="Arial" w:eastAsia="Times New Roman" w:hAnsi="Arial" w:cs="Arial"/>
          <w:sz w:val="20"/>
          <w:szCs w:val="20"/>
          <w:lang w:eastAsia="pl-PL"/>
        </w:rPr>
        <w:t>bip.dk.zary.pl/</w:t>
      </w:r>
    </w:p>
    <w:p w:rsidR="00E330CE" w:rsidRPr="00E330CE" w:rsidRDefault="00E330CE" w:rsidP="00E330CE">
      <w:pPr>
        <w:numPr>
          <w:ilvl w:val="0"/>
          <w:numId w:val="15"/>
        </w:numPr>
        <w:spacing w:after="0" w:line="360" w:lineRule="auto"/>
        <w:ind w:left="357" w:hanging="357"/>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rsidR="00E330CE" w:rsidRPr="00E330CE" w:rsidRDefault="00E330CE" w:rsidP="00E330CE">
      <w:pPr>
        <w:numPr>
          <w:ilvl w:val="0"/>
          <w:numId w:val="15"/>
        </w:numPr>
        <w:spacing w:after="0" w:line="360" w:lineRule="auto"/>
        <w:ind w:left="357" w:hanging="357"/>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Ofertę składa się pod rygorem nieważności w formie pisemnej.</w:t>
      </w:r>
    </w:p>
    <w:p w:rsidR="00E330CE" w:rsidRPr="00E330CE" w:rsidRDefault="00E330CE" w:rsidP="00E330CE">
      <w:pPr>
        <w:numPr>
          <w:ilvl w:val="0"/>
          <w:numId w:val="15"/>
        </w:numPr>
        <w:spacing w:after="0" w:line="360" w:lineRule="auto"/>
        <w:ind w:left="357" w:hanging="357"/>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 xml:space="preserve">Oświadczenia, o których mowa w rozporządzeniu Ministra Rozwoju z dnia 26.07.2016r. w sprawie rodzajów dokumentów, jakich może żądać zamawiający od wykonawcy w postępowaniu o udzielenie zamówienia, zwanym dalej „rozporządzeniem”, dotyczące wykonawcy i innych podmiotów, na których zdolnościach lub sytuacji polega wykonawca na zasadach określonych w art. 22a ustawy </w:t>
      </w:r>
      <w:proofErr w:type="spellStart"/>
      <w:r w:rsidRPr="00E330CE">
        <w:rPr>
          <w:rFonts w:ascii="Arial" w:eastAsia="Times New Roman" w:hAnsi="Arial" w:cs="Arial"/>
          <w:sz w:val="20"/>
          <w:szCs w:val="20"/>
          <w:lang w:eastAsia="pl-PL"/>
        </w:rPr>
        <w:t>pzp</w:t>
      </w:r>
      <w:proofErr w:type="spellEnd"/>
      <w:r w:rsidRPr="00E330CE">
        <w:rPr>
          <w:rFonts w:ascii="Arial" w:eastAsia="Times New Roman" w:hAnsi="Arial" w:cs="Arial"/>
          <w:sz w:val="20"/>
          <w:szCs w:val="20"/>
          <w:lang w:eastAsia="pl-PL"/>
        </w:rPr>
        <w:t xml:space="preserve"> oraz dotyczące podwykonawców składane są w oryginale.</w:t>
      </w:r>
    </w:p>
    <w:p w:rsidR="00E330CE" w:rsidRPr="00E330CE" w:rsidRDefault="00E330CE" w:rsidP="00E330CE">
      <w:pPr>
        <w:numPr>
          <w:ilvl w:val="0"/>
          <w:numId w:val="15"/>
        </w:numPr>
        <w:spacing w:after="0" w:line="360" w:lineRule="auto"/>
        <w:ind w:left="357" w:hanging="357"/>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Dokumenty, o których mowa w rozporządzeniu, inne niż oświadczenia, o których mowa powyżej, składane są w oryginale lub kopii poświadczonej za zgodność z oryginałem.</w:t>
      </w:r>
    </w:p>
    <w:p w:rsidR="00E330CE" w:rsidRPr="00E330CE" w:rsidRDefault="00E330CE" w:rsidP="00E330CE">
      <w:pPr>
        <w:numPr>
          <w:ilvl w:val="0"/>
          <w:numId w:val="15"/>
        </w:numPr>
        <w:spacing w:after="0" w:line="360" w:lineRule="auto"/>
        <w:ind w:left="357" w:hanging="357"/>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E330CE" w:rsidRPr="00E330CE" w:rsidRDefault="00E330CE" w:rsidP="00E330CE">
      <w:pPr>
        <w:numPr>
          <w:ilvl w:val="0"/>
          <w:numId w:val="15"/>
        </w:numPr>
        <w:spacing w:after="0" w:line="360" w:lineRule="auto"/>
        <w:ind w:left="357" w:hanging="357"/>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E330CE" w:rsidRPr="00E330CE" w:rsidRDefault="00E330CE" w:rsidP="00E330CE">
      <w:pPr>
        <w:numPr>
          <w:ilvl w:val="0"/>
          <w:numId w:val="15"/>
        </w:numPr>
        <w:spacing w:after="0" w:line="360" w:lineRule="auto"/>
        <w:ind w:left="357" w:hanging="357"/>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Dokumenty sporządzone w języku obcym są składane wraz z tłumaczeniem na język polski.</w:t>
      </w:r>
    </w:p>
    <w:p w:rsidR="00E330CE" w:rsidRPr="00E330CE" w:rsidRDefault="00E330CE" w:rsidP="00E330CE">
      <w:pPr>
        <w:spacing w:after="0" w:line="360" w:lineRule="auto"/>
        <w:jc w:val="both"/>
        <w:rPr>
          <w:rFonts w:ascii="Arial" w:eastAsia="Times New Roman" w:hAnsi="Arial" w:cs="Arial"/>
          <w:b/>
          <w:bCs/>
          <w:sz w:val="20"/>
          <w:szCs w:val="20"/>
          <w:lang w:eastAsia="pl-PL"/>
        </w:rPr>
      </w:pPr>
    </w:p>
    <w:p w:rsidR="00E330CE" w:rsidRPr="00E330CE" w:rsidRDefault="00E330CE" w:rsidP="00E330CE">
      <w:pPr>
        <w:numPr>
          <w:ilvl w:val="0"/>
          <w:numId w:val="1"/>
        </w:numPr>
        <w:spacing w:after="0" w:line="360" w:lineRule="auto"/>
        <w:ind w:left="357" w:hanging="357"/>
        <w:jc w:val="both"/>
        <w:rPr>
          <w:rFonts w:ascii="Arial" w:eastAsia="Times New Roman" w:hAnsi="Arial" w:cs="Arial"/>
          <w:b/>
          <w:bCs/>
          <w:sz w:val="20"/>
          <w:szCs w:val="20"/>
          <w:lang w:eastAsia="pl-PL"/>
        </w:rPr>
      </w:pPr>
      <w:r w:rsidRPr="00E330CE">
        <w:rPr>
          <w:rFonts w:ascii="Arial" w:eastAsia="Times New Roman" w:hAnsi="Arial" w:cs="Arial"/>
          <w:b/>
          <w:sz w:val="20"/>
          <w:szCs w:val="20"/>
          <w:lang w:eastAsia="pl-PL"/>
        </w:rPr>
        <w:t>TERMIN REALIZACJI ZAMÓWIENIA:</w:t>
      </w:r>
    </w:p>
    <w:p w:rsidR="00E330CE" w:rsidRPr="00E330CE" w:rsidRDefault="00E330CE" w:rsidP="00E330CE">
      <w:pPr>
        <w:tabs>
          <w:tab w:val="left" w:pos="426"/>
        </w:tabs>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 xml:space="preserve">Termin wykonania zamówienia: </w:t>
      </w:r>
      <w:r w:rsidRPr="00E330CE">
        <w:rPr>
          <w:rFonts w:ascii="Arial" w:eastAsia="Times New Roman" w:hAnsi="Arial" w:cs="Arial"/>
          <w:b/>
          <w:sz w:val="20"/>
          <w:szCs w:val="20"/>
          <w:lang w:eastAsia="pl-PL"/>
        </w:rPr>
        <w:t xml:space="preserve">29.09.2017 r. </w:t>
      </w:r>
    </w:p>
    <w:p w:rsidR="00E330CE" w:rsidRPr="00E330CE" w:rsidRDefault="00E330CE" w:rsidP="00E330CE">
      <w:pPr>
        <w:spacing w:after="0" w:line="360" w:lineRule="auto"/>
        <w:jc w:val="both"/>
        <w:rPr>
          <w:rFonts w:ascii="Arial" w:eastAsia="Times New Roman" w:hAnsi="Arial" w:cs="Arial"/>
          <w:sz w:val="16"/>
          <w:szCs w:val="16"/>
          <w:lang w:eastAsia="pl-PL"/>
        </w:rPr>
      </w:pPr>
    </w:p>
    <w:p w:rsidR="00E330CE" w:rsidRPr="00E330CE" w:rsidRDefault="00E330CE" w:rsidP="00E330CE">
      <w:pPr>
        <w:numPr>
          <w:ilvl w:val="0"/>
          <w:numId w:val="1"/>
        </w:numPr>
        <w:spacing w:after="0" w:line="360" w:lineRule="auto"/>
        <w:ind w:left="357" w:hanging="357"/>
        <w:jc w:val="both"/>
        <w:rPr>
          <w:rFonts w:ascii="Arial" w:eastAsia="Times New Roman" w:hAnsi="Arial" w:cs="Arial"/>
          <w:b/>
          <w:bCs/>
          <w:sz w:val="20"/>
          <w:szCs w:val="20"/>
          <w:lang w:eastAsia="pl-PL"/>
        </w:rPr>
      </w:pPr>
      <w:r w:rsidRPr="00E330CE">
        <w:rPr>
          <w:rFonts w:ascii="Arial" w:eastAsia="Times New Roman" w:hAnsi="Arial" w:cs="Arial"/>
          <w:b/>
          <w:bCs/>
          <w:sz w:val="20"/>
          <w:szCs w:val="20"/>
          <w:lang w:eastAsia="pl-PL"/>
        </w:rPr>
        <w:t>OPIS SPOSOBU OBLICZENIA CENY:</w:t>
      </w:r>
    </w:p>
    <w:p w:rsidR="00E330CE" w:rsidRPr="00E330CE" w:rsidRDefault="00E330CE" w:rsidP="00DC3D69">
      <w:pPr>
        <w:numPr>
          <w:ilvl w:val="0"/>
          <w:numId w:val="39"/>
        </w:numPr>
        <w:spacing w:after="0" w:line="360" w:lineRule="auto"/>
        <w:jc w:val="both"/>
        <w:rPr>
          <w:rFonts w:ascii="Arial" w:eastAsia="Times New Roman" w:hAnsi="Arial" w:cs="Arial"/>
          <w:b/>
          <w:bCs/>
          <w:sz w:val="20"/>
          <w:szCs w:val="20"/>
          <w:lang w:eastAsia="pl-PL"/>
        </w:rPr>
      </w:pPr>
      <w:r w:rsidRPr="00E330CE">
        <w:rPr>
          <w:rFonts w:ascii="Arial" w:eastAsia="Times New Roman" w:hAnsi="Arial" w:cs="Arial"/>
          <w:color w:val="000000"/>
          <w:sz w:val="20"/>
          <w:szCs w:val="20"/>
          <w:lang w:eastAsia="pl-PL"/>
        </w:rPr>
        <w:t xml:space="preserve">Przyjętą przez zamawiającego formą wynagrodzenia wykonawcy jest </w:t>
      </w:r>
      <w:r w:rsidRPr="00E330CE">
        <w:rPr>
          <w:rFonts w:ascii="Arial" w:eastAsia="Times New Roman" w:hAnsi="Arial" w:cs="Arial"/>
          <w:b/>
          <w:sz w:val="20"/>
          <w:szCs w:val="20"/>
          <w:lang w:eastAsia="pl-PL"/>
        </w:rPr>
        <w:t>wynagrodzenie ryczałtowe.</w:t>
      </w:r>
    </w:p>
    <w:p w:rsidR="00E330CE" w:rsidRPr="00E330CE" w:rsidRDefault="00E330CE" w:rsidP="00DC3D69">
      <w:pPr>
        <w:numPr>
          <w:ilvl w:val="0"/>
          <w:numId w:val="39"/>
        </w:numPr>
        <w:spacing w:after="0" w:line="360" w:lineRule="auto"/>
        <w:jc w:val="both"/>
        <w:rPr>
          <w:rFonts w:ascii="Arial" w:eastAsia="Times New Roman" w:hAnsi="Arial" w:cs="Arial"/>
          <w:b/>
          <w:bCs/>
          <w:sz w:val="20"/>
          <w:szCs w:val="20"/>
          <w:u w:val="single"/>
          <w:lang w:eastAsia="pl-PL"/>
        </w:rPr>
      </w:pPr>
      <w:r w:rsidRPr="00E330CE">
        <w:rPr>
          <w:rFonts w:ascii="Arial" w:eastAsia="Times New Roman" w:hAnsi="Arial" w:cs="Arial"/>
          <w:color w:val="000000"/>
          <w:sz w:val="20"/>
          <w:szCs w:val="20"/>
          <w:lang w:eastAsia="pl-PL"/>
        </w:rPr>
        <w:lastRenderedPageBreak/>
        <w:t xml:space="preserve">Cenę ryczałtową oferty brutto w PLN oraz należny podatek VAT (w %) za wykonanie zamówienia należy podać w pkt. 1 formularza oferty, stanowiącym rozdział II specyfikacji istotnych warunków zamówienia. </w:t>
      </w:r>
    </w:p>
    <w:p w:rsidR="00E330CE" w:rsidRPr="00E330CE" w:rsidRDefault="00E330CE" w:rsidP="00DC3D69">
      <w:pPr>
        <w:numPr>
          <w:ilvl w:val="0"/>
          <w:numId w:val="39"/>
        </w:numPr>
        <w:spacing w:after="0" w:line="360" w:lineRule="auto"/>
        <w:jc w:val="both"/>
        <w:rPr>
          <w:rFonts w:ascii="Arial" w:eastAsia="Times New Roman" w:hAnsi="Arial" w:cs="Arial"/>
          <w:b/>
          <w:bCs/>
          <w:sz w:val="20"/>
          <w:szCs w:val="20"/>
          <w:lang w:eastAsia="pl-PL"/>
        </w:rPr>
      </w:pPr>
      <w:r w:rsidRPr="00E330CE">
        <w:rPr>
          <w:rFonts w:ascii="Arial" w:eastAsia="Times New Roman" w:hAnsi="Arial" w:cs="Arial"/>
          <w:bCs/>
          <w:color w:val="000000"/>
          <w:sz w:val="20"/>
          <w:szCs w:val="20"/>
          <w:lang w:eastAsia="pl-PL"/>
        </w:rPr>
        <w:t xml:space="preserve">Cena ryczałtowa oferty brutto winna być ceną kompletną i jednoznaczną, zawierać należny podatek VAT oraz musi uwzględniać wszelkie zobowiązania związane z realizacją przedmiotu zamówienia, </w:t>
      </w:r>
      <w:r w:rsidRPr="00E330CE">
        <w:rPr>
          <w:rFonts w:ascii="Arial" w:eastAsia="Times New Roman" w:hAnsi="Arial" w:cs="Arial"/>
          <w:bCs/>
          <w:sz w:val="20"/>
          <w:szCs w:val="20"/>
          <w:lang w:eastAsia="pl-PL"/>
        </w:rPr>
        <w:t>jak również obejmować wszelkie koszty wynikające z obowiązków wykonawcy określonych w projekcie umowy, stanowiącym rozdział IV specyfikacji istotnych warunków zamówienia.</w:t>
      </w:r>
    </w:p>
    <w:p w:rsidR="00E330CE" w:rsidRPr="00E330CE" w:rsidRDefault="00E330CE" w:rsidP="00DC3D69">
      <w:pPr>
        <w:numPr>
          <w:ilvl w:val="0"/>
          <w:numId w:val="39"/>
        </w:numPr>
        <w:spacing w:after="0" w:line="360" w:lineRule="auto"/>
        <w:ind w:hanging="357"/>
        <w:jc w:val="both"/>
        <w:rPr>
          <w:rFonts w:ascii="Arial" w:eastAsia="Times New Roman" w:hAnsi="Arial" w:cs="Arial"/>
          <w:b/>
          <w:bCs/>
          <w:sz w:val="20"/>
          <w:szCs w:val="20"/>
          <w:lang w:eastAsia="pl-PL"/>
        </w:rPr>
      </w:pPr>
      <w:r w:rsidRPr="00E330CE">
        <w:rPr>
          <w:rFonts w:ascii="Arial" w:eastAsia="Times New Roman" w:hAnsi="Arial" w:cs="Arial"/>
          <w:color w:val="000000"/>
          <w:sz w:val="20"/>
          <w:szCs w:val="20"/>
          <w:lang w:eastAsia="pl-PL"/>
        </w:rPr>
        <w:t>Wykonawca w cenie oferty winien uwzględnić koszty pracy, których wartość nie może być niższa od minimalnego wynagrodzenia za pracę  albo wysokości minimalnej stawki godzinowej, ustalonych na podstawie art. 2 ust. 3 - 5 ustawy z dnia 10 października 2002 r. o minimalnym wynagrodzeniu za pracę (Dz. U. z 2015r., poz. 2008 oraz z 2016r. poz. 1265).</w:t>
      </w:r>
    </w:p>
    <w:p w:rsidR="00E330CE" w:rsidRPr="00E330CE" w:rsidRDefault="00E330CE" w:rsidP="00DC3D69">
      <w:pPr>
        <w:numPr>
          <w:ilvl w:val="0"/>
          <w:numId w:val="39"/>
        </w:numPr>
        <w:spacing w:after="0" w:line="360" w:lineRule="auto"/>
        <w:ind w:hanging="357"/>
        <w:jc w:val="both"/>
        <w:rPr>
          <w:rFonts w:ascii="Arial" w:eastAsia="Times New Roman" w:hAnsi="Arial" w:cs="Arial"/>
          <w:b/>
          <w:bCs/>
          <w:sz w:val="20"/>
          <w:szCs w:val="20"/>
          <w:lang w:eastAsia="pl-PL"/>
        </w:rPr>
      </w:pPr>
      <w:r w:rsidRPr="00E330CE">
        <w:rPr>
          <w:rFonts w:ascii="Arial" w:eastAsia="Times New Roman" w:hAnsi="Arial" w:cs="Arial"/>
          <w:color w:val="000000"/>
          <w:sz w:val="20"/>
          <w:szCs w:val="20"/>
          <w:lang w:eastAsia="pl-PL"/>
        </w:rPr>
        <w:t>Wszelkie rozliczenia związane z realizacją zamówienia publicznego, którego dotyczy niniejsza specyfikacja istotnych warunków zamówienia dokonywane będą w PLN.</w:t>
      </w:r>
    </w:p>
    <w:p w:rsidR="00E330CE" w:rsidRPr="00E330CE" w:rsidRDefault="00E330CE" w:rsidP="00E330CE">
      <w:pPr>
        <w:spacing w:after="0" w:line="360" w:lineRule="auto"/>
        <w:jc w:val="both"/>
        <w:rPr>
          <w:rFonts w:ascii="Arial" w:eastAsia="Times New Roman" w:hAnsi="Arial" w:cs="Arial"/>
          <w:sz w:val="12"/>
          <w:szCs w:val="12"/>
          <w:lang w:eastAsia="pl-PL"/>
        </w:rPr>
      </w:pPr>
    </w:p>
    <w:p w:rsidR="00E330CE" w:rsidRPr="00E330CE" w:rsidRDefault="00E330CE" w:rsidP="00E330CE">
      <w:pPr>
        <w:numPr>
          <w:ilvl w:val="0"/>
          <w:numId w:val="1"/>
        </w:numPr>
        <w:spacing w:after="0" w:line="360" w:lineRule="auto"/>
        <w:ind w:left="357" w:hanging="357"/>
        <w:jc w:val="both"/>
        <w:rPr>
          <w:rFonts w:ascii="Arial" w:eastAsia="Times New Roman" w:hAnsi="Arial" w:cs="Arial"/>
          <w:b/>
          <w:bCs/>
          <w:sz w:val="20"/>
          <w:szCs w:val="20"/>
          <w:lang w:eastAsia="pl-PL"/>
        </w:rPr>
      </w:pPr>
      <w:r w:rsidRPr="00E330CE">
        <w:rPr>
          <w:rFonts w:ascii="Arial" w:eastAsia="Times New Roman" w:hAnsi="Arial" w:cs="Arial"/>
          <w:b/>
          <w:sz w:val="20"/>
          <w:szCs w:val="20"/>
          <w:lang w:eastAsia="pl-PL"/>
        </w:rPr>
        <w:t>WYMAGANIA DOTYCZĄCE WADIUM:</w:t>
      </w:r>
      <w:bookmarkStart w:id="1" w:name="OLE_LINK12"/>
      <w:bookmarkStart w:id="2" w:name="OLE_LINK13"/>
    </w:p>
    <w:bookmarkEnd w:id="1"/>
    <w:bookmarkEnd w:id="2"/>
    <w:p w:rsidR="00E330CE" w:rsidRPr="00E330CE" w:rsidRDefault="00E330CE" w:rsidP="00E330CE">
      <w:pPr>
        <w:spacing w:after="0" w:line="360" w:lineRule="auto"/>
        <w:ind w:left="360"/>
        <w:jc w:val="both"/>
        <w:rPr>
          <w:rFonts w:ascii="Arial" w:eastAsia="Times New Roman" w:hAnsi="Arial" w:cs="Arial"/>
          <w:color w:val="000000"/>
          <w:sz w:val="20"/>
          <w:szCs w:val="20"/>
          <w:lang w:eastAsia="pl-PL"/>
        </w:rPr>
      </w:pPr>
      <w:r w:rsidRPr="00E330CE">
        <w:rPr>
          <w:rFonts w:ascii="Arial" w:eastAsia="Times New Roman" w:hAnsi="Arial" w:cs="Arial"/>
          <w:color w:val="000000"/>
          <w:sz w:val="20"/>
          <w:szCs w:val="20"/>
          <w:lang w:eastAsia="pl-PL"/>
        </w:rPr>
        <w:t>- nie dotyczy</w:t>
      </w:r>
    </w:p>
    <w:p w:rsidR="00E330CE" w:rsidRPr="00E330CE" w:rsidRDefault="00E330CE" w:rsidP="00E330CE">
      <w:pPr>
        <w:spacing w:after="0" w:line="360" w:lineRule="auto"/>
        <w:jc w:val="both"/>
        <w:rPr>
          <w:rFonts w:ascii="Arial" w:eastAsia="Times New Roman" w:hAnsi="Arial" w:cs="Arial"/>
          <w:b/>
          <w:sz w:val="20"/>
          <w:szCs w:val="20"/>
          <w:lang w:eastAsia="pl-PL"/>
        </w:rPr>
      </w:pPr>
    </w:p>
    <w:p w:rsidR="00E330CE" w:rsidRPr="00E330CE" w:rsidRDefault="00E330CE" w:rsidP="00E330CE">
      <w:pPr>
        <w:numPr>
          <w:ilvl w:val="0"/>
          <w:numId w:val="1"/>
        </w:numPr>
        <w:spacing w:after="0" w:line="360" w:lineRule="auto"/>
        <w:ind w:left="357" w:hanging="357"/>
        <w:jc w:val="both"/>
        <w:rPr>
          <w:rFonts w:ascii="Arial" w:eastAsia="Times New Roman" w:hAnsi="Arial" w:cs="Arial"/>
          <w:b/>
          <w:bCs/>
          <w:sz w:val="20"/>
          <w:szCs w:val="20"/>
          <w:lang w:eastAsia="pl-PL"/>
        </w:rPr>
      </w:pPr>
      <w:r w:rsidRPr="00E330CE">
        <w:rPr>
          <w:rFonts w:ascii="Arial" w:eastAsia="Times New Roman" w:hAnsi="Arial" w:cs="Arial"/>
          <w:b/>
          <w:sz w:val="20"/>
          <w:szCs w:val="20"/>
          <w:lang w:eastAsia="pl-PL"/>
        </w:rPr>
        <w:t>SPOSÓB UDZIELANIA WYJAŚNIEŃ DOTYCZĄCYCH SPECYFIKACJI ISTOTNYCH WARUNKÓW ZAMÓWIENIA:</w:t>
      </w:r>
    </w:p>
    <w:p w:rsidR="00E330CE" w:rsidRPr="00E330CE" w:rsidRDefault="00E330CE" w:rsidP="00E330CE">
      <w:pPr>
        <w:numPr>
          <w:ilvl w:val="0"/>
          <w:numId w:val="8"/>
        </w:numPr>
        <w:spacing w:after="0" w:line="360" w:lineRule="auto"/>
        <w:ind w:left="357" w:hanging="357"/>
        <w:jc w:val="both"/>
        <w:rPr>
          <w:rFonts w:ascii="Arial" w:eastAsia="Times New Roman" w:hAnsi="Arial" w:cs="Arial"/>
          <w:b/>
          <w:sz w:val="20"/>
          <w:szCs w:val="20"/>
          <w:lang w:eastAsia="pl-PL"/>
        </w:rPr>
      </w:pPr>
      <w:r w:rsidRPr="00E330CE">
        <w:rPr>
          <w:rFonts w:ascii="Arial" w:eastAsia="Times New Roman" w:hAnsi="Arial" w:cs="Arial"/>
          <w:bCs/>
          <w:sz w:val="20"/>
          <w:szCs w:val="20"/>
          <w:lang w:eastAsia="pl-PL"/>
        </w:rPr>
        <w:t>Zamawiający nie zamierza zwoływać zebrania wykonawców.</w:t>
      </w:r>
    </w:p>
    <w:p w:rsidR="00E330CE" w:rsidRPr="00E330CE" w:rsidRDefault="00E330CE" w:rsidP="00E330CE">
      <w:pPr>
        <w:numPr>
          <w:ilvl w:val="0"/>
          <w:numId w:val="8"/>
        </w:numPr>
        <w:spacing w:after="0" w:line="360" w:lineRule="auto"/>
        <w:ind w:left="357" w:hanging="357"/>
        <w:jc w:val="both"/>
        <w:rPr>
          <w:rFonts w:ascii="Arial" w:eastAsia="Times New Roman" w:hAnsi="Arial" w:cs="Arial"/>
          <w:b/>
          <w:sz w:val="20"/>
          <w:szCs w:val="20"/>
          <w:lang w:eastAsia="pl-PL"/>
        </w:rPr>
      </w:pPr>
      <w:r w:rsidRPr="00E330CE">
        <w:rPr>
          <w:rFonts w:ascii="Arial" w:eastAsia="Times New Roman" w:hAnsi="Arial" w:cs="Arial"/>
          <w:sz w:val="20"/>
          <w:szCs w:val="20"/>
          <w:lang w:eastAsia="pl-PL"/>
        </w:rPr>
        <w:t>Zamawiający jest zobowiązany niezwłocznie udzielić wykonawcy wyjaśnień dotyczących treści specyfikacji istotnych warunków zamówienia, jednak nie później niż na 2 dni przed upływem terminu składania ofert pod warunkiem, że wniosek wykonawcy o wyjaśnienie treści specyfikacji istotnych warunków zamówienia wpłynął do zamawiającego nie później niż do końca dnia w którym upływa połowa wyznaczonego terminu składania ofert.</w:t>
      </w:r>
    </w:p>
    <w:p w:rsidR="00E330CE" w:rsidRPr="00E330CE" w:rsidRDefault="00E330CE" w:rsidP="00E330CE">
      <w:pPr>
        <w:numPr>
          <w:ilvl w:val="0"/>
          <w:numId w:val="8"/>
        </w:numPr>
        <w:spacing w:after="0" w:line="360" w:lineRule="auto"/>
        <w:ind w:left="357" w:hanging="357"/>
        <w:jc w:val="both"/>
        <w:rPr>
          <w:rFonts w:ascii="Arial" w:eastAsia="Times New Roman" w:hAnsi="Arial" w:cs="Arial"/>
          <w:b/>
          <w:sz w:val="20"/>
          <w:szCs w:val="20"/>
          <w:lang w:eastAsia="pl-PL"/>
        </w:rPr>
      </w:pPr>
      <w:r w:rsidRPr="00E330CE">
        <w:rPr>
          <w:rFonts w:ascii="Arial" w:eastAsia="Times New Roman" w:hAnsi="Arial" w:cs="Arial"/>
          <w:sz w:val="20"/>
          <w:szCs w:val="20"/>
          <w:lang w:eastAsia="pl-PL"/>
        </w:rPr>
        <w:t xml:space="preserve">Zamawiający dopuszcza składanie próśb o wyjaśnienie treści specyfikacji istotnych warunków zamówienia pisemnie na adres zamawiającego: </w:t>
      </w:r>
      <w:r w:rsidRPr="00E330CE">
        <w:rPr>
          <w:rFonts w:ascii="Arial" w:eastAsia="Times New Roman" w:hAnsi="Arial" w:cs="Arial"/>
          <w:color w:val="000000"/>
          <w:sz w:val="20"/>
          <w:szCs w:val="20"/>
          <w:u w:val="single"/>
          <w:lang w:eastAsia="pl-PL"/>
        </w:rPr>
        <w:t>Żarski Dom Kultury  w Żarach, ul. Wrocławska 7, 68-200 Żary</w:t>
      </w:r>
      <w:r w:rsidRPr="00E330CE">
        <w:rPr>
          <w:rFonts w:ascii="Arial" w:eastAsia="Times New Roman" w:hAnsi="Arial" w:cs="Arial"/>
          <w:sz w:val="20"/>
          <w:szCs w:val="20"/>
          <w:lang w:eastAsia="pl-PL"/>
        </w:rPr>
        <w:t xml:space="preserve">, drogą elektroniczną na adres e-mail: </w:t>
      </w:r>
      <w:hyperlink r:id="rId8" w:history="1">
        <w:r w:rsidR="00F81054" w:rsidRPr="006268F4">
          <w:rPr>
            <w:rStyle w:val="Hipercze"/>
            <w:rFonts w:ascii="Arial" w:eastAsia="Times New Roman" w:hAnsi="Arial" w:cs="Arial"/>
            <w:sz w:val="20"/>
            <w:szCs w:val="20"/>
            <w:lang w:eastAsia="pl-PL"/>
          </w:rPr>
          <w:t>tadeusz.matkowski@dkzary.pl</w:t>
        </w:r>
      </w:hyperlink>
    </w:p>
    <w:p w:rsidR="00E330CE" w:rsidRPr="00E330CE" w:rsidRDefault="00C93036" w:rsidP="00E330CE">
      <w:pPr>
        <w:numPr>
          <w:ilvl w:val="0"/>
          <w:numId w:val="8"/>
        </w:numPr>
        <w:spacing w:after="0" w:line="360" w:lineRule="auto"/>
        <w:ind w:left="357" w:hanging="357"/>
        <w:jc w:val="both"/>
        <w:rPr>
          <w:rFonts w:ascii="Arial" w:eastAsia="Times New Roman" w:hAnsi="Arial" w:cs="Arial"/>
          <w:b/>
          <w:sz w:val="20"/>
          <w:szCs w:val="20"/>
          <w:lang w:eastAsia="pl-PL"/>
        </w:rPr>
      </w:pPr>
      <w:hyperlink r:id="rId9" w:history="1"/>
      <w:r w:rsidR="00E330CE" w:rsidRPr="00E330CE">
        <w:rPr>
          <w:rFonts w:ascii="Arial" w:eastAsia="Times New Roman" w:hAnsi="Arial" w:cs="Arial"/>
          <w:sz w:val="20"/>
          <w:szCs w:val="20"/>
          <w:lang w:eastAsia="pl-PL"/>
        </w:rPr>
        <w:t>Treść zapytań wraz z wyjaśnieniami zostanie zamieszczona na stronie internetowej zamawiającego. Zamawiający prześle jednocześnie treść zapytań wraz z wyjaśnieniami wszystkim wykonawcom, którym przekazał niniejszą specyfikację istotnych warunków zamówienia bez ujawniania źródła zapytania.</w:t>
      </w:r>
    </w:p>
    <w:p w:rsidR="00E330CE" w:rsidRPr="00E330CE" w:rsidRDefault="00E330CE" w:rsidP="00E330CE">
      <w:pPr>
        <w:spacing w:after="0" w:line="360" w:lineRule="auto"/>
        <w:ind w:left="357"/>
        <w:jc w:val="both"/>
        <w:rPr>
          <w:rFonts w:ascii="Arial" w:eastAsia="Times New Roman" w:hAnsi="Arial" w:cs="Arial"/>
          <w:b/>
          <w:sz w:val="20"/>
          <w:szCs w:val="20"/>
          <w:lang w:eastAsia="pl-PL"/>
        </w:rPr>
      </w:pPr>
    </w:p>
    <w:p w:rsidR="00E330CE" w:rsidRPr="00E330CE" w:rsidRDefault="00E330CE" w:rsidP="00E330CE">
      <w:pPr>
        <w:numPr>
          <w:ilvl w:val="0"/>
          <w:numId w:val="1"/>
        </w:numPr>
        <w:spacing w:after="0" w:line="360" w:lineRule="auto"/>
        <w:ind w:left="357" w:hanging="357"/>
        <w:jc w:val="both"/>
        <w:rPr>
          <w:rFonts w:ascii="Arial" w:eastAsia="Times New Roman" w:hAnsi="Arial" w:cs="Arial"/>
          <w:b/>
          <w:bCs/>
          <w:sz w:val="20"/>
          <w:szCs w:val="20"/>
          <w:lang w:eastAsia="pl-PL"/>
        </w:rPr>
      </w:pPr>
      <w:r w:rsidRPr="00E330CE">
        <w:rPr>
          <w:rFonts w:ascii="Arial" w:eastAsia="Times New Roman" w:hAnsi="Arial" w:cs="Arial"/>
          <w:b/>
          <w:sz w:val="20"/>
          <w:szCs w:val="20"/>
          <w:lang w:eastAsia="pl-PL"/>
        </w:rPr>
        <w:t>OPIS SPOSOBU PRZYGOTOWANIA OFERTY:</w:t>
      </w:r>
    </w:p>
    <w:p w:rsidR="00E330CE" w:rsidRPr="00E330CE" w:rsidRDefault="00E330CE" w:rsidP="00DC3D69">
      <w:pPr>
        <w:numPr>
          <w:ilvl w:val="0"/>
          <w:numId w:val="42"/>
        </w:numPr>
        <w:spacing w:after="0" w:line="360" w:lineRule="auto"/>
        <w:ind w:left="284" w:hanging="284"/>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 xml:space="preserve">Oferta, jak również wszystkie oświadczenia i załączniki do oferty, winny być pod rygorem nieważności złożone w </w:t>
      </w:r>
      <w:r w:rsidRPr="00E330CE">
        <w:rPr>
          <w:rFonts w:ascii="Arial" w:eastAsia="Times New Roman" w:hAnsi="Arial" w:cs="Arial"/>
          <w:sz w:val="20"/>
          <w:szCs w:val="20"/>
          <w:u w:val="single"/>
          <w:lang w:eastAsia="pl-PL"/>
        </w:rPr>
        <w:t>formie pisemnej.</w:t>
      </w:r>
      <w:r w:rsidRPr="00E330CE">
        <w:rPr>
          <w:rFonts w:ascii="Arial" w:eastAsia="Times New Roman" w:hAnsi="Arial" w:cs="Arial"/>
          <w:sz w:val="20"/>
          <w:szCs w:val="20"/>
          <w:lang w:eastAsia="pl-PL"/>
        </w:rPr>
        <w:t xml:space="preserve"> Zamawiający nie wyraża zgody na składanie ofert w postaci elektronicznej.</w:t>
      </w:r>
    </w:p>
    <w:p w:rsidR="00E330CE" w:rsidRPr="00E330CE" w:rsidRDefault="00E330CE" w:rsidP="00DC3D69">
      <w:pPr>
        <w:numPr>
          <w:ilvl w:val="0"/>
          <w:numId w:val="42"/>
        </w:numPr>
        <w:spacing w:after="0" w:line="360" w:lineRule="auto"/>
        <w:ind w:left="284" w:hanging="284"/>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Ofertę stanowi wypełniony Formularz ofertowy oraz niżej wymienione wypełnione dokumenty:</w:t>
      </w:r>
    </w:p>
    <w:p w:rsidR="00E330CE" w:rsidRPr="00E330CE" w:rsidRDefault="00E330CE" w:rsidP="00DC3D69">
      <w:pPr>
        <w:numPr>
          <w:ilvl w:val="0"/>
          <w:numId w:val="38"/>
        </w:numPr>
        <w:spacing w:after="0" w:line="360" w:lineRule="auto"/>
        <w:ind w:left="709" w:hanging="283"/>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Oświadczenia wymagane ust. 6 pkt.1 IDW,</w:t>
      </w:r>
    </w:p>
    <w:p w:rsidR="00E330CE" w:rsidRPr="00E330CE" w:rsidRDefault="00E330CE" w:rsidP="00DC3D69">
      <w:pPr>
        <w:numPr>
          <w:ilvl w:val="0"/>
          <w:numId w:val="38"/>
        </w:numPr>
        <w:spacing w:after="0" w:line="360" w:lineRule="auto"/>
        <w:ind w:left="709" w:hanging="283"/>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lastRenderedPageBreak/>
        <w:t>Zobowiązania wymagane  postanowieniami ust. 7 pkt. 2 IDW, w przypadku gdy wykonawca polega na zdolnościach innych podmiotów w celu potwierdzenia spełniania warunków udziału w postępowaniu.</w:t>
      </w:r>
    </w:p>
    <w:p w:rsidR="00E330CE" w:rsidRPr="00E330CE" w:rsidRDefault="00E330CE" w:rsidP="00DC3D69">
      <w:pPr>
        <w:numPr>
          <w:ilvl w:val="0"/>
          <w:numId w:val="38"/>
        </w:numPr>
        <w:spacing w:after="0" w:line="360" w:lineRule="auto"/>
        <w:ind w:left="709" w:hanging="283"/>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Pełnomocnictwo do reprezentowania wszystkich wykonawców wspólnie ubiegających się o udzielenie zamówienia, ewentualnie umowa o współdziałaniu, z której będzie wynikać przedmiotowe pełnomocnictwo – jeśli dotyczy.</w:t>
      </w:r>
    </w:p>
    <w:p w:rsidR="00E330CE" w:rsidRPr="00E330CE" w:rsidRDefault="00E330CE" w:rsidP="00DC3D69">
      <w:pPr>
        <w:numPr>
          <w:ilvl w:val="0"/>
          <w:numId w:val="38"/>
        </w:numPr>
        <w:spacing w:after="0" w:line="360" w:lineRule="auto"/>
        <w:ind w:left="709" w:hanging="283"/>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(Dz. U. z 2014 poz. 1114 oraz 2016 poz. 352). O ile prawo do ich podpisania nie wynika z dokumentów złożonych wraz z ofertą.</w:t>
      </w:r>
    </w:p>
    <w:p w:rsidR="00E330CE" w:rsidRPr="00E330CE" w:rsidRDefault="00E330CE" w:rsidP="00DC3D69">
      <w:pPr>
        <w:numPr>
          <w:ilvl w:val="0"/>
          <w:numId w:val="42"/>
        </w:numPr>
        <w:spacing w:after="0" w:line="360" w:lineRule="auto"/>
        <w:ind w:left="284" w:hanging="284"/>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 xml:space="preserve">Oferta składana przez wykonawcę powinna być sporządzona na formularzu oferty zamieszczonym w Rozdziale II niniejszej specyfikacji istotnych warunków zamówienia. </w:t>
      </w:r>
      <w:r w:rsidRPr="00E330CE">
        <w:rPr>
          <w:rFonts w:ascii="Arial" w:eastAsia="Times New Roman" w:hAnsi="Arial" w:cs="Arial"/>
          <w:sz w:val="20"/>
          <w:szCs w:val="20"/>
          <w:u w:val="single"/>
          <w:lang w:eastAsia="pl-PL"/>
        </w:rPr>
        <w:t>Wszystkie strony oferty powinny być spięte (zszyte)</w:t>
      </w:r>
      <w:r w:rsidRPr="00E330CE">
        <w:rPr>
          <w:rFonts w:ascii="Arial" w:eastAsia="Times New Roman" w:hAnsi="Arial" w:cs="Arial"/>
          <w:sz w:val="20"/>
          <w:szCs w:val="20"/>
          <w:lang w:eastAsia="pl-PL"/>
        </w:rPr>
        <w:t xml:space="preserve"> w sposób zapobiegający możliwości dekompletacji zawartości oferty. </w:t>
      </w:r>
      <w:r w:rsidRPr="00E330CE">
        <w:rPr>
          <w:rFonts w:ascii="Arial" w:eastAsia="Times New Roman" w:hAnsi="Arial" w:cs="Arial"/>
          <w:sz w:val="20"/>
          <w:szCs w:val="20"/>
          <w:u w:val="single"/>
          <w:lang w:eastAsia="pl-PL"/>
        </w:rPr>
        <w:t>Każda strona oferty powinna być opatrzona kolejnym numerem, w prawym górnym rogu strony. Wszelkie dokumenty stanowiące ofertę muszą być podpisane przez osobę upoważnioną i opieczętowane pieczątką firmową. Poprawki lub zmiany w tekście oferty muszą być datowane i własnoręcznie parafowane przez osobę podpisującą ofertę</w:t>
      </w:r>
      <w:r w:rsidRPr="00E330CE">
        <w:rPr>
          <w:rFonts w:ascii="Arial" w:eastAsia="Times New Roman" w:hAnsi="Arial" w:cs="Arial"/>
          <w:sz w:val="20"/>
          <w:szCs w:val="20"/>
          <w:lang w:eastAsia="pl-PL"/>
        </w:rPr>
        <w:t xml:space="preserve">. Oferta musi być podpisana przez osobę upoważnioną do reprezentowania wykonawcy, zgodnie z formą reprezentacji określoną w rejestrze handlowym lub innym dokumencie właściwym dla formy organizacyjnej firmy wykonawcy. </w:t>
      </w:r>
    </w:p>
    <w:p w:rsidR="00E330CE" w:rsidRPr="00E330CE" w:rsidRDefault="00E330CE" w:rsidP="00E330CE">
      <w:pPr>
        <w:spacing w:after="0" w:line="360" w:lineRule="auto"/>
        <w:ind w:left="284"/>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 xml:space="preserve">Formularz oferty wraz ze stanowiącymi jego integralną część załącznikami zostaną wypełnione przez wykonawcę ściśle według postanowień niniejszej Instrukcji, bez dokonywania w nich zmian przez wykonawcę. </w:t>
      </w:r>
    </w:p>
    <w:p w:rsidR="00E330CE" w:rsidRPr="00E330CE" w:rsidRDefault="00E330CE" w:rsidP="00DC3D69">
      <w:pPr>
        <w:numPr>
          <w:ilvl w:val="0"/>
          <w:numId w:val="42"/>
        </w:numPr>
        <w:spacing w:after="0" w:line="360" w:lineRule="auto"/>
        <w:ind w:left="284" w:hanging="284"/>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 xml:space="preserve">Zamawiający </w:t>
      </w:r>
      <w:r w:rsidRPr="00E330CE">
        <w:rPr>
          <w:rFonts w:ascii="Arial" w:eastAsia="Times New Roman" w:hAnsi="Arial" w:cs="Arial"/>
          <w:b/>
          <w:bCs/>
          <w:sz w:val="20"/>
          <w:szCs w:val="20"/>
          <w:lang w:eastAsia="pl-PL"/>
        </w:rPr>
        <w:t xml:space="preserve">nie dopuszcza </w:t>
      </w:r>
      <w:r w:rsidRPr="00E330CE">
        <w:rPr>
          <w:rFonts w:ascii="Arial" w:eastAsia="Times New Roman" w:hAnsi="Arial" w:cs="Arial"/>
          <w:sz w:val="20"/>
          <w:szCs w:val="20"/>
          <w:lang w:eastAsia="pl-PL"/>
        </w:rPr>
        <w:t xml:space="preserve">możliwości złożenia przez wykonawcę oferty </w:t>
      </w:r>
      <w:r w:rsidRPr="00E330CE">
        <w:rPr>
          <w:rFonts w:ascii="Arial" w:eastAsia="Times New Roman" w:hAnsi="Arial" w:cs="Arial"/>
          <w:b/>
          <w:sz w:val="20"/>
          <w:szCs w:val="20"/>
          <w:lang w:eastAsia="pl-PL"/>
        </w:rPr>
        <w:t>częściowej.</w:t>
      </w:r>
    </w:p>
    <w:p w:rsidR="00E330CE" w:rsidRPr="00E330CE" w:rsidRDefault="00E330CE" w:rsidP="00DC3D69">
      <w:pPr>
        <w:numPr>
          <w:ilvl w:val="0"/>
          <w:numId w:val="42"/>
        </w:numPr>
        <w:spacing w:after="0" w:line="360" w:lineRule="auto"/>
        <w:ind w:left="284" w:hanging="284"/>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 xml:space="preserve">Zamawiający </w:t>
      </w:r>
      <w:r w:rsidRPr="00E330CE">
        <w:rPr>
          <w:rFonts w:ascii="Arial" w:eastAsia="Times New Roman" w:hAnsi="Arial" w:cs="Arial"/>
          <w:b/>
          <w:bCs/>
          <w:sz w:val="20"/>
          <w:szCs w:val="20"/>
          <w:lang w:eastAsia="pl-PL"/>
        </w:rPr>
        <w:t xml:space="preserve">nie dopuszcza </w:t>
      </w:r>
      <w:r w:rsidRPr="00E330CE">
        <w:rPr>
          <w:rFonts w:ascii="Arial" w:eastAsia="Times New Roman" w:hAnsi="Arial" w:cs="Arial"/>
          <w:sz w:val="20"/>
          <w:szCs w:val="20"/>
          <w:lang w:eastAsia="pl-PL"/>
        </w:rPr>
        <w:t xml:space="preserve">możliwości złożenia przez wykonawcę oferty </w:t>
      </w:r>
      <w:r w:rsidRPr="00E330CE">
        <w:rPr>
          <w:rFonts w:ascii="Arial" w:eastAsia="Times New Roman" w:hAnsi="Arial" w:cs="Arial"/>
          <w:b/>
          <w:bCs/>
          <w:sz w:val="20"/>
          <w:szCs w:val="20"/>
          <w:lang w:eastAsia="pl-PL"/>
        </w:rPr>
        <w:t>wariantowej</w:t>
      </w:r>
      <w:r w:rsidRPr="00E330CE">
        <w:rPr>
          <w:rFonts w:ascii="Arial" w:eastAsia="Times New Roman" w:hAnsi="Arial" w:cs="Arial"/>
          <w:sz w:val="20"/>
          <w:szCs w:val="20"/>
          <w:lang w:eastAsia="pl-PL"/>
        </w:rPr>
        <w:t>.</w:t>
      </w:r>
    </w:p>
    <w:p w:rsidR="00E330CE" w:rsidRPr="00E330CE" w:rsidRDefault="00E330CE" w:rsidP="00DC3D69">
      <w:pPr>
        <w:numPr>
          <w:ilvl w:val="0"/>
          <w:numId w:val="42"/>
        </w:numPr>
        <w:spacing w:after="0" w:line="360" w:lineRule="auto"/>
        <w:ind w:left="284" w:hanging="284"/>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 xml:space="preserve">Zamawiający </w:t>
      </w:r>
      <w:r w:rsidRPr="00E330CE">
        <w:rPr>
          <w:rFonts w:ascii="Arial" w:eastAsia="Times New Roman" w:hAnsi="Arial" w:cs="Arial"/>
          <w:b/>
          <w:bCs/>
          <w:sz w:val="20"/>
          <w:szCs w:val="20"/>
          <w:lang w:eastAsia="pl-PL"/>
        </w:rPr>
        <w:t>nie przewiduje</w:t>
      </w:r>
      <w:r w:rsidRPr="00E330CE">
        <w:rPr>
          <w:rFonts w:ascii="Arial" w:eastAsia="Times New Roman" w:hAnsi="Arial" w:cs="Arial"/>
          <w:sz w:val="20"/>
          <w:szCs w:val="20"/>
          <w:lang w:eastAsia="pl-PL"/>
        </w:rPr>
        <w:t xml:space="preserve"> zawarcia </w:t>
      </w:r>
      <w:r w:rsidRPr="00E330CE">
        <w:rPr>
          <w:rFonts w:ascii="Arial" w:eastAsia="Times New Roman" w:hAnsi="Arial" w:cs="Arial"/>
          <w:b/>
          <w:bCs/>
          <w:sz w:val="20"/>
          <w:szCs w:val="20"/>
          <w:lang w:eastAsia="pl-PL"/>
        </w:rPr>
        <w:t>umowy ramowej</w:t>
      </w:r>
      <w:r w:rsidRPr="00E330CE">
        <w:rPr>
          <w:rFonts w:ascii="Arial" w:eastAsia="Times New Roman" w:hAnsi="Arial" w:cs="Arial"/>
          <w:sz w:val="20"/>
          <w:szCs w:val="20"/>
          <w:lang w:eastAsia="pl-PL"/>
        </w:rPr>
        <w:t>.</w:t>
      </w:r>
    </w:p>
    <w:p w:rsidR="00E330CE" w:rsidRPr="00E330CE" w:rsidRDefault="00E330CE" w:rsidP="00DC3D69">
      <w:pPr>
        <w:numPr>
          <w:ilvl w:val="0"/>
          <w:numId w:val="42"/>
        </w:numPr>
        <w:spacing w:after="0" w:line="360" w:lineRule="auto"/>
        <w:ind w:left="284" w:hanging="284"/>
        <w:jc w:val="both"/>
        <w:rPr>
          <w:rFonts w:ascii="Arial" w:eastAsia="Times New Roman" w:hAnsi="Arial" w:cs="Arial"/>
          <w:sz w:val="20"/>
          <w:szCs w:val="20"/>
          <w:lang w:eastAsia="pl-PL"/>
        </w:rPr>
      </w:pPr>
      <w:r w:rsidRPr="00E330CE">
        <w:rPr>
          <w:rFonts w:ascii="Arial" w:eastAsia="Times New Roman" w:hAnsi="Arial" w:cs="Arial"/>
          <w:color w:val="000000"/>
          <w:sz w:val="20"/>
          <w:szCs w:val="20"/>
          <w:lang w:eastAsia="pl-PL"/>
        </w:rPr>
        <w:t xml:space="preserve">Zamawiający </w:t>
      </w:r>
      <w:r w:rsidRPr="00E330CE">
        <w:rPr>
          <w:rFonts w:ascii="Arial" w:eastAsia="Times New Roman" w:hAnsi="Arial" w:cs="Arial"/>
          <w:b/>
          <w:bCs/>
          <w:color w:val="000000"/>
          <w:sz w:val="20"/>
          <w:szCs w:val="20"/>
          <w:lang w:eastAsia="pl-PL"/>
        </w:rPr>
        <w:t>nie przewiduje</w:t>
      </w:r>
      <w:r w:rsidRPr="00E330CE">
        <w:rPr>
          <w:rFonts w:ascii="Arial" w:eastAsia="Times New Roman" w:hAnsi="Arial" w:cs="Arial"/>
          <w:color w:val="000000"/>
          <w:sz w:val="20"/>
          <w:szCs w:val="20"/>
          <w:lang w:eastAsia="pl-PL"/>
        </w:rPr>
        <w:t xml:space="preserve"> udzielenia </w:t>
      </w:r>
      <w:r w:rsidRPr="00E330CE">
        <w:rPr>
          <w:rFonts w:ascii="Arial" w:eastAsia="Times New Roman" w:hAnsi="Arial" w:cs="Arial"/>
          <w:b/>
          <w:bCs/>
          <w:color w:val="000000"/>
          <w:sz w:val="20"/>
          <w:szCs w:val="20"/>
          <w:lang w:eastAsia="pl-PL"/>
        </w:rPr>
        <w:t>zamówień uzupełniających</w:t>
      </w:r>
      <w:r w:rsidRPr="00E330CE">
        <w:rPr>
          <w:rFonts w:ascii="Arial" w:eastAsia="Times New Roman" w:hAnsi="Arial" w:cs="Arial"/>
          <w:bCs/>
          <w:color w:val="000000"/>
          <w:sz w:val="20"/>
          <w:szCs w:val="20"/>
          <w:lang w:eastAsia="pl-PL"/>
        </w:rPr>
        <w:t xml:space="preserve">, </w:t>
      </w:r>
      <w:r w:rsidRPr="00E330CE">
        <w:rPr>
          <w:rFonts w:ascii="Arial" w:eastAsia="Times New Roman" w:hAnsi="Arial" w:cs="Arial"/>
          <w:sz w:val="20"/>
          <w:szCs w:val="20"/>
          <w:lang w:eastAsia="pl-PL"/>
        </w:rPr>
        <w:t>o których mowa w art. 67 ust 1 pkt. 6 ustawy Prawo zamówień publicznych</w:t>
      </w:r>
      <w:r w:rsidRPr="00E330CE">
        <w:rPr>
          <w:rFonts w:ascii="Arial" w:eastAsia="Times New Roman" w:hAnsi="Arial" w:cs="Arial"/>
          <w:color w:val="000000"/>
          <w:sz w:val="20"/>
          <w:szCs w:val="20"/>
          <w:lang w:eastAsia="pl-PL"/>
        </w:rPr>
        <w:t>.</w:t>
      </w:r>
    </w:p>
    <w:p w:rsidR="00E330CE" w:rsidRPr="00E330CE" w:rsidRDefault="00E330CE" w:rsidP="00DC3D69">
      <w:pPr>
        <w:numPr>
          <w:ilvl w:val="0"/>
          <w:numId w:val="42"/>
        </w:numPr>
        <w:spacing w:after="0" w:line="360" w:lineRule="auto"/>
        <w:ind w:left="284" w:hanging="284"/>
        <w:jc w:val="both"/>
        <w:rPr>
          <w:rFonts w:ascii="Arial" w:eastAsia="Times New Roman" w:hAnsi="Arial" w:cs="Arial"/>
          <w:color w:val="FF0000"/>
          <w:sz w:val="20"/>
          <w:szCs w:val="20"/>
          <w:lang w:eastAsia="pl-PL"/>
        </w:rPr>
      </w:pPr>
      <w:r w:rsidRPr="00E330CE">
        <w:rPr>
          <w:rFonts w:ascii="Arial" w:eastAsia="Times New Roman" w:hAnsi="Arial" w:cs="Arial"/>
          <w:sz w:val="20"/>
          <w:szCs w:val="20"/>
          <w:lang w:eastAsia="pl-PL"/>
        </w:rPr>
        <w:t xml:space="preserve">Zamawiający </w:t>
      </w:r>
      <w:r w:rsidRPr="00E330CE">
        <w:rPr>
          <w:rFonts w:ascii="Arial" w:eastAsia="Times New Roman" w:hAnsi="Arial" w:cs="Arial"/>
          <w:b/>
          <w:bCs/>
          <w:sz w:val="20"/>
          <w:szCs w:val="20"/>
          <w:lang w:eastAsia="pl-PL"/>
        </w:rPr>
        <w:t>nie przewiduje</w:t>
      </w:r>
      <w:r w:rsidRPr="00E330CE">
        <w:rPr>
          <w:rFonts w:ascii="Arial" w:eastAsia="Times New Roman" w:hAnsi="Arial" w:cs="Arial"/>
          <w:sz w:val="20"/>
          <w:szCs w:val="20"/>
          <w:lang w:eastAsia="pl-PL"/>
        </w:rPr>
        <w:t xml:space="preserve"> przeprowadzenia </w:t>
      </w:r>
      <w:r w:rsidRPr="00E330CE">
        <w:rPr>
          <w:rFonts w:ascii="Arial" w:eastAsia="Times New Roman" w:hAnsi="Arial" w:cs="Arial"/>
          <w:b/>
          <w:bCs/>
          <w:sz w:val="20"/>
          <w:szCs w:val="20"/>
          <w:lang w:eastAsia="pl-PL"/>
        </w:rPr>
        <w:t>aukcji elektronicznej.</w:t>
      </w:r>
    </w:p>
    <w:p w:rsidR="00E330CE" w:rsidRPr="00E330CE" w:rsidRDefault="00E330CE" w:rsidP="00DC3D69">
      <w:pPr>
        <w:numPr>
          <w:ilvl w:val="0"/>
          <w:numId w:val="42"/>
        </w:numPr>
        <w:spacing w:after="0" w:line="360" w:lineRule="auto"/>
        <w:ind w:left="426" w:hanging="426"/>
        <w:jc w:val="both"/>
        <w:rPr>
          <w:rFonts w:ascii="Arial" w:eastAsia="Times New Roman" w:hAnsi="Arial" w:cs="Arial"/>
          <w:color w:val="FF0000"/>
          <w:sz w:val="20"/>
          <w:szCs w:val="20"/>
          <w:lang w:eastAsia="pl-PL"/>
        </w:rPr>
      </w:pPr>
      <w:r w:rsidRPr="00E330CE">
        <w:rPr>
          <w:rFonts w:ascii="Arial" w:eastAsia="Times New Roman" w:hAnsi="Arial" w:cs="Arial"/>
          <w:sz w:val="20"/>
          <w:szCs w:val="20"/>
          <w:lang w:eastAsia="pl-PL"/>
        </w:rPr>
        <w:t>Wykonawca występujący wspólnie z innym wykonawcą, nie może składać oferty jako samodzielny wykonawca lub występować wspólnie z jakimkolwiek innym wykonawcą w tym samym postępowaniu.</w:t>
      </w:r>
    </w:p>
    <w:p w:rsidR="00E330CE" w:rsidRPr="00E330CE" w:rsidRDefault="00E330CE" w:rsidP="00DC3D69">
      <w:pPr>
        <w:numPr>
          <w:ilvl w:val="0"/>
          <w:numId w:val="42"/>
        </w:numPr>
        <w:spacing w:after="0" w:line="360" w:lineRule="auto"/>
        <w:ind w:left="426" w:hanging="426"/>
        <w:jc w:val="both"/>
        <w:rPr>
          <w:rFonts w:ascii="Arial" w:eastAsia="Times New Roman" w:hAnsi="Arial" w:cs="Arial"/>
          <w:color w:val="FF0000"/>
          <w:sz w:val="20"/>
          <w:szCs w:val="20"/>
          <w:lang w:eastAsia="pl-PL"/>
        </w:rPr>
      </w:pPr>
      <w:r w:rsidRPr="00E330CE">
        <w:rPr>
          <w:rFonts w:ascii="Arial" w:eastAsia="Times New Roman" w:hAnsi="Arial" w:cs="Arial"/>
          <w:sz w:val="20"/>
          <w:szCs w:val="20"/>
          <w:lang w:eastAsia="pl-PL"/>
        </w:rPr>
        <w:t xml:space="preserve">Oferta powinna być sporządzona w języku polskim, na maszynie do pisania, komputerze lub ręcznie długopisem lub nieścieralnym atramentem. Oferta musi być czytelna. </w:t>
      </w:r>
    </w:p>
    <w:p w:rsidR="00E330CE" w:rsidRPr="00E330CE" w:rsidRDefault="00E330CE" w:rsidP="00DC3D69">
      <w:pPr>
        <w:numPr>
          <w:ilvl w:val="0"/>
          <w:numId w:val="42"/>
        </w:numPr>
        <w:spacing w:after="0" w:line="360" w:lineRule="auto"/>
        <w:ind w:left="426" w:hanging="426"/>
        <w:jc w:val="both"/>
        <w:rPr>
          <w:rFonts w:ascii="Arial" w:eastAsia="Times New Roman" w:hAnsi="Arial" w:cs="Arial"/>
          <w:color w:val="FF0000"/>
          <w:sz w:val="20"/>
          <w:szCs w:val="20"/>
          <w:lang w:eastAsia="pl-PL"/>
        </w:rPr>
      </w:pPr>
      <w:r w:rsidRPr="00E330CE">
        <w:rPr>
          <w:rFonts w:ascii="Arial" w:eastAsia="Times New Roman" w:hAnsi="Arial" w:cs="Arial"/>
          <w:bCs/>
          <w:color w:val="000000"/>
          <w:sz w:val="20"/>
          <w:szCs w:val="20"/>
          <w:lang w:eastAsia="pl-PL"/>
        </w:rPr>
        <w:t xml:space="preserve">W przypadku gdyby oferta lub załączniki do oferty zawierały informacje stanowiące tajemnicę przedsiębiorstwa w rozumieniu przepisów o zwalczaniu nieuczciwej konkurencji, wykonawca powinien w sposób nie budzący wątpliwości zastrzec, które informacje stanowią tajemnicę przedsiębiorstwa </w:t>
      </w:r>
      <w:r w:rsidRPr="00E330CE">
        <w:rPr>
          <w:rFonts w:ascii="Arial" w:eastAsia="Times New Roman" w:hAnsi="Arial" w:cs="Arial"/>
          <w:b/>
          <w:bCs/>
          <w:color w:val="000000"/>
          <w:sz w:val="20"/>
          <w:szCs w:val="20"/>
          <w:lang w:eastAsia="pl-PL"/>
        </w:rPr>
        <w:t>oraz wykazać, iż zastrzeżone informacje stanowią tajemnicę przedsiębiorstwa.</w:t>
      </w:r>
      <w:r w:rsidRPr="00E330CE">
        <w:rPr>
          <w:rFonts w:ascii="Arial" w:eastAsia="Times New Roman" w:hAnsi="Arial" w:cs="Arial"/>
          <w:bCs/>
          <w:color w:val="000000"/>
          <w:sz w:val="20"/>
          <w:szCs w:val="20"/>
          <w:lang w:eastAsia="pl-PL"/>
        </w:rPr>
        <w:t xml:space="preserve"> Informacje te powinny być umieszczone w osobnym wewnętrznym </w:t>
      </w:r>
      <w:r w:rsidRPr="00E330CE">
        <w:rPr>
          <w:rFonts w:ascii="Arial" w:eastAsia="Times New Roman" w:hAnsi="Arial" w:cs="Arial"/>
          <w:bCs/>
          <w:color w:val="000000"/>
          <w:sz w:val="20"/>
          <w:szCs w:val="20"/>
          <w:lang w:eastAsia="pl-PL"/>
        </w:rPr>
        <w:lastRenderedPageBreak/>
        <w:t>opakowaniu, trwale ze sobą połączone i ponumerowane. Nie mogą stanowić tajemnicy przedsiębiorstwa informacje podawane do wiadomości podczas otwarcia ofert, tj. informacje dotyczące ceny oraz okresu gwarancji zawartych w ofercie.</w:t>
      </w:r>
    </w:p>
    <w:p w:rsidR="00E330CE" w:rsidRPr="00E330CE" w:rsidRDefault="00E330CE" w:rsidP="00E330CE">
      <w:pPr>
        <w:spacing w:after="0" w:line="360" w:lineRule="auto"/>
        <w:ind w:left="426"/>
        <w:jc w:val="both"/>
        <w:rPr>
          <w:rFonts w:ascii="Arial" w:eastAsia="Times New Roman" w:hAnsi="Arial" w:cs="Arial"/>
          <w:b/>
          <w:bCs/>
          <w:color w:val="000000"/>
          <w:sz w:val="20"/>
          <w:szCs w:val="20"/>
          <w:lang w:eastAsia="pl-PL"/>
        </w:rPr>
      </w:pPr>
      <w:r w:rsidRPr="00E330CE">
        <w:rPr>
          <w:rFonts w:ascii="Arial" w:eastAsia="Times New Roman" w:hAnsi="Arial" w:cs="Arial"/>
          <w:b/>
          <w:bCs/>
          <w:color w:val="000000"/>
          <w:sz w:val="20"/>
          <w:szCs w:val="20"/>
          <w:lang w:eastAsia="pl-PL"/>
        </w:rPr>
        <w:t>Oferta oraz załączniki do oferty złożone przez wykonawcę, który nie wykaże uzasadnienia zastrzeżenia informacji, ulegną automatycznemu odtajnieniu bez konieczności powiadomienia o tym fakcie wykonawcy.</w:t>
      </w:r>
    </w:p>
    <w:p w:rsidR="00E330CE" w:rsidRPr="00E330CE" w:rsidRDefault="00E330CE" w:rsidP="00DC3D69">
      <w:pPr>
        <w:numPr>
          <w:ilvl w:val="0"/>
          <w:numId w:val="42"/>
        </w:numPr>
        <w:spacing w:after="0" w:line="360" w:lineRule="auto"/>
        <w:ind w:left="426" w:hanging="426"/>
        <w:jc w:val="both"/>
        <w:rPr>
          <w:rFonts w:ascii="Arial" w:eastAsia="Times New Roman" w:hAnsi="Arial" w:cs="Arial"/>
          <w:b/>
          <w:bCs/>
          <w:color w:val="000000"/>
          <w:sz w:val="20"/>
          <w:szCs w:val="20"/>
          <w:lang w:eastAsia="pl-PL"/>
        </w:rPr>
      </w:pPr>
      <w:r w:rsidRPr="00E330CE">
        <w:rPr>
          <w:rFonts w:ascii="Arial" w:eastAsia="Times New Roman" w:hAnsi="Arial" w:cs="Arial"/>
          <w:sz w:val="20"/>
          <w:szCs w:val="20"/>
          <w:lang w:eastAsia="pl-PL"/>
        </w:rPr>
        <w:t xml:space="preserve">Wykonawca winien umieścić ofertę w kopercie, która będzie zaadresowana do zamawiającego, opieczętowana pieczątką firmową wykonawcy i posiadać oznaczenia: </w:t>
      </w:r>
      <w:r w:rsidRPr="00E330CE">
        <w:rPr>
          <w:rFonts w:ascii="Arial" w:eastAsia="Times New Roman" w:hAnsi="Arial" w:cs="Arial"/>
          <w:i/>
          <w:sz w:val="20"/>
          <w:szCs w:val="20"/>
          <w:lang w:eastAsia="pl-PL"/>
        </w:rPr>
        <w:t xml:space="preserve">&lt;&lt;Oferta na udział w przetargu nieograniczonym pn.: </w:t>
      </w:r>
    </w:p>
    <w:p w:rsidR="00F81054" w:rsidRPr="00E330CE" w:rsidRDefault="00F81054" w:rsidP="00F81054">
      <w:pPr>
        <w:autoSpaceDE w:val="0"/>
        <w:autoSpaceDN w:val="0"/>
        <w:adjustRightInd w:val="0"/>
        <w:spacing w:after="0" w:line="360" w:lineRule="auto"/>
        <w:ind w:left="426"/>
        <w:jc w:val="both"/>
        <w:rPr>
          <w:rFonts w:ascii="Arial" w:eastAsia="Times New Roman" w:hAnsi="Arial" w:cs="Arial"/>
          <w:sz w:val="20"/>
          <w:szCs w:val="20"/>
          <w:lang w:eastAsia="pl-PL"/>
        </w:rPr>
      </w:pPr>
      <w:r w:rsidRPr="00E330CE">
        <w:rPr>
          <w:rFonts w:ascii="Arial" w:eastAsia="Times New Roman" w:hAnsi="Arial" w:cs="Arial"/>
          <w:b/>
          <w:sz w:val="20"/>
          <w:szCs w:val="20"/>
          <w:lang w:eastAsia="pl-PL"/>
        </w:rPr>
        <w:t>„</w:t>
      </w:r>
      <w:r>
        <w:rPr>
          <w:rFonts w:ascii="Arial" w:eastAsia="Times New Roman" w:hAnsi="Arial" w:cs="Arial"/>
          <w:b/>
          <w:sz w:val="20"/>
          <w:szCs w:val="20"/>
          <w:lang w:eastAsia="pl-PL"/>
        </w:rPr>
        <w:t xml:space="preserve">Malowanie elewacji </w:t>
      </w:r>
      <w:r w:rsidRPr="00E330CE">
        <w:rPr>
          <w:rFonts w:ascii="Arial" w:eastAsia="Calibri" w:hAnsi="Arial" w:cs="Arial"/>
          <w:b/>
          <w:sz w:val="20"/>
          <w:szCs w:val="20"/>
          <w:lang w:eastAsia="pl-PL"/>
        </w:rPr>
        <w:t xml:space="preserve">budynku </w:t>
      </w:r>
      <w:r>
        <w:rPr>
          <w:rFonts w:ascii="Arial" w:eastAsia="Calibri" w:hAnsi="Arial" w:cs="Arial"/>
          <w:b/>
          <w:sz w:val="20"/>
          <w:szCs w:val="20"/>
          <w:lang w:eastAsia="pl-PL"/>
        </w:rPr>
        <w:t>Filii</w:t>
      </w:r>
      <w:r w:rsidRPr="00E330CE">
        <w:rPr>
          <w:rFonts w:ascii="Arial" w:eastAsia="Calibri" w:hAnsi="Arial" w:cs="Arial"/>
          <w:b/>
          <w:sz w:val="20"/>
          <w:szCs w:val="20"/>
          <w:lang w:eastAsia="pl-PL"/>
        </w:rPr>
        <w:t xml:space="preserve"> Żarskiego Domu Kultury </w:t>
      </w:r>
      <w:r>
        <w:rPr>
          <w:rFonts w:ascii="Arial" w:eastAsia="Calibri" w:hAnsi="Arial" w:cs="Arial"/>
          <w:b/>
          <w:sz w:val="20"/>
          <w:szCs w:val="20"/>
          <w:lang w:eastAsia="pl-PL"/>
        </w:rPr>
        <w:t xml:space="preserve">„Kunice”                                 </w:t>
      </w:r>
      <w:r w:rsidRPr="00E330CE">
        <w:rPr>
          <w:rFonts w:ascii="Arial" w:eastAsia="Calibri" w:hAnsi="Arial" w:cs="Arial"/>
          <w:b/>
          <w:sz w:val="20"/>
          <w:szCs w:val="20"/>
          <w:lang w:eastAsia="pl-PL"/>
        </w:rPr>
        <w:t xml:space="preserve">przy ul. </w:t>
      </w:r>
      <w:r>
        <w:rPr>
          <w:rFonts w:ascii="Arial" w:eastAsia="Calibri" w:hAnsi="Arial" w:cs="Arial"/>
          <w:b/>
          <w:sz w:val="20"/>
          <w:szCs w:val="20"/>
          <w:lang w:eastAsia="pl-PL"/>
        </w:rPr>
        <w:t>Grunwaldzkiej 3</w:t>
      </w:r>
      <w:r w:rsidRPr="00E330CE">
        <w:rPr>
          <w:rFonts w:ascii="Arial" w:eastAsia="Calibri" w:hAnsi="Arial" w:cs="Arial"/>
          <w:b/>
          <w:sz w:val="20"/>
          <w:szCs w:val="20"/>
          <w:lang w:eastAsia="pl-PL"/>
        </w:rPr>
        <w:t xml:space="preserve"> w Żarach”</w:t>
      </w:r>
    </w:p>
    <w:p w:rsidR="00E330CE" w:rsidRPr="00E330CE" w:rsidRDefault="00E330CE" w:rsidP="00E330CE">
      <w:pPr>
        <w:spacing w:after="0" w:line="360" w:lineRule="auto"/>
        <w:ind w:left="426"/>
        <w:jc w:val="both"/>
        <w:rPr>
          <w:rFonts w:ascii="Arial" w:eastAsia="Times New Roman" w:hAnsi="Arial" w:cs="Arial"/>
          <w:b/>
          <w:bCs/>
          <w:color w:val="000000"/>
          <w:sz w:val="20"/>
          <w:szCs w:val="20"/>
          <w:lang w:eastAsia="pl-PL"/>
        </w:rPr>
      </w:pPr>
      <w:r w:rsidRPr="00E330CE">
        <w:rPr>
          <w:rFonts w:ascii="Arial" w:eastAsia="Times New Roman" w:hAnsi="Arial" w:cs="Arial"/>
          <w:i/>
          <w:sz w:val="20"/>
          <w:szCs w:val="20"/>
          <w:lang w:eastAsia="pl-PL"/>
        </w:rPr>
        <w:t xml:space="preserve">nie otwierać przed </w:t>
      </w:r>
      <w:r w:rsidR="00F81054">
        <w:rPr>
          <w:rFonts w:ascii="Arial" w:eastAsia="Times New Roman" w:hAnsi="Arial" w:cs="Arial"/>
          <w:b/>
          <w:i/>
          <w:sz w:val="20"/>
          <w:szCs w:val="20"/>
          <w:lang w:eastAsia="pl-PL"/>
        </w:rPr>
        <w:t>20</w:t>
      </w:r>
      <w:r w:rsidRPr="00E330CE">
        <w:rPr>
          <w:rFonts w:ascii="Arial" w:eastAsia="Times New Roman" w:hAnsi="Arial" w:cs="Arial"/>
          <w:b/>
          <w:i/>
          <w:sz w:val="20"/>
          <w:szCs w:val="20"/>
          <w:lang w:eastAsia="pl-PL"/>
        </w:rPr>
        <w:t xml:space="preserve"> czerwca 2017r</w:t>
      </w:r>
      <w:r w:rsidRPr="00E330CE">
        <w:rPr>
          <w:rFonts w:ascii="Arial" w:eastAsia="Times New Roman" w:hAnsi="Arial" w:cs="Arial"/>
          <w:i/>
          <w:sz w:val="20"/>
          <w:szCs w:val="20"/>
          <w:lang w:eastAsia="pl-PL"/>
        </w:rPr>
        <w:t xml:space="preserve">. </w:t>
      </w:r>
      <w:r w:rsidRPr="00E330CE">
        <w:rPr>
          <w:rFonts w:ascii="Arial" w:eastAsia="Times New Roman" w:hAnsi="Arial" w:cs="Arial"/>
          <w:b/>
          <w:bCs/>
          <w:i/>
          <w:color w:val="000000" w:themeColor="text1"/>
          <w:sz w:val="20"/>
          <w:szCs w:val="20"/>
          <w:lang w:eastAsia="pl-PL"/>
        </w:rPr>
        <w:t>godz. 12</w:t>
      </w:r>
      <w:r w:rsidRPr="00E330CE">
        <w:rPr>
          <w:rFonts w:ascii="Arial" w:eastAsia="Times New Roman" w:hAnsi="Arial" w:cs="Arial"/>
          <w:b/>
          <w:bCs/>
          <w:i/>
          <w:color w:val="000000" w:themeColor="text1"/>
          <w:sz w:val="20"/>
          <w:szCs w:val="20"/>
          <w:u w:val="single"/>
          <w:vertAlign w:val="superscript"/>
          <w:lang w:eastAsia="pl-PL"/>
        </w:rPr>
        <w:t>.15</w:t>
      </w:r>
      <w:r w:rsidRPr="00E330CE">
        <w:rPr>
          <w:rFonts w:ascii="Arial" w:eastAsia="Times New Roman" w:hAnsi="Arial" w:cs="Arial"/>
          <w:i/>
          <w:sz w:val="20"/>
          <w:szCs w:val="20"/>
          <w:lang w:eastAsia="pl-PL"/>
        </w:rPr>
        <w:t>.</w:t>
      </w:r>
    </w:p>
    <w:p w:rsidR="00E330CE" w:rsidRPr="00E330CE" w:rsidRDefault="00E330CE" w:rsidP="00DC3D69">
      <w:pPr>
        <w:numPr>
          <w:ilvl w:val="0"/>
          <w:numId w:val="42"/>
        </w:numPr>
        <w:spacing w:after="0" w:line="360" w:lineRule="auto"/>
        <w:ind w:left="426" w:hanging="426"/>
        <w:jc w:val="both"/>
        <w:rPr>
          <w:rFonts w:ascii="Arial" w:eastAsia="Times New Roman" w:hAnsi="Arial" w:cs="Arial"/>
          <w:b/>
          <w:bCs/>
          <w:sz w:val="20"/>
          <w:szCs w:val="20"/>
          <w:lang w:eastAsia="pl-PL"/>
        </w:rPr>
      </w:pPr>
      <w:r w:rsidRPr="00E330CE">
        <w:rPr>
          <w:rFonts w:ascii="Arial" w:eastAsia="Times New Roman" w:hAnsi="Arial" w:cs="Arial"/>
          <w:sz w:val="20"/>
          <w:szCs w:val="20"/>
          <w:lang w:eastAsia="pl-PL"/>
        </w:rPr>
        <w:t xml:space="preserve">Wykonawca może wprowadzić zmiany lub wycofać złożoną przez siebie ofertę pod warunkiem, że zamawiający otrzyma pisemne powiadomienie o wprowadzeniu zmian lub wycofaniu oferty przed upływem terminu składania ofert. Powiadomienie o wprowadzeniu zmian lub wycofaniu oferty musi być oznaczone jak pkt. 12) oraz dodatkowo podpisane </w:t>
      </w:r>
      <w:r w:rsidRPr="00E330CE">
        <w:rPr>
          <w:rFonts w:ascii="Arial" w:eastAsia="Times New Roman" w:hAnsi="Arial" w:cs="Arial"/>
          <w:b/>
          <w:sz w:val="20"/>
          <w:szCs w:val="20"/>
          <w:lang w:eastAsia="pl-PL"/>
        </w:rPr>
        <w:t>„zmiana”</w:t>
      </w:r>
      <w:r w:rsidRPr="00E330CE">
        <w:rPr>
          <w:rFonts w:ascii="Arial" w:eastAsia="Times New Roman" w:hAnsi="Arial" w:cs="Arial"/>
          <w:sz w:val="20"/>
          <w:szCs w:val="20"/>
          <w:lang w:eastAsia="pl-PL"/>
        </w:rPr>
        <w:t xml:space="preserve"> lub </w:t>
      </w:r>
      <w:r w:rsidRPr="00E330CE">
        <w:rPr>
          <w:rFonts w:ascii="Arial" w:eastAsia="Times New Roman" w:hAnsi="Arial" w:cs="Arial"/>
          <w:b/>
          <w:sz w:val="20"/>
          <w:szCs w:val="20"/>
          <w:lang w:eastAsia="pl-PL"/>
        </w:rPr>
        <w:t>„wycofanie”</w:t>
      </w:r>
      <w:r w:rsidRPr="00E330CE">
        <w:rPr>
          <w:rFonts w:ascii="Arial" w:eastAsia="Times New Roman" w:hAnsi="Arial" w:cs="Arial"/>
          <w:sz w:val="20"/>
          <w:szCs w:val="20"/>
          <w:lang w:eastAsia="pl-PL"/>
        </w:rPr>
        <w:t>.</w:t>
      </w:r>
    </w:p>
    <w:p w:rsidR="00E330CE" w:rsidRPr="00E330CE" w:rsidRDefault="00E330CE" w:rsidP="00E330CE">
      <w:pPr>
        <w:spacing w:after="0" w:line="360" w:lineRule="auto"/>
        <w:ind w:left="426"/>
        <w:jc w:val="both"/>
        <w:rPr>
          <w:rFonts w:ascii="Arial" w:eastAsia="Times New Roman" w:hAnsi="Arial" w:cs="Arial"/>
          <w:b/>
          <w:bCs/>
          <w:sz w:val="20"/>
          <w:szCs w:val="20"/>
          <w:lang w:eastAsia="pl-PL"/>
        </w:rPr>
      </w:pPr>
    </w:p>
    <w:p w:rsidR="00E330CE" w:rsidRPr="00E330CE" w:rsidRDefault="00E330CE" w:rsidP="00E330CE">
      <w:pPr>
        <w:numPr>
          <w:ilvl w:val="0"/>
          <w:numId w:val="1"/>
        </w:numPr>
        <w:spacing w:after="0" w:line="360" w:lineRule="auto"/>
        <w:jc w:val="both"/>
        <w:rPr>
          <w:rFonts w:ascii="Arial" w:eastAsia="Times New Roman" w:hAnsi="Arial" w:cs="Arial"/>
          <w:b/>
          <w:bCs/>
          <w:sz w:val="20"/>
          <w:szCs w:val="20"/>
          <w:lang w:eastAsia="pl-PL"/>
        </w:rPr>
      </w:pPr>
      <w:r w:rsidRPr="00E330CE">
        <w:rPr>
          <w:rFonts w:ascii="Arial" w:eastAsia="Times New Roman" w:hAnsi="Arial" w:cs="Arial"/>
          <w:b/>
          <w:sz w:val="20"/>
          <w:szCs w:val="20"/>
          <w:lang w:eastAsia="pl-PL"/>
        </w:rPr>
        <w:t>MIEJSCE I TERMIN SKŁADANIA OFERT:</w:t>
      </w:r>
    </w:p>
    <w:p w:rsidR="00E330CE" w:rsidRPr="00E330CE" w:rsidRDefault="00E330CE" w:rsidP="00E330CE">
      <w:pPr>
        <w:numPr>
          <w:ilvl w:val="0"/>
          <w:numId w:val="7"/>
        </w:numPr>
        <w:spacing w:after="0" w:line="360" w:lineRule="auto"/>
        <w:ind w:left="357" w:hanging="357"/>
        <w:jc w:val="both"/>
        <w:rPr>
          <w:rFonts w:ascii="Arial" w:eastAsia="Times New Roman" w:hAnsi="Arial" w:cs="Arial"/>
          <w:b/>
          <w:sz w:val="20"/>
          <w:szCs w:val="20"/>
          <w:lang w:eastAsia="pl-PL"/>
        </w:rPr>
      </w:pPr>
      <w:r w:rsidRPr="00E330CE">
        <w:rPr>
          <w:rFonts w:ascii="Arial" w:eastAsia="Times New Roman" w:hAnsi="Arial" w:cs="Arial"/>
          <w:sz w:val="20"/>
          <w:szCs w:val="20"/>
          <w:lang w:eastAsia="pl-PL"/>
        </w:rPr>
        <w:t xml:space="preserve">Oferty należy składać w siedzibie pełnomocnika zamawiającego: </w:t>
      </w:r>
      <w:r w:rsidRPr="00E330CE">
        <w:rPr>
          <w:rFonts w:ascii="Arial" w:eastAsia="Times New Roman" w:hAnsi="Arial" w:cs="Arial"/>
          <w:color w:val="000000"/>
          <w:sz w:val="20"/>
          <w:szCs w:val="20"/>
          <w:u w:val="single"/>
          <w:lang w:eastAsia="pl-PL"/>
        </w:rPr>
        <w:t>Żarski Dom Kultury w Żarach, ul. Wrocławska 7, 68-200 Żary</w:t>
      </w:r>
      <w:r w:rsidRPr="00E330CE">
        <w:rPr>
          <w:rFonts w:ascii="Arial" w:eastAsia="Times New Roman" w:hAnsi="Arial" w:cs="Arial"/>
          <w:sz w:val="20"/>
          <w:szCs w:val="20"/>
          <w:lang w:eastAsia="pl-PL"/>
        </w:rPr>
        <w:t>, pok. 20 (sekretariat).</w:t>
      </w:r>
    </w:p>
    <w:p w:rsidR="00E330CE" w:rsidRPr="00E330CE" w:rsidRDefault="00E330CE" w:rsidP="00E330CE">
      <w:pPr>
        <w:numPr>
          <w:ilvl w:val="0"/>
          <w:numId w:val="7"/>
        </w:numPr>
        <w:spacing w:after="0" w:line="360" w:lineRule="auto"/>
        <w:ind w:left="357" w:hanging="357"/>
        <w:jc w:val="both"/>
        <w:rPr>
          <w:rFonts w:ascii="Arial" w:eastAsia="Times New Roman" w:hAnsi="Arial" w:cs="Arial"/>
          <w:b/>
          <w:sz w:val="20"/>
          <w:szCs w:val="20"/>
          <w:lang w:eastAsia="pl-PL"/>
        </w:rPr>
      </w:pPr>
      <w:r w:rsidRPr="00E330CE">
        <w:rPr>
          <w:rFonts w:ascii="Arial" w:eastAsia="Times New Roman" w:hAnsi="Arial" w:cs="Arial"/>
          <w:sz w:val="20"/>
          <w:szCs w:val="20"/>
          <w:lang w:eastAsia="pl-PL"/>
        </w:rPr>
        <w:t xml:space="preserve">Termin składania ofert upływa dnia </w:t>
      </w:r>
      <w:r w:rsidR="00F81054">
        <w:rPr>
          <w:rFonts w:ascii="Arial" w:eastAsia="Times New Roman" w:hAnsi="Arial" w:cs="Arial"/>
          <w:b/>
          <w:color w:val="000000" w:themeColor="text1"/>
          <w:sz w:val="20"/>
          <w:szCs w:val="20"/>
          <w:lang w:eastAsia="pl-PL"/>
        </w:rPr>
        <w:t>20</w:t>
      </w:r>
      <w:r w:rsidRPr="00E330CE">
        <w:rPr>
          <w:rFonts w:ascii="Arial" w:eastAsia="Times New Roman" w:hAnsi="Arial" w:cs="Arial"/>
          <w:b/>
          <w:color w:val="000000" w:themeColor="text1"/>
          <w:sz w:val="20"/>
          <w:szCs w:val="20"/>
          <w:lang w:eastAsia="pl-PL"/>
        </w:rPr>
        <w:t xml:space="preserve"> czerwca 2017 r.</w:t>
      </w:r>
      <w:r w:rsidRPr="00E330CE">
        <w:rPr>
          <w:rFonts w:ascii="Arial" w:eastAsia="Times New Roman" w:hAnsi="Arial" w:cs="Arial"/>
          <w:b/>
          <w:bCs/>
          <w:color w:val="000000" w:themeColor="text1"/>
          <w:sz w:val="20"/>
          <w:szCs w:val="20"/>
          <w:lang w:eastAsia="pl-PL"/>
        </w:rPr>
        <w:t xml:space="preserve"> o godz. 12</w:t>
      </w:r>
      <w:r w:rsidRPr="00E330CE">
        <w:rPr>
          <w:rFonts w:ascii="Arial" w:eastAsia="Times New Roman" w:hAnsi="Arial" w:cs="Arial"/>
          <w:b/>
          <w:bCs/>
          <w:color w:val="000000" w:themeColor="text1"/>
          <w:sz w:val="20"/>
          <w:szCs w:val="20"/>
          <w:u w:val="single"/>
          <w:vertAlign w:val="superscript"/>
          <w:lang w:eastAsia="pl-PL"/>
        </w:rPr>
        <w:t>00</w:t>
      </w:r>
      <w:r w:rsidRPr="00E330CE">
        <w:rPr>
          <w:rFonts w:ascii="Arial" w:eastAsia="Times New Roman" w:hAnsi="Arial" w:cs="Arial"/>
          <w:b/>
          <w:bCs/>
          <w:color w:val="000000" w:themeColor="text1"/>
          <w:sz w:val="20"/>
          <w:szCs w:val="20"/>
          <w:lang w:eastAsia="pl-PL"/>
        </w:rPr>
        <w:t>.</w:t>
      </w:r>
    </w:p>
    <w:p w:rsidR="00E330CE" w:rsidRPr="00E330CE" w:rsidRDefault="00E330CE" w:rsidP="00E330CE">
      <w:pPr>
        <w:numPr>
          <w:ilvl w:val="0"/>
          <w:numId w:val="7"/>
        </w:numPr>
        <w:spacing w:after="0" w:line="360" w:lineRule="auto"/>
        <w:ind w:left="357" w:hanging="357"/>
        <w:jc w:val="both"/>
        <w:rPr>
          <w:rFonts w:ascii="Arial" w:eastAsia="Times New Roman" w:hAnsi="Arial" w:cs="Arial"/>
          <w:b/>
          <w:sz w:val="20"/>
          <w:szCs w:val="20"/>
          <w:lang w:eastAsia="pl-PL"/>
        </w:rPr>
      </w:pPr>
      <w:r w:rsidRPr="00E330CE">
        <w:rPr>
          <w:rFonts w:ascii="Arial" w:eastAsia="Times New Roman" w:hAnsi="Arial" w:cs="Arial"/>
          <w:sz w:val="20"/>
          <w:szCs w:val="20"/>
          <w:lang w:eastAsia="pl-PL"/>
        </w:rPr>
        <w:t>Oferty otrzymane przez zamawiającego po terminie podanym w pkt. 2) zostaną zwrócone wykonawcom niezwłocznie.</w:t>
      </w:r>
    </w:p>
    <w:p w:rsidR="00E330CE" w:rsidRPr="00E330CE" w:rsidRDefault="00E330CE" w:rsidP="00E330CE">
      <w:pPr>
        <w:spacing w:after="0" w:line="360" w:lineRule="auto"/>
        <w:jc w:val="both"/>
        <w:rPr>
          <w:rFonts w:ascii="Arial" w:eastAsia="Times New Roman" w:hAnsi="Arial" w:cs="Arial"/>
          <w:b/>
          <w:sz w:val="20"/>
          <w:szCs w:val="20"/>
          <w:lang w:eastAsia="pl-PL"/>
        </w:rPr>
      </w:pPr>
    </w:p>
    <w:p w:rsidR="00E330CE" w:rsidRPr="00E330CE" w:rsidRDefault="00E330CE" w:rsidP="00E330CE">
      <w:pPr>
        <w:numPr>
          <w:ilvl w:val="0"/>
          <w:numId w:val="1"/>
        </w:numPr>
        <w:spacing w:after="0" w:line="360" w:lineRule="auto"/>
        <w:ind w:left="357" w:hanging="357"/>
        <w:jc w:val="both"/>
        <w:rPr>
          <w:rFonts w:ascii="Arial" w:eastAsia="Times New Roman" w:hAnsi="Arial" w:cs="Arial"/>
          <w:b/>
          <w:bCs/>
          <w:sz w:val="20"/>
          <w:szCs w:val="20"/>
          <w:lang w:eastAsia="pl-PL"/>
        </w:rPr>
      </w:pPr>
      <w:r w:rsidRPr="00E330CE">
        <w:rPr>
          <w:rFonts w:ascii="Arial" w:eastAsia="Times New Roman" w:hAnsi="Arial" w:cs="Arial"/>
          <w:b/>
          <w:sz w:val="20"/>
          <w:szCs w:val="20"/>
          <w:lang w:eastAsia="pl-PL"/>
        </w:rPr>
        <w:t>OKRES ZWIĄZANIA OFERTĄ:</w:t>
      </w:r>
    </w:p>
    <w:p w:rsidR="00E330CE" w:rsidRPr="00E330CE" w:rsidRDefault="00E330CE" w:rsidP="00E330CE">
      <w:p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Wykonawca pozostaje związany ofertą przez okres 30 dni. Bieg terminu rozpoczyna się wraz z upływem terminu składania ofert.</w:t>
      </w:r>
    </w:p>
    <w:p w:rsidR="00E330CE" w:rsidRPr="00E330CE" w:rsidRDefault="00E330CE" w:rsidP="00E330CE">
      <w:pPr>
        <w:spacing w:after="0" w:line="360" w:lineRule="auto"/>
        <w:jc w:val="both"/>
        <w:rPr>
          <w:rFonts w:ascii="Arial" w:eastAsia="Times New Roman" w:hAnsi="Arial" w:cs="Arial"/>
          <w:b/>
          <w:bCs/>
          <w:sz w:val="20"/>
          <w:szCs w:val="20"/>
          <w:lang w:eastAsia="pl-PL"/>
        </w:rPr>
      </w:pPr>
    </w:p>
    <w:p w:rsidR="00E330CE" w:rsidRPr="00E330CE" w:rsidRDefault="00E330CE" w:rsidP="00E330CE">
      <w:pPr>
        <w:numPr>
          <w:ilvl w:val="0"/>
          <w:numId w:val="1"/>
        </w:numPr>
        <w:spacing w:after="0" w:line="360" w:lineRule="auto"/>
        <w:ind w:left="357" w:hanging="357"/>
        <w:jc w:val="both"/>
        <w:rPr>
          <w:rFonts w:ascii="Arial" w:eastAsia="Times New Roman" w:hAnsi="Arial" w:cs="Arial"/>
          <w:b/>
          <w:bCs/>
          <w:sz w:val="20"/>
          <w:szCs w:val="20"/>
          <w:lang w:eastAsia="pl-PL"/>
        </w:rPr>
      </w:pPr>
      <w:r w:rsidRPr="00E330CE">
        <w:rPr>
          <w:rFonts w:ascii="Arial" w:eastAsia="Times New Roman" w:hAnsi="Arial" w:cs="Arial"/>
          <w:b/>
          <w:sz w:val="20"/>
          <w:szCs w:val="20"/>
          <w:lang w:eastAsia="pl-PL"/>
        </w:rPr>
        <w:t>MIEJSCE I TERMIN OTWARCIA OFERT:</w:t>
      </w:r>
    </w:p>
    <w:p w:rsidR="00E330CE" w:rsidRPr="00E330CE" w:rsidRDefault="00E330CE" w:rsidP="00E330CE">
      <w:pPr>
        <w:numPr>
          <w:ilvl w:val="0"/>
          <w:numId w:val="9"/>
        </w:numPr>
        <w:spacing w:after="0" w:line="360" w:lineRule="auto"/>
        <w:ind w:left="357" w:hanging="357"/>
        <w:jc w:val="both"/>
        <w:rPr>
          <w:rFonts w:ascii="Arial" w:eastAsia="Times New Roman" w:hAnsi="Arial" w:cs="Arial"/>
          <w:b/>
          <w:sz w:val="20"/>
          <w:szCs w:val="20"/>
          <w:lang w:eastAsia="pl-PL"/>
        </w:rPr>
      </w:pPr>
      <w:r w:rsidRPr="00E330CE">
        <w:rPr>
          <w:rFonts w:ascii="Arial" w:eastAsia="Times New Roman" w:hAnsi="Arial" w:cs="Arial"/>
          <w:sz w:val="20"/>
          <w:szCs w:val="20"/>
          <w:lang w:eastAsia="pl-PL"/>
        </w:rPr>
        <w:t xml:space="preserve">Zamawiający otworzy oferty w obecności wykonawców, którzy zechcą przybyć w dniu </w:t>
      </w:r>
      <w:r w:rsidRPr="00E330CE">
        <w:rPr>
          <w:rFonts w:ascii="Arial" w:eastAsia="Times New Roman" w:hAnsi="Arial" w:cs="Arial"/>
          <w:sz w:val="20"/>
          <w:szCs w:val="20"/>
          <w:lang w:eastAsia="pl-PL"/>
        </w:rPr>
        <w:br/>
      </w:r>
      <w:r w:rsidR="00F81054">
        <w:rPr>
          <w:rFonts w:ascii="Arial" w:eastAsia="Times New Roman" w:hAnsi="Arial" w:cs="Arial"/>
          <w:b/>
          <w:color w:val="000000" w:themeColor="text1"/>
          <w:sz w:val="20"/>
          <w:szCs w:val="20"/>
          <w:lang w:eastAsia="pl-PL"/>
        </w:rPr>
        <w:t>20</w:t>
      </w:r>
      <w:r w:rsidRPr="00E330CE">
        <w:rPr>
          <w:rFonts w:ascii="Arial" w:eastAsia="Times New Roman" w:hAnsi="Arial" w:cs="Arial"/>
          <w:b/>
          <w:color w:val="000000" w:themeColor="text1"/>
          <w:sz w:val="20"/>
          <w:szCs w:val="20"/>
          <w:lang w:eastAsia="pl-PL"/>
        </w:rPr>
        <w:t xml:space="preserve"> czerwca 2017 r.</w:t>
      </w:r>
      <w:r w:rsidRPr="00E330CE">
        <w:rPr>
          <w:rFonts w:ascii="Arial" w:eastAsia="Times New Roman" w:hAnsi="Arial" w:cs="Arial"/>
          <w:b/>
          <w:bCs/>
          <w:color w:val="000000" w:themeColor="text1"/>
          <w:sz w:val="20"/>
          <w:szCs w:val="20"/>
          <w:lang w:eastAsia="pl-PL"/>
        </w:rPr>
        <w:t xml:space="preserve"> o godz. 12</w:t>
      </w:r>
      <w:r w:rsidRPr="00E330CE">
        <w:rPr>
          <w:rFonts w:ascii="Arial" w:eastAsia="Times New Roman" w:hAnsi="Arial" w:cs="Arial"/>
          <w:b/>
          <w:bCs/>
          <w:color w:val="000000" w:themeColor="text1"/>
          <w:sz w:val="20"/>
          <w:szCs w:val="20"/>
          <w:u w:val="single"/>
          <w:vertAlign w:val="superscript"/>
          <w:lang w:eastAsia="pl-PL"/>
        </w:rPr>
        <w:t>15</w:t>
      </w:r>
      <w:r w:rsidRPr="00E330CE">
        <w:rPr>
          <w:rFonts w:ascii="Arial" w:eastAsia="Times New Roman" w:hAnsi="Arial" w:cs="Arial"/>
          <w:b/>
          <w:bCs/>
          <w:color w:val="FF0000"/>
          <w:sz w:val="20"/>
          <w:szCs w:val="20"/>
          <w:vertAlign w:val="superscript"/>
          <w:lang w:eastAsia="pl-PL"/>
        </w:rPr>
        <w:t xml:space="preserve">  </w:t>
      </w:r>
      <w:r w:rsidRPr="00E330CE">
        <w:rPr>
          <w:rFonts w:ascii="Arial" w:eastAsia="Times New Roman" w:hAnsi="Arial" w:cs="Arial"/>
          <w:sz w:val="20"/>
          <w:szCs w:val="20"/>
          <w:lang w:eastAsia="pl-PL"/>
        </w:rPr>
        <w:t xml:space="preserve">do siedziby pełnomocnika zamawiającego: </w:t>
      </w:r>
      <w:r w:rsidRPr="00E330CE">
        <w:rPr>
          <w:rFonts w:ascii="Arial" w:eastAsia="Times New Roman" w:hAnsi="Arial" w:cs="Arial"/>
          <w:color w:val="000000"/>
          <w:sz w:val="20"/>
          <w:szCs w:val="20"/>
          <w:u w:val="single"/>
          <w:lang w:eastAsia="pl-PL"/>
        </w:rPr>
        <w:t>Żarski Dom Kultury  w Żarach, ul. Wrocławska 7, 68-200 Żary</w:t>
      </w:r>
      <w:r w:rsidRPr="00E330CE">
        <w:rPr>
          <w:rFonts w:ascii="Arial" w:eastAsia="Times New Roman" w:hAnsi="Arial" w:cs="Arial"/>
          <w:sz w:val="20"/>
          <w:szCs w:val="20"/>
          <w:lang w:eastAsia="pl-PL"/>
        </w:rPr>
        <w:t xml:space="preserve">, </w:t>
      </w:r>
      <w:r w:rsidRPr="00E330CE">
        <w:rPr>
          <w:rFonts w:ascii="Arial" w:eastAsia="Times New Roman" w:hAnsi="Arial" w:cs="Arial"/>
          <w:b/>
          <w:color w:val="000000" w:themeColor="text1"/>
          <w:sz w:val="20"/>
          <w:szCs w:val="20"/>
          <w:lang w:eastAsia="pl-PL"/>
        </w:rPr>
        <w:t>pokój nr 18</w:t>
      </w:r>
      <w:r w:rsidRPr="00E330CE">
        <w:rPr>
          <w:rFonts w:ascii="Arial" w:eastAsia="Times New Roman" w:hAnsi="Arial" w:cs="Arial"/>
          <w:color w:val="000000" w:themeColor="text1"/>
          <w:sz w:val="20"/>
          <w:szCs w:val="20"/>
          <w:lang w:eastAsia="pl-PL"/>
        </w:rPr>
        <w:t>.</w:t>
      </w:r>
    </w:p>
    <w:p w:rsidR="00E330CE" w:rsidRPr="00E330CE" w:rsidRDefault="00E330CE" w:rsidP="00E330CE">
      <w:pPr>
        <w:numPr>
          <w:ilvl w:val="0"/>
          <w:numId w:val="9"/>
        </w:numPr>
        <w:spacing w:after="0" w:line="360" w:lineRule="auto"/>
        <w:ind w:left="357" w:hanging="357"/>
        <w:jc w:val="both"/>
        <w:rPr>
          <w:rFonts w:ascii="Arial" w:eastAsia="Times New Roman" w:hAnsi="Arial" w:cs="Arial"/>
          <w:b/>
          <w:sz w:val="20"/>
          <w:szCs w:val="20"/>
          <w:lang w:eastAsia="pl-PL"/>
        </w:rPr>
      </w:pPr>
      <w:r w:rsidRPr="00E330CE">
        <w:rPr>
          <w:rFonts w:ascii="Arial" w:eastAsia="Times New Roman" w:hAnsi="Arial" w:cs="Arial"/>
          <w:sz w:val="20"/>
          <w:szCs w:val="20"/>
          <w:lang w:eastAsia="pl-PL"/>
        </w:rPr>
        <w:t>Bezpośrednio przed otwarciem ofert zamawiający poda kwotę jaką zamierza przeznaczyć na sfinansowanie zamówienia.</w:t>
      </w:r>
    </w:p>
    <w:p w:rsidR="00E330CE" w:rsidRPr="00E330CE" w:rsidRDefault="00E330CE" w:rsidP="00E330CE">
      <w:pPr>
        <w:numPr>
          <w:ilvl w:val="0"/>
          <w:numId w:val="9"/>
        </w:numPr>
        <w:spacing w:after="0" w:line="360" w:lineRule="auto"/>
        <w:ind w:left="357" w:hanging="357"/>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 xml:space="preserve">Podczas otwarcia ofert zamawiający ogłosi imię i nazwisko, nazwę (firmę) i adres (siedzibę) wykonawcy, którego oferta jest otwierana, całkowitą cenę ryczałtową brutto, stawkę podatku VAT, </w:t>
      </w:r>
      <w:r w:rsidRPr="00E330CE">
        <w:rPr>
          <w:rFonts w:ascii="Arial" w:eastAsia="Times New Roman" w:hAnsi="Arial" w:cs="Arial"/>
          <w:color w:val="000000"/>
          <w:sz w:val="20"/>
          <w:szCs w:val="20"/>
          <w:lang w:eastAsia="pl-PL"/>
        </w:rPr>
        <w:t xml:space="preserve">oferowany okres </w:t>
      </w:r>
      <w:r w:rsidRPr="00E330CE">
        <w:rPr>
          <w:rFonts w:ascii="Arial" w:eastAsia="Times New Roman" w:hAnsi="Arial" w:cs="Arial"/>
          <w:sz w:val="20"/>
          <w:szCs w:val="20"/>
          <w:lang w:eastAsia="pl-PL"/>
        </w:rPr>
        <w:t>gwarancji jakości oraz zaoferowany czas reakcji na przystąpienie do usunięcia uszkodzenia, wady, usterki lub awarii w zakresie robót budowlano – montażowych.</w:t>
      </w:r>
    </w:p>
    <w:p w:rsidR="00E330CE" w:rsidRPr="00E330CE" w:rsidRDefault="00E330CE" w:rsidP="00E330CE">
      <w:pPr>
        <w:numPr>
          <w:ilvl w:val="0"/>
          <w:numId w:val="9"/>
        </w:numPr>
        <w:spacing w:after="0" w:line="360" w:lineRule="auto"/>
        <w:ind w:left="357" w:hanging="357"/>
        <w:jc w:val="both"/>
        <w:rPr>
          <w:rFonts w:ascii="Arial" w:eastAsia="Times New Roman" w:hAnsi="Arial" w:cs="Arial"/>
          <w:b/>
          <w:sz w:val="20"/>
          <w:szCs w:val="20"/>
          <w:lang w:eastAsia="pl-PL"/>
        </w:rPr>
      </w:pPr>
      <w:r w:rsidRPr="00E330CE">
        <w:rPr>
          <w:rFonts w:ascii="Arial" w:eastAsia="Times New Roman" w:hAnsi="Arial" w:cs="Arial"/>
          <w:sz w:val="20"/>
          <w:szCs w:val="20"/>
          <w:lang w:eastAsia="pl-PL"/>
        </w:rPr>
        <w:lastRenderedPageBreak/>
        <w:t>Wykonawca, który nie będzie obecny przy otwieraniu ofert może wystąpić do zamawiającego z wnioskiem o przesłanie informacji ogłoszonych w trakcie otwierania ofert. Zamawiający prześle niezwłocznie wykonawcy te informacje.</w:t>
      </w:r>
    </w:p>
    <w:p w:rsidR="00E330CE" w:rsidRPr="00E330CE" w:rsidRDefault="00E330CE" w:rsidP="00E330CE">
      <w:pPr>
        <w:numPr>
          <w:ilvl w:val="0"/>
          <w:numId w:val="9"/>
        </w:numPr>
        <w:spacing w:after="0" w:line="360" w:lineRule="auto"/>
        <w:ind w:left="357" w:hanging="357"/>
        <w:jc w:val="both"/>
        <w:rPr>
          <w:rFonts w:ascii="Arial" w:eastAsia="Times New Roman" w:hAnsi="Arial" w:cs="Arial"/>
          <w:b/>
          <w:sz w:val="20"/>
          <w:szCs w:val="20"/>
          <w:lang w:eastAsia="pl-PL"/>
        </w:rPr>
      </w:pPr>
      <w:r w:rsidRPr="00E330CE">
        <w:rPr>
          <w:rFonts w:ascii="Arial" w:eastAsia="Times New Roman" w:hAnsi="Arial" w:cs="Arial"/>
          <w:sz w:val="20"/>
          <w:szCs w:val="20"/>
          <w:lang w:eastAsia="pl-PL"/>
        </w:rPr>
        <w:t>Niezwłocznie po otwarciu ofert Zamawiający zamieści na stronie internetowej informacje dotyczące:</w:t>
      </w:r>
    </w:p>
    <w:p w:rsidR="00E330CE" w:rsidRPr="00E330CE" w:rsidRDefault="00E330CE" w:rsidP="00E330CE">
      <w:pPr>
        <w:spacing w:after="0" w:line="360" w:lineRule="auto"/>
        <w:ind w:left="357"/>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 kwoty, jaką zamawiający zamierza przeznaczyć na sfinansowanie zamówienia;</w:t>
      </w:r>
    </w:p>
    <w:p w:rsidR="00E330CE" w:rsidRPr="00E330CE" w:rsidRDefault="00E330CE" w:rsidP="00E330CE">
      <w:pPr>
        <w:spacing w:after="0" w:line="360" w:lineRule="auto"/>
        <w:ind w:left="357"/>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 firm oraz adresów wykonawców, którzy złożyli oferty w terminie,</w:t>
      </w:r>
    </w:p>
    <w:p w:rsidR="00E330CE" w:rsidRPr="00E330CE" w:rsidRDefault="00E330CE" w:rsidP="00E330CE">
      <w:pPr>
        <w:spacing w:after="0" w:line="360" w:lineRule="auto"/>
        <w:ind w:left="357"/>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 ceny, okresu gwarancji oraz czasu reakcji na przystąpienie do usunięcia uszkodzenia, wady, usterki lub awarii w zakresie robót budowlano – montażowych.</w:t>
      </w:r>
    </w:p>
    <w:p w:rsidR="00E330CE" w:rsidRPr="00E330CE" w:rsidRDefault="00E330CE" w:rsidP="00E330CE">
      <w:pPr>
        <w:spacing w:after="0" w:line="360" w:lineRule="auto"/>
        <w:ind w:left="357"/>
        <w:jc w:val="both"/>
        <w:rPr>
          <w:rFonts w:ascii="Arial" w:eastAsia="Times New Roman" w:hAnsi="Arial" w:cs="Arial"/>
          <w:sz w:val="20"/>
          <w:szCs w:val="20"/>
          <w:lang w:eastAsia="pl-PL"/>
        </w:rPr>
      </w:pPr>
    </w:p>
    <w:p w:rsidR="00E330CE" w:rsidRPr="00E330CE" w:rsidRDefault="00E330CE" w:rsidP="00E330CE">
      <w:pPr>
        <w:numPr>
          <w:ilvl w:val="0"/>
          <w:numId w:val="1"/>
        </w:numPr>
        <w:spacing w:after="0" w:line="360" w:lineRule="auto"/>
        <w:ind w:left="357" w:hanging="357"/>
        <w:jc w:val="both"/>
        <w:rPr>
          <w:rFonts w:ascii="Arial" w:eastAsia="Times New Roman" w:hAnsi="Arial" w:cs="Arial"/>
          <w:b/>
          <w:bCs/>
          <w:sz w:val="20"/>
          <w:szCs w:val="20"/>
          <w:lang w:eastAsia="pl-PL"/>
        </w:rPr>
      </w:pPr>
      <w:r w:rsidRPr="00E330CE">
        <w:rPr>
          <w:rFonts w:ascii="Arial" w:eastAsia="Times New Roman" w:hAnsi="Arial" w:cs="Arial"/>
          <w:b/>
          <w:bCs/>
          <w:sz w:val="20"/>
          <w:szCs w:val="20"/>
          <w:lang w:eastAsia="pl-PL"/>
        </w:rPr>
        <w:t>KRYTERIA WYBORU OFERT I SPOSÓB OCENY OFERT:</w:t>
      </w:r>
    </w:p>
    <w:p w:rsidR="00E330CE" w:rsidRPr="00E330CE" w:rsidRDefault="00E330CE" w:rsidP="00E330CE">
      <w:pPr>
        <w:numPr>
          <w:ilvl w:val="0"/>
          <w:numId w:val="6"/>
        </w:num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Przy wyborze najkorzystniejszej oferty zamawiający będzie kierować się kryterium:</w:t>
      </w:r>
    </w:p>
    <w:p w:rsidR="00E330CE" w:rsidRPr="00E330CE" w:rsidRDefault="00E330CE" w:rsidP="00E330CE">
      <w:pPr>
        <w:numPr>
          <w:ilvl w:val="0"/>
          <w:numId w:val="11"/>
        </w:numPr>
        <w:spacing w:after="0" w:line="360" w:lineRule="auto"/>
        <w:jc w:val="both"/>
        <w:rPr>
          <w:rFonts w:ascii="Arial" w:eastAsia="Times New Roman" w:hAnsi="Arial" w:cs="Arial"/>
          <w:sz w:val="20"/>
          <w:szCs w:val="20"/>
          <w:lang w:eastAsia="pl-PL"/>
        </w:rPr>
      </w:pPr>
      <w:r w:rsidRPr="00E330CE">
        <w:rPr>
          <w:rFonts w:ascii="Arial" w:eastAsia="Times New Roman" w:hAnsi="Arial" w:cs="Arial"/>
          <w:b/>
          <w:sz w:val="20"/>
          <w:szCs w:val="20"/>
          <w:lang w:eastAsia="pl-PL"/>
        </w:rPr>
        <w:t>Cena ryczałtowa oferty brutto  „C</w:t>
      </w:r>
      <w:r w:rsidRPr="00E330CE">
        <w:rPr>
          <w:rFonts w:ascii="Arial" w:eastAsia="Times New Roman" w:hAnsi="Arial" w:cs="Arial"/>
          <w:sz w:val="20"/>
          <w:szCs w:val="20"/>
          <w:lang w:eastAsia="pl-PL"/>
        </w:rPr>
        <w:t>”</w:t>
      </w:r>
      <w:r w:rsidRPr="00E330CE">
        <w:rPr>
          <w:rFonts w:ascii="Arial" w:eastAsia="Times New Roman" w:hAnsi="Arial" w:cs="Arial"/>
          <w:b/>
          <w:sz w:val="20"/>
          <w:szCs w:val="20"/>
          <w:lang w:eastAsia="pl-PL"/>
        </w:rPr>
        <w:t>...................................60 %</w:t>
      </w:r>
    </w:p>
    <w:p w:rsidR="00E330CE" w:rsidRPr="00E330CE" w:rsidRDefault="00E330CE" w:rsidP="00E330CE">
      <w:pPr>
        <w:spacing w:after="0" w:line="360" w:lineRule="auto"/>
        <w:jc w:val="both"/>
        <w:rPr>
          <w:rFonts w:ascii="Arial" w:eastAsia="Times New Roman" w:hAnsi="Arial" w:cs="Arial"/>
          <w:b/>
          <w:sz w:val="20"/>
          <w:szCs w:val="20"/>
          <w:lang w:eastAsia="pl-PL"/>
        </w:rPr>
      </w:pPr>
    </w:p>
    <w:p w:rsidR="00E330CE" w:rsidRPr="00E330CE" w:rsidRDefault="00E330CE" w:rsidP="00E330CE">
      <w:pPr>
        <w:spacing w:after="0" w:line="240" w:lineRule="auto"/>
        <w:ind w:left="360"/>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Punktacja za kryterium: „cena  ryczałtowa oferty brutto C” zostanie obliczona wg wzoru:</w:t>
      </w:r>
    </w:p>
    <w:p w:rsidR="00E330CE" w:rsidRPr="00E330CE" w:rsidRDefault="00E330CE" w:rsidP="00E330CE">
      <w:pPr>
        <w:spacing w:after="0" w:line="240" w:lineRule="auto"/>
        <w:rPr>
          <w:rFonts w:ascii="Arial" w:eastAsia="Times New Roman" w:hAnsi="Arial" w:cs="Arial"/>
          <w:sz w:val="20"/>
          <w:szCs w:val="20"/>
          <w:lang w:eastAsia="pl-PL"/>
        </w:rPr>
      </w:pPr>
    </w:p>
    <w:p w:rsidR="00E330CE" w:rsidRPr="00E330CE" w:rsidRDefault="00E330CE" w:rsidP="00E330CE">
      <w:pPr>
        <w:spacing w:after="0" w:line="240" w:lineRule="auto"/>
        <w:rPr>
          <w:rFonts w:ascii="Arial" w:eastAsia="Times New Roman" w:hAnsi="Arial" w:cs="Arial"/>
          <w:sz w:val="16"/>
          <w:szCs w:val="16"/>
          <w:lang w:eastAsia="pl-PL"/>
        </w:rPr>
      </w:pPr>
    </w:p>
    <w:p w:rsidR="00E330CE" w:rsidRPr="00E330CE" w:rsidRDefault="00E330CE" w:rsidP="00E330CE">
      <w:pPr>
        <w:spacing w:after="0" w:line="24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 xml:space="preserve">                             cena ryczałtowa oferty brutto najniższa </w:t>
      </w:r>
    </w:p>
    <w:p w:rsidR="00E330CE" w:rsidRPr="00E330CE" w:rsidRDefault="00E330CE" w:rsidP="00E330CE">
      <w:pPr>
        <w:spacing w:after="0" w:line="240" w:lineRule="auto"/>
        <w:ind w:firstLine="708"/>
        <w:jc w:val="both"/>
        <w:rPr>
          <w:rFonts w:ascii="Arial" w:eastAsia="Times New Roman" w:hAnsi="Arial" w:cs="Arial"/>
          <w:sz w:val="20"/>
          <w:szCs w:val="20"/>
          <w:lang w:eastAsia="pl-PL"/>
        </w:rPr>
      </w:pPr>
      <w:r w:rsidRPr="00E330CE">
        <w:rPr>
          <w:rFonts w:ascii="Arial" w:eastAsia="Times New Roman" w:hAnsi="Arial" w:cs="Arial"/>
          <w:noProof/>
          <w:sz w:val="20"/>
          <w:szCs w:val="20"/>
          <w:lang w:eastAsia="pl-PL"/>
        </w:rPr>
        <mc:AlternateContent>
          <mc:Choice Requires="wps">
            <w:drawing>
              <wp:anchor distT="4294967294" distB="4294967294" distL="114300" distR="114300" simplePos="0" relativeHeight="251659264" behindDoc="0" locked="0" layoutInCell="0" allowOverlap="1" wp14:anchorId="07A419DB" wp14:editId="3D809FCE">
                <wp:simplePos x="0" y="0"/>
                <wp:positionH relativeFrom="column">
                  <wp:posOffset>1039495</wp:posOffset>
                </wp:positionH>
                <wp:positionV relativeFrom="paragraph">
                  <wp:posOffset>99059</wp:posOffset>
                </wp:positionV>
                <wp:extent cx="2782570" cy="0"/>
                <wp:effectExtent l="0" t="0" r="36830" b="1905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2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85pt,7.8pt" to="300.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6r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noTW9cQVEVGpnQ3H0rF7MVtPvDildtUQdeKT4ejGQl4WM5E1K2DgDF+z7z5pBDDl6Hft0&#10;bmwXIKED6BzluNzl4GePKBzmT/N8+gSq0cGXkGJINNb5T1x3KBgllkA6ApPT1vlAhBRDSLhH6Y2Q&#10;MqotFepLvJjm05jgtBQsOEOYs4d9JS06kTAv8YtVgecxzOqjYhGs5YStb7YnQl5tuFyqgAelAJ2b&#10;dR2IH4t0sZ6v55PRJJ+tR5O0rkcfN9VkNNtkT9P6Q11VdfYzUMsmRSsY4yqwG4Yzm/yd+Ldnch2r&#10;+3je25C8RY/9ArLDP5KOWgb5roOw1+yys4PGMI8x+PZ2wsA/7sF+fOGrXwAAAP//AwBQSwMEFAAG&#10;AAgAAAAhAG3Tsd7dAAAACQEAAA8AAABkcnMvZG93bnJldi54bWxMj0FPwzAMhe9I/IfISFymLdkm&#10;OihNJwT0xmUDxNVrTVvROF2TbYVfjxEHuPnZT8/fy9aj69SRhtB6tjCfGVDEpa9ari28PBfTa1Ah&#10;IlfYeSYLnxRgnZ+fZZhW/sQbOm5jrSSEQ4oWmhj7VOtQNuQwzHxPLLd3PziMIodaVwOeJNx1emFM&#10;oh22LB8a7Om+ofJje3AWQvFK++JrUk7M27L2tNg/PD2itZcX490tqEhj/DPDD76gQy5MO3/gKqhO&#10;dLJciVWGqwSUGBIzvwG1+13oPNP/G+TfAAAA//8DAFBLAQItABQABgAIAAAAIQC2gziS/gAAAOEB&#10;AAATAAAAAAAAAAAAAAAAAAAAAABbQ29udGVudF9UeXBlc10ueG1sUEsBAi0AFAAGAAgAAAAhADj9&#10;If/WAAAAlAEAAAsAAAAAAAAAAAAAAAAALwEAAF9yZWxzLy5yZWxzUEsBAi0AFAAGAAgAAAAhAAdj&#10;bqsTAgAAKQQAAA4AAAAAAAAAAAAAAAAALgIAAGRycy9lMm9Eb2MueG1sUEsBAi0AFAAGAAgAAAAh&#10;AG3Tsd7dAAAACQEAAA8AAAAAAAAAAAAAAAAAbQQAAGRycy9kb3ducmV2LnhtbFBLBQYAAAAABAAE&#10;APMAAAB3BQAAAAA=&#10;" o:allowincell="f"/>
            </w:pict>
          </mc:Fallback>
        </mc:AlternateContent>
      </w:r>
      <w:r w:rsidRPr="00E330CE">
        <w:rPr>
          <w:rFonts w:ascii="Arial" w:eastAsia="Times New Roman" w:hAnsi="Arial" w:cs="Arial"/>
          <w:sz w:val="20"/>
          <w:szCs w:val="20"/>
          <w:lang w:eastAsia="pl-PL"/>
        </w:rPr>
        <w:t xml:space="preserve">„C” =                                                                 </w:t>
      </w:r>
      <w:r w:rsidRPr="00E330CE">
        <w:rPr>
          <w:rFonts w:ascii="Arial" w:eastAsia="Times New Roman" w:hAnsi="Arial" w:cs="Arial"/>
          <w:sz w:val="20"/>
          <w:szCs w:val="20"/>
          <w:lang w:eastAsia="pl-PL"/>
        </w:rPr>
        <w:tab/>
        <w:t xml:space="preserve">        x 100 x 60 %</w:t>
      </w:r>
    </w:p>
    <w:p w:rsidR="00E330CE" w:rsidRPr="00E330CE" w:rsidRDefault="00E330CE" w:rsidP="00E330CE">
      <w:pPr>
        <w:spacing w:after="0" w:line="240" w:lineRule="auto"/>
        <w:ind w:firstLine="708"/>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 xml:space="preserve">               cena ryczałtowa oferty brutto badanej oferty</w:t>
      </w:r>
    </w:p>
    <w:p w:rsidR="00E330CE" w:rsidRPr="00E330CE" w:rsidRDefault="00E330CE" w:rsidP="00E330CE">
      <w:pPr>
        <w:spacing w:after="0" w:line="360" w:lineRule="auto"/>
        <w:ind w:left="720"/>
        <w:jc w:val="both"/>
        <w:rPr>
          <w:rFonts w:ascii="Arial" w:eastAsia="Times New Roman" w:hAnsi="Arial" w:cs="Arial"/>
          <w:sz w:val="20"/>
          <w:szCs w:val="20"/>
          <w:lang w:eastAsia="pl-PL"/>
        </w:rPr>
      </w:pPr>
    </w:p>
    <w:p w:rsidR="00E330CE" w:rsidRPr="00E330CE" w:rsidRDefault="00E330CE" w:rsidP="00E330CE">
      <w:pPr>
        <w:spacing w:after="0" w:line="360" w:lineRule="auto"/>
        <w:ind w:left="720"/>
        <w:jc w:val="both"/>
        <w:rPr>
          <w:rFonts w:ascii="Arial" w:eastAsia="Times New Roman" w:hAnsi="Arial" w:cs="Arial"/>
          <w:sz w:val="20"/>
          <w:szCs w:val="20"/>
          <w:lang w:eastAsia="pl-PL"/>
        </w:rPr>
      </w:pPr>
    </w:p>
    <w:p w:rsidR="00E330CE" w:rsidRPr="00E330CE" w:rsidRDefault="00E330CE" w:rsidP="00E330CE">
      <w:pPr>
        <w:numPr>
          <w:ilvl w:val="0"/>
          <w:numId w:val="11"/>
        </w:numPr>
        <w:spacing w:after="0" w:line="360" w:lineRule="auto"/>
        <w:jc w:val="both"/>
        <w:rPr>
          <w:rFonts w:ascii="Arial" w:eastAsia="Times New Roman" w:hAnsi="Arial" w:cs="Arial"/>
          <w:sz w:val="20"/>
          <w:szCs w:val="20"/>
          <w:lang w:eastAsia="pl-PL"/>
        </w:rPr>
      </w:pPr>
      <w:r w:rsidRPr="00E330CE">
        <w:rPr>
          <w:rFonts w:ascii="Arial" w:eastAsia="Calibri" w:hAnsi="Arial" w:cs="Arial"/>
          <w:b/>
          <w:bCs/>
          <w:sz w:val="20"/>
          <w:szCs w:val="20"/>
          <w:lang w:eastAsia="pl-PL"/>
        </w:rPr>
        <w:t>Termin gwarancji jakości „G” ……….............................……30 %</w:t>
      </w:r>
    </w:p>
    <w:p w:rsidR="00E330CE" w:rsidRPr="00E330CE" w:rsidRDefault="00E330CE" w:rsidP="00E330CE">
      <w:pPr>
        <w:numPr>
          <w:ilvl w:val="0"/>
          <w:numId w:val="18"/>
        </w:num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 xml:space="preserve">punktacja za kryterium: „termin gwarancji jakości G”: </w:t>
      </w:r>
    </w:p>
    <w:p w:rsidR="00E330CE" w:rsidRPr="00E330CE" w:rsidRDefault="00E330CE" w:rsidP="00E330CE">
      <w:pPr>
        <w:numPr>
          <w:ilvl w:val="0"/>
          <w:numId w:val="23"/>
        </w:num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 xml:space="preserve">36 miesięcy – 0 punktów; </w:t>
      </w:r>
    </w:p>
    <w:p w:rsidR="00E330CE" w:rsidRPr="00E330CE" w:rsidRDefault="00E330CE" w:rsidP="00E330CE">
      <w:pPr>
        <w:numPr>
          <w:ilvl w:val="0"/>
          <w:numId w:val="23"/>
        </w:num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 xml:space="preserve">48 miesięcy – 15 punkt; </w:t>
      </w:r>
    </w:p>
    <w:p w:rsidR="00E330CE" w:rsidRPr="00E330CE" w:rsidRDefault="00E330CE" w:rsidP="00E330CE">
      <w:pPr>
        <w:numPr>
          <w:ilvl w:val="0"/>
          <w:numId w:val="23"/>
        </w:num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60 miesięcy – 30 punkty.</w:t>
      </w:r>
    </w:p>
    <w:p w:rsidR="00E330CE" w:rsidRPr="00E330CE" w:rsidRDefault="00E330CE" w:rsidP="00E330CE">
      <w:pPr>
        <w:numPr>
          <w:ilvl w:val="0"/>
          <w:numId w:val="18"/>
        </w:num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wykonawca zobowiązany jest wskazać liczbę miesięcy na jaką udziela gwarancji jakości, pkt. 4 formularza oferty dokonując odpowiednich skreśleń: 36, 48 lub 60 miesięcy.</w:t>
      </w:r>
    </w:p>
    <w:p w:rsidR="00E330CE" w:rsidRPr="00E330CE" w:rsidRDefault="00E330CE" w:rsidP="00E330CE">
      <w:pPr>
        <w:numPr>
          <w:ilvl w:val="0"/>
          <w:numId w:val="18"/>
        </w:numPr>
        <w:spacing w:after="0" w:line="360" w:lineRule="auto"/>
        <w:ind w:left="1066" w:hanging="357"/>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w przypadku braku wskazania przez wykonawcę w formularzu oferty okresu na jaki zostaje udzielona gwarancja jakości, zamawiający uzna, że wykonawca udziela gwarancji jakości na minimalny okres tj. 36 miesięcy.</w:t>
      </w:r>
    </w:p>
    <w:p w:rsidR="00E330CE" w:rsidRPr="00E330CE" w:rsidRDefault="00E330CE" w:rsidP="00E330CE">
      <w:pPr>
        <w:spacing w:after="0" w:line="360" w:lineRule="auto"/>
        <w:ind w:left="1066"/>
        <w:jc w:val="both"/>
        <w:rPr>
          <w:rFonts w:ascii="Arial" w:eastAsia="Times New Roman" w:hAnsi="Arial" w:cs="Arial"/>
          <w:sz w:val="20"/>
          <w:szCs w:val="20"/>
          <w:lang w:eastAsia="pl-PL"/>
        </w:rPr>
      </w:pPr>
    </w:p>
    <w:p w:rsidR="00E330CE" w:rsidRPr="00E330CE" w:rsidRDefault="00E330CE" w:rsidP="00E330CE">
      <w:pPr>
        <w:numPr>
          <w:ilvl w:val="0"/>
          <w:numId w:val="11"/>
        </w:numPr>
        <w:spacing w:after="0" w:line="360" w:lineRule="auto"/>
        <w:jc w:val="both"/>
        <w:rPr>
          <w:rFonts w:ascii="Arial" w:eastAsia="Times New Roman" w:hAnsi="Arial" w:cs="Arial"/>
          <w:b/>
          <w:sz w:val="20"/>
          <w:szCs w:val="20"/>
          <w:lang w:eastAsia="pl-PL"/>
        </w:rPr>
      </w:pPr>
      <w:r w:rsidRPr="00E330CE">
        <w:rPr>
          <w:rFonts w:ascii="Arial" w:eastAsia="Times New Roman" w:hAnsi="Arial" w:cs="Arial"/>
          <w:b/>
          <w:sz w:val="20"/>
          <w:szCs w:val="20"/>
          <w:lang w:eastAsia="pl-PL"/>
        </w:rPr>
        <w:t>Czas reakcji na przystąpienie do usunięcia uszkodzenia, wady, usterki lub awarii w zakresie robót budowlano – montażowych „R”…………………….10%</w:t>
      </w:r>
    </w:p>
    <w:p w:rsidR="00E330CE" w:rsidRPr="00E330CE" w:rsidRDefault="00E330CE" w:rsidP="00E330CE">
      <w:pPr>
        <w:numPr>
          <w:ilvl w:val="0"/>
          <w:numId w:val="18"/>
        </w:num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 xml:space="preserve">punktacja za kryterium: „czas reakcji w zakresie robót budowlano - montażowych R”: </w:t>
      </w:r>
    </w:p>
    <w:p w:rsidR="00E330CE" w:rsidRPr="00E330CE" w:rsidRDefault="00E330CE" w:rsidP="00E330CE">
      <w:pPr>
        <w:numPr>
          <w:ilvl w:val="0"/>
          <w:numId w:val="23"/>
        </w:num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7 dni – 0 punktów;</w:t>
      </w:r>
    </w:p>
    <w:p w:rsidR="00E330CE" w:rsidRPr="00E330CE" w:rsidRDefault="00E330CE" w:rsidP="00E330CE">
      <w:pPr>
        <w:numPr>
          <w:ilvl w:val="0"/>
          <w:numId w:val="23"/>
        </w:num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6 dni – 1 punkty;</w:t>
      </w:r>
    </w:p>
    <w:p w:rsidR="00E330CE" w:rsidRPr="00E330CE" w:rsidRDefault="00E330CE" w:rsidP="00E330CE">
      <w:pPr>
        <w:numPr>
          <w:ilvl w:val="0"/>
          <w:numId w:val="23"/>
        </w:num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5 dni – 3 punktów;</w:t>
      </w:r>
    </w:p>
    <w:p w:rsidR="00E330CE" w:rsidRPr="00E330CE" w:rsidRDefault="00E330CE" w:rsidP="00E330CE">
      <w:pPr>
        <w:numPr>
          <w:ilvl w:val="0"/>
          <w:numId w:val="23"/>
        </w:num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4 dni – 5 punktów;</w:t>
      </w:r>
    </w:p>
    <w:p w:rsidR="00E330CE" w:rsidRPr="00E330CE" w:rsidRDefault="00E330CE" w:rsidP="00E330CE">
      <w:pPr>
        <w:numPr>
          <w:ilvl w:val="0"/>
          <w:numId w:val="23"/>
        </w:num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3 dni – 7 punktów;</w:t>
      </w:r>
    </w:p>
    <w:p w:rsidR="00E330CE" w:rsidRPr="00E330CE" w:rsidRDefault="00E330CE" w:rsidP="00E330CE">
      <w:pPr>
        <w:numPr>
          <w:ilvl w:val="0"/>
          <w:numId w:val="23"/>
        </w:num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2 dni – 8 punktów;</w:t>
      </w:r>
    </w:p>
    <w:p w:rsidR="00E330CE" w:rsidRPr="00E330CE" w:rsidRDefault="00E330CE" w:rsidP="00E330CE">
      <w:pPr>
        <w:numPr>
          <w:ilvl w:val="0"/>
          <w:numId w:val="23"/>
        </w:num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1 dzień – 10 punktów</w:t>
      </w:r>
    </w:p>
    <w:p w:rsidR="00E330CE" w:rsidRPr="00E330CE" w:rsidRDefault="00E330CE" w:rsidP="00E330CE">
      <w:pPr>
        <w:numPr>
          <w:ilvl w:val="0"/>
          <w:numId w:val="18"/>
        </w:num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lastRenderedPageBreak/>
        <w:t>wykonawca zobowiązany jest wskazać liczbę dni roboczych, w czasie których przystąpi do usunięcia uszkodzenia, wady, usterki lub awarii w zakresie robót budowlano – montażowych, w pkt.</w:t>
      </w:r>
      <w:r w:rsidRPr="00E330CE">
        <w:rPr>
          <w:rFonts w:ascii="Arial" w:eastAsia="Times New Roman" w:hAnsi="Arial" w:cs="Arial"/>
          <w:color w:val="000000" w:themeColor="text1"/>
          <w:sz w:val="20"/>
          <w:szCs w:val="20"/>
          <w:lang w:eastAsia="pl-PL"/>
        </w:rPr>
        <w:t xml:space="preserve">5 </w:t>
      </w:r>
      <w:r w:rsidRPr="00E330CE">
        <w:rPr>
          <w:rFonts w:ascii="Arial" w:eastAsia="Times New Roman" w:hAnsi="Arial" w:cs="Arial"/>
          <w:sz w:val="20"/>
          <w:szCs w:val="20"/>
          <w:lang w:eastAsia="pl-PL"/>
        </w:rPr>
        <w:t>formularza oferty dokonując odpowiednich skreśleń: 1, 2, 3, 4, 5, 6, 7.</w:t>
      </w:r>
    </w:p>
    <w:p w:rsidR="00E330CE" w:rsidRPr="00E330CE" w:rsidRDefault="00E330CE" w:rsidP="00E330CE">
      <w:pPr>
        <w:numPr>
          <w:ilvl w:val="0"/>
          <w:numId w:val="18"/>
        </w:numPr>
        <w:spacing w:after="0" w:line="360" w:lineRule="auto"/>
        <w:ind w:left="1066" w:hanging="357"/>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w przypadku braku wskazania przez wykonawcę w formularzu oferty czasu reakcji w zakresie robót budowlano - montażowych „R”, zamawiający uzna, że wykonawca zaoferował maksymalny czas reakcji na przystąpienie do usunięcia uszkodzenia, wady, usterki lub awarii w zakresie robót budowlano – montażowych tj. 7 dni roboczych.</w:t>
      </w:r>
    </w:p>
    <w:p w:rsidR="00E330CE" w:rsidRPr="00E330CE" w:rsidRDefault="00E330CE" w:rsidP="00E330CE">
      <w:pPr>
        <w:numPr>
          <w:ilvl w:val="0"/>
          <w:numId w:val="6"/>
        </w:num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 xml:space="preserve">Ilość uzyskanych punktów w ocenie oferty stanowi sumę punktów za poszczególne kryteria : </w:t>
      </w:r>
      <w:r w:rsidRPr="00E330CE">
        <w:rPr>
          <w:rFonts w:ascii="Arial" w:eastAsia="Times New Roman" w:hAnsi="Arial" w:cs="Arial"/>
          <w:b/>
          <w:sz w:val="20"/>
          <w:szCs w:val="20"/>
          <w:lang w:eastAsia="pl-PL"/>
        </w:rPr>
        <w:t xml:space="preserve">„C” + „G” + „R” </w:t>
      </w:r>
    </w:p>
    <w:p w:rsidR="00E330CE" w:rsidRPr="00E330CE" w:rsidRDefault="00E330CE" w:rsidP="00E330CE">
      <w:pPr>
        <w:numPr>
          <w:ilvl w:val="0"/>
          <w:numId w:val="6"/>
        </w:num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Maksymalna ilość punktów jaką może uzyskać oferta wykonawcy wynosi 100,00 punktów. Punkty wylicza się z dokładnością do dwóch miejsc po przecinku.</w:t>
      </w:r>
    </w:p>
    <w:p w:rsidR="00E330CE" w:rsidRPr="00E330CE" w:rsidRDefault="00E330CE" w:rsidP="00E330CE">
      <w:pPr>
        <w:numPr>
          <w:ilvl w:val="0"/>
          <w:numId w:val="6"/>
        </w:num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u w:val="single"/>
          <w:lang w:eastAsia="pl-PL"/>
        </w:rPr>
        <w:t>Najkorzystniejszą ofertą, będzie ta oferta, która uzyska największą ilość punktów („C”+ „G” + „R”).</w:t>
      </w:r>
    </w:p>
    <w:p w:rsidR="00E330CE" w:rsidRPr="00E330CE" w:rsidRDefault="00E330CE" w:rsidP="00E330CE">
      <w:pPr>
        <w:numPr>
          <w:ilvl w:val="0"/>
          <w:numId w:val="6"/>
        </w:numPr>
        <w:spacing w:after="0" w:line="360" w:lineRule="auto"/>
        <w:ind w:left="357" w:hanging="357"/>
        <w:jc w:val="both"/>
        <w:rPr>
          <w:rFonts w:ascii="Arial" w:eastAsia="Times New Roman" w:hAnsi="Arial" w:cs="Arial"/>
          <w:sz w:val="20"/>
          <w:szCs w:val="20"/>
          <w:lang w:eastAsia="pl-PL"/>
        </w:rPr>
      </w:pPr>
      <w:r w:rsidRPr="00E330CE">
        <w:rPr>
          <w:rFonts w:ascii="Arial" w:eastAsia="Times New Roman" w:hAnsi="Arial" w:cs="Arial"/>
          <w:color w:val="000000"/>
          <w:sz w:val="20"/>
          <w:szCs w:val="20"/>
          <w:lang w:eastAsia="pl-PL"/>
        </w:rPr>
        <w:t>W sytuacji gdy nie będzie można dokonać wyboru oferty najkorzystniejszej z uwagi na to, że dwie lub więcej ofert przedstawiać będzie taki sam bilans ceny i innych kryteriów oceny ofert, zamawiający spośród tych ofert wybierze ofertę z najniższą ceną.</w:t>
      </w:r>
    </w:p>
    <w:p w:rsidR="00E330CE" w:rsidRPr="00E330CE" w:rsidRDefault="00E330CE" w:rsidP="00E330CE">
      <w:pPr>
        <w:spacing w:after="0" w:line="360" w:lineRule="auto"/>
        <w:jc w:val="both"/>
        <w:rPr>
          <w:rFonts w:ascii="Arial" w:eastAsia="Times New Roman" w:hAnsi="Arial" w:cs="Arial"/>
          <w:color w:val="000000"/>
          <w:sz w:val="20"/>
          <w:szCs w:val="20"/>
          <w:lang w:eastAsia="pl-PL"/>
        </w:rPr>
      </w:pPr>
    </w:p>
    <w:p w:rsidR="00E330CE" w:rsidRPr="00E330CE" w:rsidRDefault="00E330CE" w:rsidP="00E330CE">
      <w:pPr>
        <w:numPr>
          <w:ilvl w:val="0"/>
          <w:numId w:val="1"/>
        </w:numPr>
        <w:spacing w:after="0" w:line="360" w:lineRule="auto"/>
        <w:ind w:left="357" w:hanging="357"/>
        <w:jc w:val="both"/>
        <w:rPr>
          <w:rFonts w:ascii="Arial" w:eastAsia="Times New Roman" w:hAnsi="Arial" w:cs="Arial"/>
          <w:b/>
          <w:bCs/>
          <w:sz w:val="20"/>
          <w:szCs w:val="20"/>
          <w:lang w:eastAsia="pl-PL"/>
        </w:rPr>
      </w:pPr>
      <w:r w:rsidRPr="00E330CE">
        <w:rPr>
          <w:rFonts w:ascii="Arial" w:eastAsia="Times New Roman" w:hAnsi="Arial" w:cs="Arial"/>
          <w:b/>
          <w:sz w:val="20"/>
          <w:szCs w:val="20"/>
          <w:lang w:eastAsia="pl-PL"/>
        </w:rPr>
        <w:t>UDZIELENIE ZAMÓWIENIA:</w:t>
      </w:r>
    </w:p>
    <w:p w:rsidR="00E330CE" w:rsidRPr="00E330CE" w:rsidRDefault="00E330CE" w:rsidP="00E330CE">
      <w:pPr>
        <w:numPr>
          <w:ilvl w:val="0"/>
          <w:numId w:val="12"/>
        </w:numPr>
        <w:spacing w:after="0" w:line="360" w:lineRule="auto"/>
        <w:ind w:hanging="357"/>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Zamawiający udzieli zamówienia, poprzez zawarcie umowy z wykonawcą, którego oferta będzie najkorzystniejsza, odpowiadać będzie zasadom określonym w ustawie Prawo zamówień publicznych oraz specyfikacji istotnych warunków zamówienia.</w:t>
      </w:r>
    </w:p>
    <w:p w:rsidR="00E330CE" w:rsidRPr="00E330CE" w:rsidRDefault="00E330CE" w:rsidP="00E330CE">
      <w:pPr>
        <w:numPr>
          <w:ilvl w:val="0"/>
          <w:numId w:val="12"/>
        </w:numPr>
        <w:spacing w:after="0" w:line="360" w:lineRule="auto"/>
        <w:ind w:hanging="357"/>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Zamawiający poinformuje niezwłocznie wszystkich Wykonawców o:</w:t>
      </w:r>
    </w:p>
    <w:p w:rsidR="00E330CE" w:rsidRPr="00E330CE" w:rsidRDefault="00E330CE" w:rsidP="00E330CE">
      <w:pPr>
        <w:numPr>
          <w:ilvl w:val="0"/>
          <w:numId w:val="13"/>
        </w:numPr>
        <w:spacing w:after="0" w:line="360" w:lineRule="auto"/>
        <w:ind w:hanging="357"/>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E330CE" w:rsidRPr="00E330CE" w:rsidRDefault="00E330CE" w:rsidP="00E330CE">
      <w:pPr>
        <w:numPr>
          <w:ilvl w:val="0"/>
          <w:numId w:val="13"/>
        </w:numPr>
        <w:spacing w:after="0" w:line="360" w:lineRule="auto"/>
        <w:ind w:hanging="357"/>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wykonawcach, którzy zostali wykluczeni,</w:t>
      </w:r>
    </w:p>
    <w:p w:rsidR="00E330CE" w:rsidRPr="00E330CE" w:rsidRDefault="00E330CE" w:rsidP="00E330CE">
      <w:pPr>
        <w:numPr>
          <w:ilvl w:val="0"/>
          <w:numId w:val="13"/>
        </w:numPr>
        <w:spacing w:after="0" w:line="360" w:lineRule="auto"/>
        <w:ind w:hanging="357"/>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wykonawcach, których oferty zostały odrzucone, powodach odrzucenia oferty,</w:t>
      </w:r>
    </w:p>
    <w:p w:rsidR="00E330CE" w:rsidRPr="00E330CE" w:rsidRDefault="00E330CE" w:rsidP="00E330CE">
      <w:pPr>
        <w:numPr>
          <w:ilvl w:val="0"/>
          <w:numId w:val="13"/>
        </w:numPr>
        <w:spacing w:after="0" w:line="360" w:lineRule="auto"/>
        <w:ind w:hanging="357"/>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unieważnieniu postępowania</w:t>
      </w:r>
    </w:p>
    <w:p w:rsidR="00E330CE" w:rsidRPr="00E330CE" w:rsidRDefault="00E330CE" w:rsidP="00E330CE">
      <w:pPr>
        <w:spacing w:after="0" w:line="360" w:lineRule="auto"/>
        <w:ind w:left="363"/>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 podając uzasadnienie faktyczne i prawne.</w:t>
      </w:r>
    </w:p>
    <w:p w:rsidR="00E330CE" w:rsidRPr="00E330CE" w:rsidRDefault="00E330CE" w:rsidP="00E330CE">
      <w:pPr>
        <w:numPr>
          <w:ilvl w:val="0"/>
          <w:numId w:val="14"/>
        </w:numPr>
        <w:spacing w:after="0" w:line="360" w:lineRule="auto"/>
        <w:ind w:hanging="357"/>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Zamawiający zamieści informacje o których mowa w pkt. 2) lit. a) i d) niniejszego ustępu, również na stronie internetowej oraz na tablicy ogłoszeń w swojej siedzibie.</w:t>
      </w:r>
    </w:p>
    <w:p w:rsidR="00E330CE" w:rsidRPr="00E330CE" w:rsidRDefault="00E330CE" w:rsidP="00E330CE">
      <w:pPr>
        <w:numPr>
          <w:ilvl w:val="0"/>
          <w:numId w:val="14"/>
        </w:numPr>
        <w:spacing w:after="0" w:line="360" w:lineRule="auto"/>
        <w:ind w:hanging="357"/>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Podpisanie umowy nastąpi po spełnieniu warunków zastrzeżonych w ust. 8 pkt. 6IDW oraz w ust. 21 pkt. 1IDW.</w:t>
      </w:r>
    </w:p>
    <w:p w:rsidR="00E330CE" w:rsidRPr="00E330CE" w:rsidRDefault="00E330CE" w:rsidP="00E330CE">
      <w:pPr>
        <w:numPr>
          <w:ilvl w:val="0"/>
          <w:numId w:val="14"/>
        </w:numPr>
        <w:spacing w:after="0" w:line="360" w:lineRule="auto"/>
        <w:ind w:hanging="357"/>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W przypadku wykonawców występujących wspólnie zamawiający będzie kierował korespondencję do ustanowionego pełnomocnika.</w:t>
      </w:r>
    </w:p>
    <w:p w:rsidR="00E330CE" w:rsidRPr="00E330CE" w:rsidRDefault="00E330CE" w:rsidP="00E330CE">
      <w:pPr>
        <w:spacing w:after="0" w:line="360" w:lineRule="auto"/>
        <w:ind w:firstLine="1418"/>
        <w:jc w:val="both"/>
        <w:rPr>
          <w:rFonts w:ascii="Arial" w:eastAsia="Times New Roman" w:hAnsi="Arial" w:cs="Arial"/>
          <w:sz w:val="20"/>
          <w:szCs w:val="20"/>
          <w:lang w:eastAsia="pl-PL"/>
        </w:rPr>
      </w:pPr>
    </w:p>
    <w:p w:rsidR="00E330CE" w:rsidRPr="00E330CE" w:rsidRDefault="00E330CE" w:rsidP="00E330CE">
      <w:pPr>
        <w:spacing w:after="0" w:line="360" w:lineRule="auto"/>
        <w:ind w:firstLine="1418"/>
        <w:jc w:val="both"/>
        <w:rPr>
          <w:rFonts w:ascii="Arial" w:eastAsia="Times New Roman" w:hAnsi="Arial" w:cs="Arial"/>
          <w:sz w:val="20"/>
          <w:szCs w:val="20"/>
          <w:lang w:eastAsia="pl-PL"/>
        </w:rPr>
      </w:pPr>
    </w:p>
    <w:p w:rsidR="00E330CE" w:rsidRPr="00E330CE" w:rsidRDefault="00E330CE" w:rsidP="00E330CE">
      <w:pPr>
        <w:spacing w:after="0" w:line="360" w:lineRule="auto"/>
        <w:jc w:val="both"/>
        <w:rPr>
          <w:rFonts w:ascii="Arial" w:eastAsia="Times New Roman" w:hAnsi="Arial" w:cs="Arial"/>
          <w:sz w:val="20"/>
          <w:szCs w:val="20"/>
          <w:lang w:eastAsia="pl-PL"/>
        </w:rPr>
      </w:pPr>
    </w:p>
    <w:p w:rsidR="00E330CE" w:rsidRPr="00E330CE" w:rsidRDefault="00E330CE" w:rsidP="00E330CE">
      <w:pPr>
        <w:numPr>
          <w:ilvl w:val="0"/>
          <w:numId w:val="1"/>
        </w:numPr>
        <w:spacing w:after="0" w:line="360" w:lineRule="auto"/>
        <w:ind w:left="357" w:hanging="357"/>
        <w:jc w:val="both"/>
        <w:rPr>
          <w:rFonts w:ascii="Arial" w:eastAsia="Times New Roman" w:hAnsi="Arial" w:cs="Arial"/>
          <w:b/>
          <w:bCs/>
          <w:sz w:val="20"/>
          <w:szCs w:val="20"/>
          <w:lang w:eastAsia="pl-PL"/>
        </w:rPr>
      </w:pPr>
      <w:r w:rsidRPr="00E330CE">
        <w:rPr>
          <w:rFonts w:ascii="Arial" w:eastAsia="Times New Roman" w:hAnsi="Arial" w:cs="Arial"/>
          <w:b/>
          <w:sz w:val="20"/>
          <w:szCs w:val="20"/>
          <w:lang w:eastAsia="pl-PL"/>
        </w:rPr>
        <w:lastRenderedPageBreak/>
        <w:t>ZABEZPIECZENIE NALEŻYTEGO WYKONANIA UMOWY:</w:t>
      </w:r>
    </w:p>
    <w:p w:rsidR="00E330CE" w:rsidRPr="00E330CE" w:rsidRDefault="00E330CE" w:rsidP="00E330CE">
      <w:pPr>
        <w:numPr>
          <w:ilvl w:val="0"/>
          <w:numId w:val="19"/>
        </w:numPr>
        <w:tabs>
          <w:tab w:val="left" w:pos="374"/>
        </w:tabs>
        <w:spacing w:after="0" w:line="360" w:lineRule="auto"/>
        <w:ind w:hanging="357"/>
        <w:jc w:val="both"/>
        <w:rPr>
          <w:rFonts w:ascii="Arial" w:eastAsia="Times New Roman" w:hAnsi="Arial" w:cs="Arial"/>
          <w:b/>
          <w:color w:val="000000"/>
          <w:sz w:val="20"/>
          <w:szCs w:val="20"/>
          <w:lang w:eastAsia="pl-PL"/>
        </w:rPr>
      </w:pPr>
      <w:r w:rsidRPr="00E330CE">
        <w:rPr>
          <w:rFonts w:ascii="Arial" w:eastAsia="Times New Roman" w:hAnsi="Arial" w:cs="Arial"/>
          <w:color w:val="000000"/>
          <w:sz w:val="20"/>
          <w:szCs w:val="20"/>
          <w:lang w:eastAsia="pl-PL"/>
        </w:rPr>
        <w:t>Wybrany wykonawca, przed podpisaniem umowy zobowiązany jest do wniesienia zabezpieczenia należytego wykonania umowy w wysokości 10 % całkowitej ceny ryczałtowej brutto wskazanej w ofercie.</w:t>
      </w:r>
    </w:p>
    <w:p w:rsidR="00E330CE" w:rsidRPr="00E330CE" w:rsidRDefault="00E330CE" w:rsidP="00E330CE">
      <w:pPr>
        <w:numPr>
          <w:ilvl w:val="0"/>
          <w:numId w:val="19"/>
        </w:numPr>
        <w:tabs>
          <w:tab w:val="left" w:pos="374"/>
        </w:tabs>
        <w:spacing w:after="0" w:line="360" w:lineRule="auto"/>
        <w:ind w:hanging="357"/>
        <w:jc w:val="both"/>
        <w:rPr>
          <w:rFonts w:ascii="Arial" w:eastAsia="Times New Roman" w:hAnsi="Arial" w:cs="Arial"/>
          <w:b/>
          <w:color w:val="000000"/>
          <w:sz w:val="20"/>
          <w:szCs w:val="20"/>
          <w:lang w:eastAsia="pl-PL"/>
        </w:rPr>
      </w:pPr>
      <w:r w:rsidRPr="00E330CE">
        <w:rPr>
          <w:rFonts w:ascii="Arial" w:eastAsia="Times New Roman" w:hAnsi="Arial" w:cs="Arial"/>
          <w:color w:val="000000"/>
          <w:sz w:val="20"/>
          <w:szCs w:val="20"/>
          <w:lang w:eastAsia="pl-PL"/>
        </w:rPr>
        <w:t>Zabezpieczenie może być wniesione w następujących formach:</w:t>
      </w:r>
    </w:p>
    <w:p w:rsidR="00E330CE" w:rsidRPr="00E330CE" w:rsidRDefault="00E330CE" w:rsidP="00E330CE">
      <w:pPr>
        <w:numPr>
          <w:ilvl w:val="0"/>
          <w:numId w:val="20"/>
        </w:numPr>
        <w:tabs>
          <w:tab w:val="left" w:pos="374"/>
        </w:tabs>
        <w:spacing w:after="0" w:line="360" w:lineRule="auto"/>
        <w:ind w:hanging="357"/>
        <w:jc w:val="both"/>
        <w:rPr>
          <w:rFonts w:ascii="Arial" w:eastAsia="Times New Roman" w:hAnsi="Arial" w:cs="Arial"/>
          <w:b/>
          <w:color w:val="000000"/>
          <w:sz w:val="20"/>
          <w:szCs w:val="20"/>
          <w:lang w:eastAsia="pl-PL"/>
        </w:rPr>
      </w:pPr>
      <w:r w:rsidRPr="00E330CE">
        <w:rPr>
          <w:rFonts w:ascii="Arial" w:eastAsia="Times New Roman" w:hAnsi="Arial" w:cs="Arial"/>
          <w:color w:val="000000"/>
          <w:sz w:val="20"/>
          <w:szCs w:val="20"/>
          <w:lang w:eastAsia="pl-PL"/>
        </w:rPr>
        <w:t>pieniądzu na konto zamawiającego:</w:t>
      </w:r>
    </w:p>
    <w:p w:rsidR="00E330CE" w:rsidRPr="00E330CE" w:rsidRDefault="00E330CE" w:rsidP="00E330CE">
      <w:pPr>
        <w:tabs>
          <w:tab w:val="left" w:pos="748"/>
          <w:tab w:val="left" w:pos="6377"/>
        </w:tabs>
        <w:spacing w:after="0" w:line="360" w:lineRule="auto"/>
        <w:ind w:left="360"/>
        <w:jc w:val="both"/>
        <w:rPr>
          <w:rFonts w:ascii="Arial" w:eastAsia="Times New Roman" w:hAnsi="Arial" w:cs="Arial"/>
          <w:b/>
          <w:color w:val="FF0000"/>
          <w:sz w:val="20"/>
          <w:szCs w:val="20"/>
          <w:lang w:eastAsia="pl-PL"/>
        </w:rPr>
      </w:pPr>
      <w:r w:rsidRPr="00E330CE">
        <w:rPr>
          <w:rFonts w:ascii="Arial" w:eastAsia="Times New Roman" w:hAnsi="Arial" w:cs="Arial"/>
          <w:b/>
          <w:color w:val="FF0000"/>
          <w:sz w:val="20"/>
          <w:szCs w:val="20"/>
          <w:lang w:eastAsia="pl-PL"/>
        </w:rPr>
        <w:t xml:space="preserve">Powszechna Kasa Oszczędności Bank Polski S.A. </w:t>
      </w:r>
    </w:p>
    <w:p w:rsidR="00E330CE" w:rsidRPr="00E330CE" w:rsidRDefault="00E330CE" w:rsidP="00E330CE">
      <w:pPr>
        <w:tabs>
          <w:tab w:val="left" w:pos="748"/>
          <w:tab w:val="left" w:pos="6377"/>
        </w:tabs>
        <w:spacing w:after="0" w:line="360" w:lineRule="auto"/>
        <w:ind w:left="360"/>
        <w:jc w:val="both"/>
        <w:rPr>
          <w:rFonts w:ascii="Arial" w:eastAsia="Times New Roman" w:hAnsi="Arial" w:cs="Arial"/>
          <w:color w:val="FF0000"/>
          <w:sz w:val="20"/>
          <w:szCs w:val="20"/>
          <w:lang w:eastAsia="pl-PL"/>
        </w:rPr>
      </w:pPr>
      <w:r w:rsidRPr="00E330CE">
        <w:rPr>
          <w:rFonts w:ascii="Arial" w:eastAsia="Times New Roman" w:hAnsi="Arial" w:cs="Arial"/>
          <w:b/>
          <w:color w:val="FF0000"/>
          <w:sz w:val="20"/>
          <w:szCs w:val="20"/>
          <w:lang w:eastAsia="pl-PL"/>
        </w:rPr>
        <w:t>Nr konta: 41 1020 5460 0000 5402 0118 5404</w:t>
      </w:r>
    </w:p>
    <w:p w:rsidR="00E330CE" w:rsidRPr="00E330CE" w:rsidRDefault="00E330CE" w:rsidP="00E330CE">
      <w:pPr>
        <w:numPr>
          <w:ilvl w:val="0"/>
          <w:numId w:val="20"/>
        </w:numPr>
        <w:tabs>
          <w:tab w:val="left" w:pos="374"/>
        </w:tabs>
        <w:spacing w:after="0" w:line="360" w:lineRule="auto"/>
        <w:ind w:hanging="357"/>
        <w:jc w:val="both"/>
        <w:rPr>
          <w:rFonts w:ascii="Arial" w:eastAsia="Times New Roman" w:hAnsi="Arial" w:cs="Arial"/>
          <w:b/>
          <w:color w:val="000000"/>
          <w:sz w:val="20"/>
          <w:szCs w:val="20"/>
          <w:lang w:eastAsia="pl-PL"/>
        </w:rPr>
      </w:pPr>
      <w:r w:rsidRPr="00E330CE">
        <w:rPr>
          <w:rFonts w:ascii="Arial" w:eastAsia="Times New Roman" w:hAnsi="Arial" w:cs="Arial"/>
          <w:color w:val="000000"/>
          <w:sz w:val="20"/>
          <w:szCs w:val="20"/>
          <w:lang w:eastAsia="pl-PL"/>
        </w:rPr>
        <w:t xml:space="preserve">poręczeniach bankowych lub poręczeniach spółdzielczej kasy oszczędnościowo - kredytowej, z tym że zobowiązanie kasy jest zawsze zobowiązaniem pieniężnym, </w:t>
      </w:r>
    </w:p>
    <w:p w:rsidR="00E330CE" w:rsidRPr="00E330CE" w:rsidRDefault="00E330CE" w:rsidP="00E330CE">
      <w:pPr>
        <w:numPr>
          <w:ilvl w:val="0"/>
          <w:numId w:val="20"/>
        </w:numPr>
        <w:tabs>
          <w:tab w:val="left" w:pos="374"/>
        </w:tabs>
        <w:spacing w:after="0" w:line="360" w:lineRule="auto"/>
        <w:ind w:hanging="357"/>
        <w:jc w:val="both"/>
        <w:rPr>
          <w:rFonts w:ascii="Arial" w:eastAsia="Times New Roman" w:hAnsi="Arial" w:cs="Arial"/>
          <w:b/>
          <w:color w:val="000000"/>
          <w:sz w:val="20"/>
          <w:szCs w:val="20"/>
          <w:lang w:eastAsia="pl-PL"/>
        </w:rPr>
      </w:pPr>
      <w:r w:rsidRPr="00E330CE">
        <w:rPr>
          <w:rFonts w:ascii="Arial" w:eastAsia="Times New Roman" w:hAnsi="Arial" w:cs="Arial"/>
          <w:color w:val="000000"/>
          <w:sz w:val="20"/>
          <w:szCs w:val="20"/>
          <w:lang w:eastAsia="pl-PL"/>
        </w:rPr>
        <w:t>gwarancjach bankowych,</w:t>
      </w:r>
    </w:p>
    <w:p w:rsidR="00E330CE" w:rsidRPr="00E330CE" w:rsidRDefault="00E330CE" w:rsidP="00E330CE">
      <w:pPr>
        <w:numPr>
          <w:ilvl w:val="0"/>
          <w:numId w:val="20"/>
        </w:numPr>
        <w:tabs>
          <w:tab w:val="left" w:pos="374"/>
        </w:tabs>
        <w:spacing w:after="0" w:line="360" w:lineRule="auto"/>
        <w:ind w:hanging="357"/>
        <w:jc w:val="both"/>
        <w:rPr>
          <w:rFonts w:ascii="Arial" w:eastAsia="Times New Roman" w:hAnsi="Arial" w:cs="Arial"/>
          <w:b/>
          <w:color w:val="000000"/>
          <w:sz w:val="20"/>
          <w:szCs w:val="20"/>
          <w:lang w:eastAsia="pl-PL"/>
        </w:rPr>
      </w:pPr>
      <w:r w:rsidRPr="00E330CE">
        <w:rPr>
          <w:rFonts w:ascii="Arial" w:eastAsia="Times New Roman" w:hAnsi="Arial" w:cs="Arial"/>
          <w:color w:val="000000"/>
          <w:sz w:val="20"/>
          <w:szCs w:val="20"/>
          <w:lang w:eastAsia="pl-PL"/>
        </w:rPr>
        <w:t>gwarancjach ubezpieczeniowych,</w:t>
      </w:r>
    </w:p>
    <w:p w:rsidR="00E330CE" w:rsidRPr="00E330CE" w:rsidRDefault="00E330CE" w:rsidP="00E330CE">
      <w:pPr>
        <w:numPr>
          <w:ilvl w:val="0"/>
          <w:numId w:val="20"/>
        </w:numPr>
        <w:tabs>
          <w:tab w:val="left" w:pos="374"/>
        </w:tabs>
        <w:spacing w:after="0" w:line="360" w:lineRule="auto"/>
        <w:ind w:hanging="357"/>
        <w:jc w:val="both"/>
        <w:rPr>
          <w:rFonts w:ascii="Arial" w:eastAsia="Times New Roman" w:hAnsi="Arial" w:cs="Arial"/>
          <w:b/>
          <w:color w:val="000000"/>
          <w:sz w:val="20"/>
          <w:szCs w:val="20"/>
          <w:lang w:eastAsia="pl-PL"/>
        </w:rPr>
      </w:pPr>
      <w:r w:rsidRPr="00E330CE">
        <w:rPr>
          <w:rFonts w:ascii="Arial" w:eastAsia="Times New Roman" w:hAnsi="Arial" w:cs="Arial"/>
          <w:color w:val="000000"/>
          <w:sz w:val="20"/>
          <w:szCs w:val="20"/>
          <w:lang w:eastAsia="pl-PL"/>
        </w:rPr>
        <w:t>poręczeniach udzielanych przez podmioty, o których mowa w art. 6b ust. 5 pkt. 2) ustawy z dnia 9 listopada 2000 r. o utworzeniu Polskiej Agencji Rozwoju Przedsiębiorczości.</w:t>
      </w:r>
    </w:p>
    <w:p w:rsidR="00E330CE" w:rsidRPr="00E330CE" w:rsidRDefault="00E330CE" w:rsidP="00E330CE">
      <w:pPr>
        <w:numPr>
          <w:ilvl w:val="0"/>
          <w:numId w:val="21"/>
        </w:numPr>
        <w:tabs>
          <w:tab w:val="left" w:pos="374"/>
        </w:tabs>
        <w:spacing w:after="0" w:line="360" w:lineRule="auto"/>
        <w:ind w:hanging="357"/>
        <w:jc w:val="both"/>
        <w:rPr>
          <w:rFonts w:ascii="Arial" w:eastAsia="Times New Roman" w:hAnsi="Arial" w:cs="Arial"/>
          <w:b/>
          <w:color w:val="000000"/>
          <w:sz w:val="20"/>
          <w:szCs w:val="20"/>
          <w:lang w:eastAsia="pl-PL"/>
        </w:rPr>
      </w:pPr>
      <w:r w:rsidRPr="00E330CE">
        <w:rPr>
          <w:rFonts w:ascii="Arial" w:eastAsia="Times New Roman" w:hAnsi="Arial" w:cs="Arial"/>
          <w:color w:val="000000"/>
          <w:sz w:val="20"/>
          <w:szCs w:val="20"/>
          <w:lang w:eastAsia="pl-PL"/>
        </w:rPr>
        <w:t>Zamawiający nie wyraża zgody na wniesienie zabezpieczenia należytego wykonania umowy w innych formach niż określone w pkt. 2) niniejszego ustępu.</w:t>
      </w:r>
    </w:p>
    <w:p w:rsidR="00E330CE" w:rsidRPr="00E330CE" w:rsidRDefault="00E330CE" w:rsidP="00E330CE">
      <w:pPr>
        <w:numPr>
          <w:ilvl w:val="0"/>
          <w:numId w:val="21"/>
        </w:numPr>
        <w:tabs>
          <w:tab w:val="left" w:pos="374"/>
        </w:tabs>
        <w:spacing w:after="0" w:line="360" w:lineRule="auto"/>
        <w:ind w:hanging="357"/>
        <w:jc w:val="both"/>
        <w:rPr>
          <w:rFonts w:ascii="Arial" w:eastAsia="Times New Roman" w:hAnsi="Arial" w:cs="Arial"/>
          <w:b/>
          <w:color w:val="000000"/>
          <w:sz w:val="20"/>
          <w:szCs w:val="20"/>
          <w:lang w:eastAsia="pl-PL"/>
        </w:rPr>
      </w:pPr>
      <w:r w:rsidRPr="00E330CE">
        <w:rPr>
          <w:rFonts w:ascii="Arial" w:eastAsia="Times New Roman" w:hAnsi="Arial" w:cs="Arial"/>
          <w:color w:val="000000"/>
          <w:sz w:val="20"/>
          <w:szCs w:val="20"/>
          <w:lang w:eastAsia="pl-PL"/>
        </w:rPr>
        <w:t>Warunki i termin zwrotu lub zwolnienia wniesionego zabezpieczenia należytego wykonania umowy określone zostały w rozdziale IV „umowa”.</w:t>
      </w:r>
    </w:p>
    <w:p w:rsidR="00E330CE" w:rsidRPr="00E330CE" w:rsidRDefault="00E330CE" w:rsidP="00E330CE">
      <w:pPr>
        <w:tabs>
          <w:tab w:val="left" w:pos="374"/>
        </w:tabs>
        <w:spacing w:after="0" w:line="360" w:lineRule="auto"/>
        <w:ind w:left="360"/>
        <w:jc w:val="both"/>
        <w:rPr>
          <w:rFonts w:ascii="Arial" w:eastAsia="Times New Roman" w:hAnsi="Arial" w:cs="Arial"/>
          <w:b/>
          <w:color w:val="000000"/>
          <w:sz w:val="20"/>
          <w:szCs w:val="20"/>
          <w:lang w:eastAsia="pl-PL"/>
        </w:rPr>
      </w:pPr>
    </w:p>
    <w:p w:rsidR="00E330CE" w:rsidRPr="00E330CE" w:rsidRDefault="00E330CE" w:rsidP="00E330CE">
      <w:pPr>
        <w:numPr>
          <w:ilvl w:val="0"/>
          <w:numId w:val="1"/>
        </w:numPr>
        <w:spacing w:after="0" w:line="360" w:lineRule="auto"/>
        <w:ind w:left="357" w:hanging="357"/>
        <w:jc w:val="both"/>
        <w:rPr>
          <w:rFonts w:ascii="Arial" w:eastAsia="Times New Roman" w:hAnsi="Arial" w:cs="Arial"/>
          <w:b/>
          <w:bCs/>
          <w:sz w:val="20"/>
          <w:szCs w:val="20"/>
          <w:lang w:eastAsia="pl-PL"/>
        </w:rPr>
      </w:pPr>
      <w:r w:rsidRPr="00E330CE">
        <w:rPr>
          <w:rFonts w:ascii="Arial" w:eastAsia="Times New Roman" w:hAnsi="Arial" w:cs="Arial"/>
          <w:b/>
          <w:sz w:val="20"/>
          <w:szCs w:val="20"/>
          <w:lang w:eastAsia="pl-PL"/>
        </w:rPr>
        <w:t>PRAWO ZAMAWIAJĄCEGO DO UNIEWAŻNIENIA PRZETARGU:</w:t>
      </w:r>
    </w:p>
    <w:p w:rsidR="00E330CE" w:rsidRPr="00E330CE" w:rsidRDefault="00E330CE" w:rsidP="00E330CE">
      <w:pPr>
        <w:numPr>
          <w:ilvl w:val="0"/>
          <w:numId w:val="10"/>
        </w:numPr>
        <w:tabs>
          <w:tab w:val="left" w:pos="374"/>
        </w:tabs>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 xml:space="preserve">Zamawiający unieważni postępowanie o udzielenie zamówienia publicznego w przypadkach określonych w art. 93 ustawy </w:t>
      </w:r>
      <w:proofErr w:type="spellStart"/>
      <w:r w:rsidRPr="00E330CE">
        <w:rPr>
          <w:rFonts w:ascii="Arial" w:eastAsia="Times New Roman" w:hAnsi="Arial" w:cs="Arial"/>
          <w:sz w:val="20"/>
          <w:szCs w:val="20"/>
          <w:lang w:eastAsia="pl-PL"/>
        </w:rPr>
        <w:t>pzp</w:t>
      </w:r>
      <w:proofErr w:type="spellEnd"/>
      <w:r w:rsidRPr="00E330CE">
        <w:rPr>
          <w:rFonts w:ascii="Arial" w:eastAsia="Times New Roman" w:hAnsi="Arial" w:cs="Arial"/>
          <w:sz w:val="20"/>
          <w:szCs w:val="20"/>
          <w:lang w:eastAsia="pl-PL"/>
        </w:rPr>
        <w:t>.</w:t>
      </w:r>
    </w:p>
    <w:p w:rsidR="00E330CE" w:rsidRPr="00E330CE" w:rsidRDefault="00E330CE" w:rsidP="00E330CE">
      <w:pPr>
        <w:numPr>
          <w:ilvl w:val="0"/>
          <w:numId w:val="10"/>
        </w:numPr>
        <w:tabs>
          <w:tab w:val="left" w:pos="374"/>
        </w:tabs>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O unieważnieniu postępowania o udzielenie zamówienia zamawiający zawiadamia równocześnie wszystkich wykonawców, którzy:</w:t>
      </w:r>
    </w:p>
    <w:p w:rsidR="00E330CE" w:rsidRPr="00E330CE" w:rsidRDefault="00E330CE" w:rsidP="00E330CE">
      <w:pPr>
        <w:numPr>
          <w:ilvl w:val="0"/>
          <w:numId w:val="30"/>
        </w:numPr>
        <w:spacing w:after="0" w:line="360" w:lineRule="auto"/>
        <w:ind w:left="567" w:hanging="283"/>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ubiegali się o udzielenie zamówienia – w przypadku unieważnienia postępowania przed upływem terminu składania ofert,</w:t>
      </w:r>
    </w:p>
    <w:p w:rsidR="00E330CE" w:rsidRPr="00E330CE" w:rsidRDefault="00E330CE" w:rsidP="00E330CE">
      <w:pPr>
        <w:numPr>
          <w:ilvl w:val="0"/>
          <w:numId w:val="30"/>
        </w:numPr>
        <w:spacing w:after="0" w:line="360" w:lineRule="auto"/>
        <w:ind w:left="567" w:hanging="283"/>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złożyli oferty – w przypadku unieważnienia postępowania po upływie terminu składania ofert</w:t>
      </w:r>
    </w:p>
    <w:p w:rsidR="00E330CE" w:rsidRPr="00E330CE" w:rsidRDefault="00E330CE" w:rsidP="00E330CE">
      <w:pPr>
        <w:spacing w:after="0" w:line="360" w:lineRule="auto"/>
        <w:ind w:left="561" w:hanging="201"/>
        <w:jc w:val="both"/>
        <w:rPr>
          <w:rFonts w:ascii="Arial" w:eastAsia="Times New Roman" w:hAnsi="Arial" w:cs="Arial"/>
          <w:sz w:val="20"/>
          <w:szCs w:val="20"/>
          <w:u w:val="single"/>
          <w:lang w:eastAsia="pl-PL"/>
        </w:rPr>
      </w:pPr>
      <w:r w:rsidRPr="00E330CE">
        <w:rPr>
          <w:rFonts w:ascii="Arial" w:eastAsia="Times New Roman" w:hAnsi="Arial" w:cs="Arial"/>
          <w:sz w:val="20"/>
          <w:szCs w:val="20"/>
          <w:u w:val="single"/>
          <w:lang w:eastAsia="pl-PL"/>
        </w:rPr>
        <w:t>- podając uzasadnienie faktyczne i prawne.</w:t>
      </w:r>
    </w:p>
    <w:p w:rsidR="00E330CE" w:rsidRPr="00E330CE" w:rsidRDefault="00E330CE" w:rsidP="00E330CE">
      <w:pPr>
        <w:spacing w:after="0" w:line="360" w:lineRule="auto"/>
        <w:ind w:left="426" w:hanging="426"/>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 xml:space="preserve">3)  Zamawiający udostępnia informacje o unieważnieniu postępowania, podając uzasadnienie faktyczne i prawne, na stronie internetowej. </w:t>
      </w:r>
    </w:p>
    <w:p w:rsidR="00E330CE" w:rsidRPr="00E330CE" w:rsidRDefault="00E330CE" w:rsidP="00E330CE">
      <w:pPr>
        <w:spacing w:after="0" w:line="360" w:lineRule="auto"/>
        <w:jc w:val="both"/>
        <w:rPr>
          <w:rFonts w:ascii="Arial" w:eastAsia="Times New Roman" w:hAnsi="Arial" w:cs="Arial"/>
          <w:sz w:val="16"/>
          <w:szCs w:val="16"/>
          <w:lang w:eastAsia="pl-PL"/>
        </w:rPr>
      </w:pPr>
    </w:p>
    <w:p w:rsidR="00E330CE" w:rsidRPr="00E330CE" w:rsidRDefault="00E330CE" w:rsidP="00E330CE">
      <w:pPr>
        <w:numPr>
          <w:ilvl w:val="0"/>
          <w:numId w:val="1"/>
        </w:numPr>
        <w:spacing w:after="0" w:line="360" w:lineRule="auto"/>
        <w:ind w:left="357" w:hanging="357"/>
        <w:jc w:val="both"/>
        <w:rPr>
          <w:rFonts w:ascii="Arial" w:eastAsia="Times New Roman" w:hAnsi="Arial" w:cs="Arial"/>
          <w:b/>
          <w:bCs/>
          <w:sz w:val="20"/>
          <w:szCs w:val="20"/>
          <w:lang w:eastAsia="pl-PL"/>
        </w:rPr>
      </w:pPr>
      <w:r w:rsidRPr="00E330CE">
        <w:rPr>
          <w:rFonts w:ascii="Arial" w:eastAsia="Times New Roman" w:hAnsi="Arial" w:cs="Arial"/>
          <w:b/>
          <w:sz w:val="20"/>
          <w:szCs w:val="20"/>
          <w:lang w:eastAsia="pl-PL"/>
        </w:rPr>
        <w:t>ZWROT KOSZTÓW UDZIAŁU W POSTĘPOWANIU:</w:t>
      </w:r>
    </w:p>
    <w:p w:rsidR="00E330CE" w:rsidRPr="00E330CE" w:rsidRDefault="00E330CE" w:rsidP="00E330CE">
      <w:pPr>
        <w:spacing w:after="0" w:line="360" w:lineRule="auto"/>
        <w:jc w:val="both"/>
        <w:rPr>
          <w:rFonts w:ascii="Arial" w:eastAsia="Times New Roman" w:hAnsi="Arial" w:cs="Arial"/>
          <w:bCs/>
          <w:sz w:val="20"/>
          <w:szCs w:val="20"/>
          <w:lang w:eastAsia="pl-PL"/>
        </w:rPr>
      </w:pPr>
      <w:r w:rsidRPr="00E330CE">
        <w:rPr>
          <w:rFonts w:ascii="Arial" w:eastAsia="Times New Roman" w:hAnsi="Arial" w:cs="Arial"/>
          <w:bCs/>
          <w:sz w:val="20"/>
          <w:szCs w:val="20"/>
          <w:lang w:eastAsia="pl-PL"/>
        </w:rPr>
        <w:t>Zamawiający nie przewiduje zwrotu kosztów udziału w postępowaniu.</w:t>
      </w:r>
    </w:p>
    <w:p w:rsidR="00E330CE" w:rsidRPr="00E330CE" w:rsidRDefault="00E330CE" w:rsidP="00E330CE">
      <w:pPr>
        <w:spacing w:after="0" w:line="360" w:lineRule="auto"/>
        <w:jc w:val="both"/>
        <w:rPr>
          <w:rFonts w:ascii="Arial" w:eastAsia="Times New Roman" w:hAnsi="Arial" w:cs="Arial"/>
          <w:b/>
          <w:bCs/>
          <w:sz w:val="20"/>
          <w:szCs w:val="20"/>
          <w:lang w:eastAsia="pl-PL"/>
        </w:rPr>
      </w:pPr>
    </w:p>
    <w:p w:rsidR="00E330CE" w:rsidRPr="00E330CE" w:rsidRDefault="00E330CE" w:rsidP="00E330CE">
      <w:pPr>
        <w:numPr>
          <w:ilvl w:val="0"/>
          <w:numId w:val="1"/>
        </w:numPr>
        <w:spacing w:after="0" w:line="360" w:lineRule="auto"/>
        <w:ind w:left="357" w:hanging="357"/>
        <w:jc w:val="both"/>
        <w:rPr>
          <w:rFonts w:ascii="Arial" w:eastAsia="Times New Roman" w:hAnsi="Arial" w:cs="Arial"/>
          <w:b/>
          <w:bCs/>
          <w:sz w:val="20"/>
          <w:szCs w:val="20"/>
          <w:lang w:eastAsia="pl-PL"/>
        </w:rPr>
      </w:pPr>
      <w:r w:rsidRPr="00E330CE">
        <w:rPr>
          <w:rFonts w:ascii="Arial" w:eastAsia="Times New Roman" w:hAnsi="Arial" w:cs="Arial"/>
          <w:b/>
          <w:sz w:val="20"/>
          <w:szCs w:val="20"/>
          <w:lang w:eastAsia="pl-PL"/>
        </w:rPr>
        <w:t>ŚRODKI OCHRONY PRAWNEJ:</w:t>
      </w:r>
    </w:p>
    <w:p w:rsidR="00E330CE" w:rsidRPr="00E330CE" w:rsidRDefault="00E330CE" w:rsidP="00E330CE">
      <w:pPr>
        <w:spacing w:after="0" w:line="360" w:lineRule="auto"/>
        <w:jc w:val="both"/>
        <w:rPr>
          <w:rFonts w:ascii="Arial" w:eastAsia="Times New Roman" w:hAnsi="Arial" w:cs="Arial"/>
          <w:bCs/>
          <w:sz w:val="20"/>
          <w:szCs w:val="20"/>
          <w:lang w:eastAsia="pl-PL"/>
        </w:rPr>
      </w:pPr>
      <w:r w:rsidRPr="00E330CE">
        <w:rPr>
          <w:rFonts w:ascii="Arial" w:eastAsia="Times New Roman" w:hAnsi="Arial" w:cs="Arial"/>
          <w:bCs/>
          <w:sz w:val="20"/>
          <w:szCs w:val="20"/>
          <w:lang w:eastAsia="pl-PL"/>
        </w:rPr>
        <w:t xml:space="preserve">Wykonawcy przysługują środki ochrony prawnej opisane w dziale VI ustawy </w:t>
      </w:r>
      <w:proofErr w:type="spellStart"/>
      <w:r w:rsidRPr="00E330CE">
        <w:rPr>
          <w:rFonts w:ascii="Arial" w:eastAsia="Times New Roman" w:hAnsi="Arial" w:cs="Arial"/>
          <w:bCs/>
          <w:sz w:val="20"/>
          <w:szCs w:val="20"/>
          <w:lang w:eastAsia="pl-PL"/>
        </w:rPr>
        <w:t>pzp</w:t>
      </w:r>
      <w:proofErr w:type="spellEnd"/>
      <w:r w:rsidRPr="00E330CE">
        <w:rPr>
          <w:rFonts w:ascii="Arial" w:eastAsia="Times New Roman" w:hAnsi="Arial" w:cs="Arial"/>
          <w:bCs/>
          <w:sz w:val="20"/>
          <w:szCs w:val="20"/>
          <w:lang w:eastAsia="pl-PL"/>
        </w:rPr>
        <w:t>.</w:t>
      </w:r>
    </w:p>
    <w:p w:rsidR="00E330CE" w:rsidRPr="00E330CE" w:rsidRDefault="00E330CE" w:rsidP="00E330CE">
      <w:pPr>
        <w:spacing w:after="0" w:line="360" w:lineRule="auto"/>
        <w:jc w:val="both"/>
        <w:rPr>
          <w:rFonts w:ascii="Arial" w:eastAsia="Times New Roman" w:hAnsi="Arial" w:cs="Arial"/>
          <w:b/>
          <w:bCs/>
          <w:sz w:val="20"/>
          <w:szCs w:val="20"/>
          <w:lang w:eastAsia="pl-PL"/>
        </w:rPr>
      </w:pPr>
    </w:p>
    <w:p w:rsidR="00E330CE" w:rsidRPr="00E330CE" w:rsidRDefault="00E330CE" w:rsidP="00E330CE">
      <w:pPr>
        <w:numPr>
          <w:ilvl w:val="0"/>
          <w:numId w:val="1"/>
        </w:numPr>
        <w:spacing w:after="0" w:line="360" w:lineRule="auto"/>
        <w:ind w:left="357" w:hanging="357"/>
        <w:jc w:val="both"/>
        <w:rPr>
          <w:rFonts w:ascii="Arial" w:eastAsia="Times New Roman" w:hAnsi="Arial" w:cs="Arial"/>
          <w:b/>
          <w:bCs/>
          <w:sz w:val="20"/>
          <w:szCs w:val="20"/>
          <w:lang w:eastAsia="pl-PL"/>
        </w:rPr>
      </w:pPr>
      <w:r w:rsidRPr="00E330CE">
        <w:rPr>
          <w:rFonts w:ascii="Arial" w:eastAsia="Times New Roman" w:hAnsi="Arial" w:cs="Arial"/>
          <w:b/>
          <w:sz w:val="20"/>
          <w:szCs w:val="20"/>
          <w:lang w:eastAsia="pl-PL"/>
        </w:rPr>
        <w:t xml:space="preserve">W sprawach nieuregulowanych specyfikacją istotnych warunków zamówienia mają zastosowanie odpowiednie przepisy ustawy z dnia 29 stycznia 2004 r. Prawo zamówień publicznych </w:t>
      </w:r>
      <w:r w:rsidRPr="00E330CE">
        <w:rPr>
          <w:rFonts w:ascii="Arial" w:eastAsia="Times New Roman" w:hAnsi="Arial" w:cs="Arial"/>
          <w:b/>
          <w:bCs/>
          <w:sz w:val="20"/>
          <w:szCs w:val="20"/>
          <w:lang w:eastAsia="pl-PL"/>
        </w:rPr>
        <w:t>(t. j. Dz. U. z 2015 r. poz. 2164 ze zm.)</w:t>
      </w:r>
      <w:r w:rsidRPr="00E330CE">
        <w:rPr>
          <w:rFonts w:ascii="Arial" w:eastAsia="Times New Roman" w:hAnsi="Arial" w:cs="Arial"/>
          <w:b/>
          <w:sz w:val="20"/>
          <w:szCs w:val="20"/>
          <w:lang w:eastAsia="pl-PL"/>
        </w:rPr>
        <w:t>.</w:t>
      </w:r>
    </w:p>
    <w:p w:rsidR="00E330CE" w:rsidRPr="00E330CE" w:rsidRDefault="00E330CE" w:rsidP="00E330CE">
      <w:pPr>
        <w:spacing w:after="0" w:line="240" w:lineRule="auto"/>
        <w:jc w:val="right"/>
        <w:rPr>
          <w:rFonts w:ascii="Arial" w:eastAsia="Times New Roman" w:hAnsi="Arial" w:cs="Arial"/>
          <w:b/>
          <w:bCs/>
          <w:lang w:eastAsia="pl-PL"/>
        </w:rPr>
      </w:pPr>
    </w:p>
    <w:p w:rsidR="00E330CE" w:rsidRPr="00E330CE" w:rsidRDefault="00E330CE" w:rsidP="00E330CE">
      <w:pPr>
        <w:spacing w:after="0" w:line="240" w:lineRule="auto"/>
        <w:jc w:val="right"/>
        <w:rPr>
          <w:rFonts w:ascii="Arial" w:eastAsia="Times New Roman" w:hAnsi="Arial" w:cs="Arial"/>
          <w:b/>
          <w:bCs/>
          <w:lang w:eastAsia="pl-PL"/>
        </w:rPr>
      </w:pPr>
      <w:r w:rsidRPr="00E330CE">
        <w:rPr>
          <w:rFonts w:ascii="Arial" w:eastAsia="Times New Roman" w:hAnsi="Arial" w:cs="Arial"/>
          <w:b/>
          <w:bCs/>
          <w:lang w:eastAsia="pl-PL"/>
        </w:rPr>
        <w:lastRenderedPageBreak/>
        <w:t>ROZDZIAŁ II</w:t>
      </w:r>
    </w:p>
    <w:p w:rsidR="00E330CE" w:rsidRPr="00E330CE" w:rsidRDefault="00E330CE" w:rsidP="00E330CE">
      <w:pPr>
        <w:spacing w:after="0" w:line="240" w:lineRule="auto"/>
        <w:rPr>
          <w:rFonts w:ascii="Arial" w:eastAsia="Times New Roman" w:hAnsi="Arial" w:cs="Arial"/>
          <w:sz w:val="20"/>
          <w:szCs w:val="20"/>
          <w:lang w:eastAsia="pl-PL"/>
        </w:rPr>
      </w:pPr>
    </w:p>
    <w:p w:rsidR="00E330CE" w:rsidRPr="00E330CE" w:rsidRDefault="00E330CE" w:rsidP="00E330CE">
      <w:pPr>
        <w:spacing w:after="0" w:line="240" w:lineRule="auto"/>
        <w:rPr>
          <w:rFonts w:ascii="Arial" w:eastAsia="Times New Roman" w:hAnsi="Arial" w:cs="Arial"/>
          <w:sz w:val="19"/>
          <w:szCs w:val="19"/>
          <w:lang w:eastAsia="pl-PL"/>
        </w:rPr>
      </w:pPr>
      <w:r w:rsidRPr="00E330CE">
        <w:rPr>
          <w:rFonts w:ascii="Arial" w:eastAsia="Times New Roman" w:hAnsi="Arial" w:cs="Arial"/>
          <w:sz w:val="19"/>
          <w:szCs w:val="19"/>
          <w:lang w:eastAsia="pl-PL"/>
        </w:rPr>
        <w:t xml:space="preserve"> ..........................................                                                                  </w:t>
      </w:r>
    </w:p>
    <w:p w:rsidR="00E330CE" w:rsidRPr="00E330CE" w:rsidRDefault="00E330CE" w:rsidP="00E330CE">
      <w:pPr>
        <w:spacing w:after="0" w:line="240" w:lineRule="auto"/>
        <w:rPr>
          <w:rFonts w:ascii="Arial" w:eastAsia="Times New Roman" w:hAnsi="Arial" w:cs="Arial"/>
          <w:i/>
          <w:sz w:val="19"/>
          <w:szCs w:val="19"/>
          <w:lang w:eastAsia="pl-PL"/>
        </w:rPr>
      </w:pPr>
      <w:r w:rsidRPr="00E330CE">
        <w:rPr>
          <w:rFonts w:ascii="Arial" w:eastAsia="Times New Roman" w:hAnsi="Arial" w:cs="Arial"/>
          <w:i/>
          <w:sz w:val="19"/>
          <w:szCs w:val="19"/>
          <w:lang w:eastAsia="pl-PL"/>
        </w:rPr>
        <w:t>(oznaczenie wykonawcy)</w:t>
      </w:r>
      <w:r w:rsidRPr="00E330CE">
        <w:rPr>
          <w:rFonts w:ascii="Arial" w:eastAsia="Times New Roman" w:hAnsi="Arial" w:cs="Arial"/>
          <w:i/>
          <w:sz w:val="19"/>
          <w:szCs w:val="19"/>
          <w:lang w:eastAsia="pl-PL"/>
        </w:rPr>
        <w:tab/>
      </w:r>
    </w:p>
    <w:p w:rsidR="00E330CE" w:rsidRPr="00E330CE" w:rsidRDefault="00E330CE" w:rsidP="00E330CE">
      <w:pPr>
        <w:spacing w:after="0" w:line="240" w:lineRule="auto"/>
        <w:rPr>
          <w:rFonts w:ascii="Arial" w:eastAsia="Times New Roman" w:hAnsi="Arial" w:cs="Arial"/>
          <w:b/>
          <w:bCs/>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E330CE" w:rsidRPr="00E330CE" w:rsidTr="006A7115">
        <w:trPr>
          <w:trHeight w:val="783"/>
        </w:trPr>
        <w:tc>
          <w:tcPr>
            <w:tcW w:w="5000" w:type="pct"/>
            <w:tcBorders>
              <w:top w:val="single" w:sz="4" w:space="0" w:color="auto"/>
              <w:left w:val="single" w:sz="4" w:space="0" w:color="auto"/>
              <w:bottom w:val="single" w:sz="4" w:space="0" w:color="auto"/>
              <w:right w:val="single" w:sz="4" w:space="0" w:color="auto"/>
            </w:tcBorders>
            <w:vAlign w:val="center"/>
          </w:tcPr>
          <w:p w:rsidR="00E330CE" w:rsidRPr="00E330CE" w:rsidRDefault="00E330CE" w:rsidP="00E330CE">
            <w:pPr>
              <w:keepNext/>
              <w:spacing w:after="0" w:line="240" w:lineRule="auto"/>
              <w:jc w:val="center"/>
              <w:outlineLvl w:val="4"/>
              <w:rPr>
                <w:rFonts w:ascii="Arial" w:eastAsia="Times New Roman" w:hAnsi="Arial" w:cs="Arial"/>
                <w:b/>
                <w:bCs/>
                <w:color w:val="000000"/>
                <w:lang w:eastAsia="pl-PL"/>
              </w:rPr>
            </w:pPr>
            <w:r w:rsidRPr="00E330CE">
              <w:rPr>
                <w:rFonts w:ascii="Arial" w:eastAsia="Times New Roman" w:hAnsi="Arial" w:cs="Arial"/>
                <w:b/>
                <w:bCs/>
                <w:color w:val="000000"/>
                <w:lang w:eastAsia="pl-PL"/>
              </w:rPr>
              <w:t>FORMULARZ OFERTY</w:t>
            </w:r>
          </w:p>
        </w:tc>
      </w:tr>
    </w:tbl>
    <w:p w:rsidR="00E330CE" w:rsidRPr="00E330CE" w:rsidRDefault="00E330CE" w:rsidP="00E330CE">
      <w:pPr>
        <w:spacing w:after="0" w:line="240" w:lineRule="auto"/>
        <w:rPr>
          <w:rFonts w:ascii="Arial" w:eastAsia="Times New Roman" w:hAnsi="Arial" w:cs="Arial"/>
          <w:lang w:eastAsia="pl-PL"/>
        </w:rPr>
      </w:pPr>
    </w:p>
    <w:p w:rsidR="00E330CE" w:rsidRPr="00E330CE" w:rsidRDefault="00E330CE" w:rsidP="00E330CE">
      <w:pPr>
        <w:spacing w:after="0" w:line="240" w:lineRule="auto"/>
        <w:rPr>
          <w:rFonts w:ascii="Arial" w:eastAsia="Times New Roman" w:hAnsi="Arial" w:cs="Arial"/>
          <w:b/>
          <w:bCs/>
          <w:sz w:val="20"/>
          <w:szCs w:val="20"/>
          <w:lang w:eastAsia="pl-PL"/>
        </w:rPr>
      </w:pPr>
      <w:r w:rsidRPr="00E330CE">
        <w:rPr>
          <w:rFonts w:ascii="Arial" w:eastAsia="Times New Roman" w:hAnsi="Arial" w:cs="Arial"/>
          <w:b/>
          <w:bCs/>
          <w:sz w:val="19"/>
          <w:szCs w:val="19"/>
          <w:lang w:eastAsia="pl-PL"/>
        </w:rPr>
        <w:tab/>
      </w:r>
      <w:r w:rsidRPr="00E330CE">
        <w:rPr>
          <w:rFonts w:ascii="Arial" w:eastAsia="Times New Roman" w:hAnsi="Arial" w:cs="Arial"/>
          <w:b/>
          <w:bCs/>
          <w:sz w:val="19"/>
          <w:szCs w:val="19"/>
          <w:lang w:eastAsia="pl-PL"/>
        </w:rPr>
        <w:tab/>
      </w:r>
    </w:p>
    <w:p w:rsidR="00E330CE" w:rsidRPr="00E330CE" w:rsidRDefault="00E330CE" w:rsidP="00E330CE">
      <w:pPr>
        <w:spacing w:after="0" w:line="360" w:lineRule="auto"/>
        <w:jc w:val="right"/>
        <w:rPr>
          <w:rFonts w:ascii="Arial" w:eastAsia="Times New Roman" w:hAnsi="Arial" w:cs="Arial"/>
          <w:b/>
          <w:bCs/>
          <w:lang w:eastAsia="pl-PL"/>
        </w:rPr>
      </w:pPr>
      <w:r w:rsidRPr="00E330CE">
        <w:rPr>
          <w:rFonts w:ascii="Arial" w:eastAsia="Times New Roman" w:hAnsi="Arial" w:cs="Arial"/>
          <w:b/>
          <w:bCs/>
          <w:lang w:eastAsia="pl-PL"/>
        </w:rPr>
        <w:t>Żarski Dom Kultury</w:t>
      </w:r>
    </w:p>
    <w:p w:rsidR="00E330CE" w:rsidRPr="00E330CE" w:rsidRDefault="00E330CE" w:rsidP="00E330CE">
      <w:pPr>
        <w:spacing w:after="0" w:line="360" w:lineRule="auto"/>
        <w:jc w:val="right"/>
        <w:rPr>
          <w:rFonts w:ascii="Arial" w:eastAsia="Times New Roman" w:hAnsi="Arial" w:cs="Arial"/>
          <w:b/>
          <w:bCs/>
          <w:lang w:eastAsia="pl-PL"/>
        </w:rPr>
      </w:pPr>
      <w:r w:rsidRPr="00E330CE">
        <w:rPr>
          <w:rFonts w:ascii="Arial" w:eastAsia="Times New Roman" w:hAnsi="Arial" w:cs="Arial"/>
          <w:b/>
          <w:bCs/>
          <w:lang w:eastAsia="pl-PL"/>
        </w:rPr>
        <w:t>Ul. Wrocławska 7</w:t>
      </w:r>
    </w:p>
    <w:p w:rsidR="00E330CE" w:rsidRPr="00E330CE" w:rsidRDefault="00E330CE" w:rsidP="00E330CE">
      <w:pPr>
        <w:spacing w:after="0" w:line="360" w:lineRule="auto"/>
        <w:jc w:val="right"/>
        <w:rPr>
          <w:rFonts w:ascii="Arial" w:eastAsia="Times New Roman" w:hAnsi="Arial" w:cs="Arial"/>
          <w:b/>
          <w:bCs/>
          <w:lang w:eastAsia="pl-PL"/>
        </w:rPr>
      </w:pPr>
      <w:r w:rsidRPr="00E330CE">
        <w:rPr>
          <w:rFonts w:ascii="Arial" w:eastAsia="Times New Roman" w:hAnsi="Arial" w:cs="Arial"/>
          <w:b/>
          <w:bCs/>
          <w:lang w:eastAsia="pl-PL"/>
        </w:rPr>
        <w:t>68 - 200 Żary</w:t>
      </w:r>
    </w:p>
    <w:p w:rsidR="00E330CE" w:rsidRPr="00E330CE" w:rsidRDefault="00E330CE" w:rsidP="00E330CE">
      <w:pPr>
        <w:spacing w:after="0" w:line="240" w:lineRule="auto"/>
        <w:ind w:left="5670"/>
        <w:rPr>
          <w:rFonts w:ascii="Arial" w:eastAsia="Times New Roman" w:hAnsi="Arial" w:cs="Arial"/>
          <w:sz w:val="20"/>
          <w:szCs w:val="20"/>
          <w:lang w:eastAsia="pl-PL"/>
        </w:rPr>
      </w:pPr>
    </w:p>
    <w:p w:rsidR="00450D5F" w:rsidRPr="00E330CE" w:rsidRDefault="00E330CE" w:rsidP="00450D5F">
      <w:pPr>
        <w:autoSpaceDE w:val="0"/>
        <w:autoSpaceDN w:val="0"/>
        <w:adjustRightInd w:val="0"/>
        <w:spacing w:after="0" w:line="360" w:lineRule="auto"/>
        <w:jc w:val="center"/>
        <w:rPr>
          <w:rFonts w:ascii="Arial" w:eastAsia="Times New Roman" w:hAnsi="Arial" w:cs="Arial"/>
          <w:sz w:val="20"/>
          <w:szCs w:val="20"/>
          <w:lang w:eastAsia="pl-PL"/>
        </w:rPr>
      </w:pPr>
      <w:r w:rsidRPr="00E330CE">
        <w:rPr>
          <w:rFonts w:ascii="Arial" w:eastAsia="Times New Roman" w:hAnsi="Arial" w:cs="Arial"/>
          <w:sz w:val="20"/>
          <w:szCs w:val="20"/>
          <w:lang w:eastAsia="pl-PL"/>
        </w:rPr>
        <w:t>Składając ofertę w przetargu nieograniczonym na wykonanie przedmiotu zamówienia pn.:</w:t>
      </w:r>
      <w:r w:rsidRPr="00E330CE">
        <w:rPr>
          <w:rFonts w:ascii="Arial" w:eastAsia="Times New Roman" w:hAnsi="Arial" w:cs="Arial"/>
          <w:b/>
          <w:bCs/>
          <w:sz w:val="20"/>
          <w:szCs w:val="20"/>
          <w:lang w:eastAsia="pl-PL"/>
        </w:rPr>
        <w:tab/>
      </w:r>
      <w:r w:rsidR="00450D5F" w:rsidRPr="00E330CE">
        <w:rPr>
          <w:rFonts w:ascii="Arial" w:eastAsia="Times New Roman" w:hAnsi="Arial" w:cs="Arial"/>
          <w:b/>
          <w:sz w:val="20"/>
          <w:szCs w:val="20"/>
          <w:lang w:eastAsia="pl-PL"/>
        </w:rPr>
        <w:t>„</w:t>
      </w:r>
      <w:r w:rsidR="00450D5F">
        <w:rPr>
          <w:rFonts w:ascii="Arial" w:eastAsia="Times New Roman" w:hAnsi="Arial" w:cs="Arial"/>
          <w:b/>
          <w:sz w:val="20"/>
          <w:szCs w:val="20"/>
          <w:lang w:eastAsia="pl-PL"/>
        </w:rPr>
        <w:t xml:space="preserve">Malowanie elewacji </w:t>
      </w:r>
      <w:r w:rsidR="00450D5F" w:rsidRPr="00E330CE">
        <w:rPr>
          <w:rFonts w:ascii="Arial" w:eastAsia="Calibri" w:hAnsi="Arial" w:cs="Arial"/>
          <w:b/>
          <w:sz w:val="20"/>
          <w:szCs w:val="20"/>
          <w:lang w:eastAsia="pl-PL"/>
        </w:rPr>
        <w:t xml:space="preserve">budynku </w:t>
      </w:r>
      <w:r w:rsidR="00450D5F">
        <w:rPr>
          <w:rFonts w:ascii="Arial" w:eastAsia="Calibri" w:hAnsi="Arial" w:cs="Arial"/>
          <w:b/>
          <w:sz w:val="20"/>
          <w:szCs w:val="20"/>
          <w:lang w:eastAsia="pl-PL"/>
        </w:rPr>
        <w:t>Filii</w:t>
      </w:r>
      <w:r w:rsidR="00450D5F" w:rsidRPr="00E330CE">
        <w:rPr>
          <w:rFonts w:ascii="Arial" w:eastAsia="Calibri" w:hAnsi="Arial" w:cs="Arial"/>
          <w:b/>
          <w:sz w:val="20"/>
          <w:szCs w:val="20"/>
          <w:lang w:eastAsia="pl-PL"/>
        </w:rPr>
        <w:t xml:space="preserve"> Żarskiego Domu Kultury </w:t>
      </w:r>
      <w:r w:rsidR="00450D5F">
        <w:rPr>
          <w:rFonts w:ascii="Arial" w:eastAsia="Calibri" w:hAnsi="Arial" w:cs="Arial"/>
          <w:b/>
          <w:sz w:val="20"/>
          <w:szCs w:val="20"/>
          <w:lang w:eastAsia="pl-PL"/>
        </w:rPr>
        <w:t xml:space="preserve">„Kunice”                           </w:t>
      </w:r>
      <w:r w:rsidR="00450D5F" w:rsidRPr="00E330CE">
        <w:rPr>
          <w:rFonts w:ascii="Arial" w:eastAsia="Calibri" w:hAnsi="Arial" w:cs="Arial"/>
          <w:b/>
          <w:sz w:val="20"/>
          <w:szCs w:val="20"/>
          <w:lang w:eastAsia="pl-PL"/>
        </w:rPr>
        <w:t xml:space="preserve">przy ul. </w:t>
      </w:r>
      <w:r w:rsidR="00450D5F">
        <w:rPr>
          <w:rFonts w:ascii="Arial" w:eastAsia="Calibri" w:hAnsi="Arial" w:cs="Arial"/>
          <w:b/>
          <w:sz w:val="20"/>
          <w:szCs w:val="20"/>
          <w:lang w:eastAsia="pl-PL"/>
        </w:rPr>
        <w:t>Grunwaldzkiej 3</w:t>
      </w:r>
      <w:r w:rsidR="00450D5F" w:rsidRPr="00E330CE">
        <w:rPr>
          <w:rFonts w:ascii="Arial" w:eastAsia="Calibri" w:hAnsi="Arial" w:cs="Arial"/>
          <w:b/>
          <w:sz w:val="20"/>
          <w:szCs w:val="20"/>
          <w:lang w:eastAsia="pl-PL"/>
        </w:rPr>
        <w:t xml:space="preserve"> w Żarach”</w:t>
      </w:r>
    </w:p>
    <w:p w:rsidR="00E330CE" w:rsidRPr="00E330CE" w:rsidRDefault="00450D5F" w:rsidP="00450D5F">
      <w:pPr>
        <w:autoSpaceDE w:val="0"/>
        <w:autoSpaceDN w:val="0"/>
        <w:adjustRightInd w:val="0"/>
        <w:spacing w:after="0" w:line="360" w:lineRule="auto"/>
        <w:jc w:val="center"/>
        <w:rPr>
          <w:rFonts w:ascii="Arial" w:eastAsia="Times New Roman" w:hAnsi="Arial" w:cs="Arial"/>
          <w:b/>
          <w:bCs/>
          <w:sz w:val="20"/>
          <w:szCs w:val="20"/>
          <w:u w:val="single"/>
          <w:lang w:eastAsia="pl-PL"/>
        </w:rPr>
      </w:pPr>
      <w:r w:rsidRPr="00E330CE">
        <w:rPr>
          <w:rFonts w:ascii="Arial" w:eastAsia="Times New Roman" w:hAnsi="Arial" w:cs="Arial"/>
          <w:b/>
          <w:bCs/>
          <w:sz w:val="20"/>
          <w:szCs w:val="20"/>
          <w:lang w:eastAsia="pl-PL"/>
        </w:rPr>
        <w:t xml:space="preserve"> </w:t>
      </w:r>
    </w:p>
    <w:p w:rsidR="00E330CE" w:rsidRPr="00E330CE" w:rsidRDefault="00E330CE" w:rsidP="00E330CE">
      <w:pPr>
        <w:spacing w:after="0" w:line="360" w:lineRule="auto"/>
        <w:jc w:val="center"/>
        <w:rPr>
          <w:rFonts w:ascii="Arial" w:eastAsia="Times New Roman" w:hAnsi="Arial" w:cs="Arial"/>
          <w:b/>
          <w:bCs/>
          <w:sz w:val="20"/>
          <w:szCs w:val="20"/>
          <w:u w:val="single"/>
          <w:lang w:eastAsia="pl-PL"/>
        </w:rPr>
      </w:pPr>
    </w:p>
    <w:p w:rsidR="00E330CE" w:rsidRPr="00E330CE" w:rsidRDefault="00E330CE" w:rsidP="00E330CE">
      <w:pPr>
        <w:tabs>
          <w:tab w:val="left" w:leader="dot" w:pos="9360"/>
        </w:tabs>
        <w:suppressAutoHyphens/>
        <w:spacing w:after="0" w:line="240" w:lineRule="auto"/>
        <w:ind w:right="-1"/>
        <w:rPr>
          <w:rFonts w:ascii="Arial" w:eastAsia="Times New Roman" w:hAnsi="Arial" w:cs="Arial"/>
          <w:b/>
          <w:sz w:val="20"/>
          <w:szCs w:val="20"/>
          <w:lang w:eastAsia="ar-SA"/>
        </w:rPr>
      </w:pPr>
    </w:p>
    <w:p w:rsidR="00E330CE" w:rsidRPr="00E330CE" w:rsidRDefault="00E330CE" w:rsidP="00E330CE">
      <w:pPr>
        <w:tabs>
          <w:tab w:val="left" w:leader="dot" w:pos="9360"/>
        </w:tabs>
        <w:suppressAutoHyphens/>
        <w:spacing w:after="0" w:line="240" w:lineRule="auto"/>
        <w:ind w:right="-1"/>
        <w:rPr>
          <w:rFonts w:ascii="Arial" w:eastAsia="Times New Roman" w:hAnsi="Arial" w:cs="Arial"/>
          <w:b/>
          <w:sz w:val="20"/>
          <w:szCs w:val="20"/>
          <w:lang w:eastAsia="ar-SA"/>
        </w:rPr>
      </w:pPr>
      <w:r w:rsidRPr="00E330CE">
        <w:rPr>
          <w:rFonts w:ascii="Arial" w:eastAsia="Times New Roman" w:hAnsi="Arial" w:cs="Arial"/>
          <w:b/>
          <w:sz w:val="20"/>
          <w:szCs w:val="20"/>
          <w:lang w:eastAsia="ar-SA"/>
        </w:rPr>
        <w:t>My niżej podpisani:</w:t>
      </w:r>
    </w:p>
    <w:p w:rsidR="00E330CE" w:rsidRPr="00E330CE" w:rsidRDefault="00E330CE" w:rsidP="00E330CE">
      <w:pPr>
        <w:tabs>
          <w:tab w:val="left" w:leader="dot" w:pos="9360"/>
        </w:tabs>
        <w:suppressAutoHyphens/>
        <w:spacing w:after="0" w:line="240" w:lineRule="auto"/>
        <w:ind w:right="-1"/>
        <w:rPr>
          <w:rFonts w:ascii="Arial" w:eastAsia="Times New Roman" w:hAnsi="Arial" w:cs="Arial"/>
          <w:sz w:val="20"/>
          <w:szCs w:val="20"/>
          <w:lang w:eastAsia="ar-SA"/>
        </w:rPr>
      </w:pPr>
    </w:p>
    <w:p w:rsidR="00E330CE" w:rsidRPr="00E330CE" w:rsidRDefault="00E330CE" w:rsidP="00E330CE">
      <w:pPr>
        <w:tabs>
          <w:tab w:val="left" w:leader="underscore" w:pos="9360"/>
        </w:tabs>
        <w:suppressAutoHyphens/>
        <w:spacing w:after="0" w:line="240" w:lineRule="auto"/>
        <w:ind w:right="-1"/>
        <w:jc w:val="both"/>
        <w:rPr>
          <w:rFonts w:ascii="Arial" w:eastAsia="Times New Roman" w:hAnsi="Arial" w:cs="Arial"/>
          <w:sz w:val="20"/>
          <w:szCs w:val="20"/>
          <w:lang w:eastAsia="ar-SA"/>
        </w:rPr>
      </w:pPr>
      <w:r w:rsidRPr="00E330CE">
        <w:rPr>
          <w:rFonts w:ascii="Arial" w:eastAsia="Times New Roman" w:hAnsi="Arial" w:cs="Arial"/>
          <w:sz w:val="20"/>
          <w:szCs w:val="20"/>
          <w:lang w:eastAsia="ar-SA"/>
        </w:rPr>
        <w:t>……………………………………………………………………………………………………………………</w:t>
      </w:r>
    </w:p>
    <w:p w:rsidR="00E330CE" w:rsidRPr="00E330CE" w:rsidRDefault="00E330CE" w:rsidP="00E330CE">
      <w:pPr>
        <w:tabs>
          <w:tab w:val="left" w:leader="underscore" w:pos="9360"/>
        </w:tabs>
        <w:suppressAutoHyphens/>
        <w:spacing w:after="0" w:line="240" w:lineRule="auto"/>
        <w:ind w:right="-1"/>
        <w:jc w:val="both"/>
        <w:rPr>
          <w:rFonts w:ascii="Arial" w:eastAsia="Times New Roman" w:hAnsi="Arial" w:cs="Arial"/>
          <w:sz w:val="20"/>
          <w:szCs w:val="20"/>
          <w:lang w:eastAsia="ar-SA"/>
        </w:rPr>
      </w:pPr>
    </w:p>
    <w:p w:rsidR="00E330CE" w:rsidRPr="00E330CE" w:rsidRDefault="00E330CE" w:rsidP="00E330CE">
      <w:pPr>
        <w:tabs>
          <w:tab w:val="left" w:leader="dot" w:pos="9360"/>
        </w:tabs>
        <w:suppressAutoHyphens/>
        <w:spacing w:after="0" w:line="240" w:lineRule="auto"/>
        <w:ind w:right="-1"/>
        <w:jc w:val="both"/>
        <w:rPr>
          <w:rFonts w:ascii="Arial" w:eastAsia="Times New Roman" w:hAnsi="Arial" w:cs="Arial"/>
          <w:sz w:val="20"/>
          <w:szCs w:val="20"/>
          <w:lang w:eastAsia="ar-SA"/>
        </w:rPr>
      </w:pPr>
      <w:r w:rsidRPr="00E330CE">
        <w:rPr>
          <w:rFonts w:ascii="Arial" w:eastAsia="Times New Roman" w:hAnsi="Arial" w:cs="Arial"/>
          <w:sz w:val="20"/>
          <w:szCs w:val="20"/>
          <w:lang w:eastAsia="ar-SA"/>
        </w:rPr>
        <w:t>działając w imieniu i na rzecz:</w:t>
      </w:r>
    </w:p>
    <w:p w:rsidR="00E330CE" w:rsidRPr="00E330CE" w:rsidRDefault="00E330CE" w:rsidP="00E330CE">
      <w:pPr>
        <w:tabs>
          <w:tab w:val="left" w:leader="dot" w:pos="9360"/>
        </w:tabs>
        <w:suppressAutoHyphens/>
        <w:spacing w:after="0" w:line="240" w:lineRule="auto"/>
        <w:ind w:right="-1"/>
        <w:jc w:val="both"/>
        <w:rPr>
          <w:rFonts w:ascii="Arial" w:eastAsia="Times New Roman" w:hAnsi="Arial" w:cs="Arial"/>
          <w:sz w:val="20"/>
          <w:szCs w:val="20"/>
          <w:lang w:eastAsia="ar-SA"/>
        </w:rPr>
      </w:pPr>
    </w:p>
    <w:p w:rsidR="00E330CE" w:rsidRPr="00E330CE" w:rsidRDefault="00E330CE" w:rsidP="00E330CE">
      <w:pPr>
        <w:tabs>
          <w:tab w:val="left" w:leader="underscore" w:pos="9360"/>
        </w:tabs>
        <w:suppressAutoHyphens/>
        <w:spacing w:after="0" w:line="240" w:lineRule="auto"/>
        <w:ind w:right="-1"/>
        <w:jc w:val="center"/>
        <w:rPr>
          <w:rFonts w:ascii="Arial" w:eastAsia="Times New Roman" w:hAnsi="Arial" w:cs="Arial"/>
          <w:i/>
          <w:sz w:val="16"/>
          <w:szCs w:val="16"/>
          <w:lang w:eastAsia="ar-SA"/>
        </w:rPr>
      </w:pPr>
      <w:r w:rsidRPr="00E330CE">
        <w:rPr>
          <w:rFonts w:ascii="Arial" w:eastAsia="Times New Roman" w:hAnsi="Arial" w:cs="Arial"/>
          <w:sz w:val="20"/>
          <w:szCs w:val="20"/>
          <w:lang w:eastAsia="ar-SA"/>
        </w:rPr>
        <w:t xml:space="preserve">…………………………………………………………………………………………………………………… </w:t>
      </w:r>
      <w:r w:rsidRPr="00E330CE">
        <w:rPr>
          <w:rFonts w:ascii="Arial" w:eastAsia="Times New Roman" w:hAnsi="Arial" w:cs="Arial"/>
          <w:i/>
          <w:sz w:val="16"/>
          <w:szCs w:val="16"/>
          <w:lang w:eastAsia="ar-SA"/>
        </w:rPr>
        <w:t>(nazwa (firma) dokładny adres Wykonawcy/Wykonawców)</w:t>
      </w:r>
    </w:p>
    <w:p w:rsidR="00E330CE" w:rsidRPr="00E330CE" w:rsidRDefault="00E330CE" w:rsidP="00E330CE">
      <w:pPr>
        <w:tabs>
          <w:tab w:val="left" w:leader="dot" w:pos="9072"/>
        </w:tabs>
        <w:suppressAutoHyphens/>
        <w:spacing w:after="0" w:line="240" w:lineRule="auto"/>
        <w:ind w:right="-1"/>
        <w:jc w:val="center"/>
        <w:rPr>
          <w:rFonts w:ascii="Arial" w:eastAsia="Times New Roman" w:hAnsi="Arial" w:cs="Arial"/>
          <w:i/>
          <w:sz w:val="16"/>
          <w:szCs w:val="16"/>
          <w:lang w:eastAsia="ar-SA"/>
        </w:rPr>
      </w:pPr>
      <w:r w:rsidRPr="00E330CE">
        <w:rPr>
          <w:rFonts w:ascii="Arial" w:eastAsia="Times New Roman" w:hAnsi="Arial" w:cs="Arial"/>
          <w:i/>
          <w:sz w:val="16"/>
          <w:szCs w:val="16"/>
          <w:lang w:eastAsia="ar-SA"/>
        </w:rPr>
        <w:t>(w przypadku składania oferty przez podmioty występujące wspólnie podać nazwy(firmy) i dokładne adresy wszystkich wspólników spółki cywilnej lub członków konsorcjum)</w:t>
      </w:r>
    </w:p>
    <w:p w:rsidR="00E330CE" w:rsidRPr="00E330CE" w:rsidRDefault="00E330CE" w:rsidP="00E330CE">
      <w:pPr>
        <w:tabs>
          <w:tab w:val="left" w:leader="dot" w:pos="9072"/>
        </w:tabs>
        <w:suppressAutoHyphens/>
        <w:spacing w:after="0" w:line="240" w:lineRule="auto"/>
        <w:ind w:right="-1"/>
        <w:jc w:val="center"/>
        <w:rPr>
          <w:rFonts w:ascii="Arial" w:eastAsia="Times New Roman" w:hAnsi="Arial" w:cs="Arial"/>
          <w:i/>
          <w:sz w:val="16"/>
          <w:szCs w:val="16"/>
          <w:lang w:eastAsia="ar-SA"/>
        </w:rPr>
      </w:pPr>
    </w:p>
    <w:p w:rsidR="00E330CE" w:rsidRPr="00E330CE" w:rsidRDefault="00E330CE" w:rsidP="00DC3D69">
      <w:pPr>
        <w:numPr>
          <w:ilvl w:val="2"/>
          <w:numId w:val="44"/>
        </w:numPr>
        <w:spacing w:after="0" w:line="360" w:lineRule="auto"/>
        <w:jc w:val="both"/>
        <w:rPr>
          <w:rFonts w:ascii="Arial" w:eastAsia="Times New Roman" w:hAnsi="Arial" w:cs="Arial"/>
          <w:color w:val="000000"/>
          <w:sz w:val="20"/>
          <w:szCs w:val="20"/>
          <w:lang w:eastAsia="pl-PL"/>
        </w:rPr>
      </w:pPr>
      <w:r w:rsidRPr="00E330CE">
        <w:rPr>
          <w:rFonts w:ascii="Arial" w:eastAsia="Times New Roman" w:hAnsi="Arial" w:cs="Arial"/>
          <w:color w:val="000000"/>
          <w:sz w:val="20"/>
          <w:szCs w:val="20"/>
          <w:lang w:eastAsia="pl-PL"/>
        </w:rPr>
        <w:t xml:space="preserve">Oferujemy wykonanie przedmiotu zamówienia za całkowitą </w:t>
      </w:r>
      <w:r w:rsidRPr="00E330CE">
        <w:rPr>
          <w:rFonts w:ascii="Arial" w:eastAsia="Times New Roman" w:hAnsi="Arial" w:cs="Arial"/>
          <w:b/>
          <w:sz w:val="20"/>
          <w:szCs w:val="20"/>
          <w:lang w:eastAsia="pl-PL"/>
        </w:rPr>
        <w:t>cenę ryczałtową:</w:t>
      </w:r>
    </w:p>
    <w:p w:rsidR="00E330CE" w:rsidRPr="00E330CE" w:rsidRDefault="00E330CE" w:rsidP="00E330CE">
      <w:pPr>
        <w:spacing w:after="0" w:line="360" w:lineRule="auto"/>
        <w:ind w:left="426"/>
        <w:jc w:val="both"/>
        <w:rPr>
          <w:rFonts w:ascii="Arial" w:eastAsia="Times New Roman" w:hAnsi="Arial" w:cs="Arial"/>
          <w:color w:val="000000"/>
          <w:sz w:val="20"/>
          <w:szCs w:val="20"/>
          <w:lang w:eastAsia="pl-PL"/>
        </w:rPr>
      </w:pPr>
      <w:r w:rsidRPr="00E330CE">
        <w:rPr>
          <w:rFonts w:ascii="Arial" w:eastAsia="Times New Roman" w:hAnsi="Arial" w:cs="Arial"/>
          <w:b/>
          <w:sz w:val="20"/>
          <w:szCs w:val="20"/>
          <w:lang w:eastAsia="pl-PL"/>
        </w:rPr>
        <w:t>brutto</w:t>
      </w:r>
      <w:r w:rsidRPr="00E330CE">
        <w:rPr>
          <w:rFonts w:ascii="Arial" w:eastAsia="Times New Roman" w:hAnsi="Arial" w:cs="Arial"/>
          <w:color w:val="000000"/>
          <w:sz w:val="20"/>
          <w:szCs w:val="20"/>
          <w:lang w:eastAsia="pl-PL"/>
        </w:rPr>
        <w:t>: …............................................. PLN</w:t>
      </w:r>
    </w:p>
    <w:p w:rsidR="00E330CE" w:rsidRPr="00E330CE" w:rsidRDefault="00E330CE" w:rsidP="00E330CE">
      <w:pPr>
        <w:spacing w:after="0" w:line="360" w:lineRule="auto"/>
        <w:ind w:left="426"/>
        <w:jc w:val="both"/>
        <w:rPr>
          <w:rFonts w:ascii="Arial" w:eastAsia="Times New Roman" w:hAnsi="Arial" w:cs="Arial"/>
          <w:color w:val="000000"/>
          <w:sz w:val="20"/>
          <w:szCs w:val="20"/>
          <w:lang w:eastAsia="pl-PL"/>
        </w:rPr>
      </w:pPr>
      <w:r w:rsidRPr="00E330CE">
        <w:rPr>
          <w:rFonts w:ascii="Arial" w:eastAsia="Times New Roman" w:hAnsi="Arial" w:cs="Arial"/>
          <w:color w:val="000000"/>
          <w:sz w:val="20"/>
          <w:szCs w:val="20"/>
          <w:lang w:eastAsia="pl-PL"/>
        </w:rPr>
        <w:t xml:space="preserve">w tym podatek VAT: ………..%, </w:t>
      </w:r>
    </w:p>
    <w:p w:rsidR="00E330CE" w:rsidRPr="00E330CE" w:rsidRDefault="00E330CE" w:rsidP="00DC3D69">
      <w:pPr>
        <w:numPr>
          <w:ilvl w:val="0"/>
          <w:numId w:val="43"/>
        </w:numPr>
        <w:tabs>
          <w:tab w:val="num" w:pos="567"/>
        </w:tabs>
        <w:spacing w:after="0" w:line="360" w:lineRule="auto"/>
        <w:jc w:val="both"/>
        <w:rPr>
          <w:rFonts w:ascii="Arial" w:eastAsia="Times New Roman" w:hAnsi="Arial" w:cs="Arial"/>
          <w:color w:val="000000"/>
          <w:sz w:val="20"/>
          <w:szCs w:val="20"/>
          <w:lang w:eastAsia="pl-PL"/>
        </w:rPr>
      </w:pPr>
      <w:r w:rsidRPr="00E330CE">
        <w:rPr>
          <w:rFonts w:ascii="Arial" w:eastAsia="Times New Roman" w:hAnsi="Arial" w:cs="Arial"/>
          <w:bCs/>
          <w:color w:val="000000"/>
          <w:sz w:val="20"/>
          <w:szCs w:val="20"/>
          <w:lang w:eastAsia="pl-PL"/>
        </w:rPr>
        <w:t xml:space="preserve">Oferowana cena </w:t>
      </w:r>
      <w:r w:rsidRPr="00E330CE">
        <w:rPr>
          <w:rFonts w:ascii="Arial" w:eastAsia="Times New Roman" w:hAnsi="Arial" w:cs="Arial"/>
          <w:bCs/>
          <w:sz w:val="20"/>
          <w:szCs w:val="20"/>
          <w:lang w:eastAsia="pl-PL"/>
        </w:rPr>
        <w:t>ryczałtowa</w:t>
      </w:r>
      <w:r w:rsidRPr="00E330CE">
        <w:rPr>
          <w:rFonts w:ascii="Arial" w:eastAsia="Times New Roman" w:hAnsi="Arial" w:cs="Arial"/>
          <w:bCs/>
          <w:color w:val="000000"/>
          <w:sz w:val="20"/>
          <w:szCs w:val="20"/>
          <w:lang w:eastAsia="pl-PL"/>
        </w:rPr>
        <w:t xml:space="preserve"> brutto za wykonanie całego przedmiotu zamówienia, określona w pkt. 1, uwzględnia wszelkie koszty wynikające z wykonania zakresu rzeczowego przedmiotu zamówienia oraz obowiązków wykonawcy określonych w umowie, jak również należny podatek VAT.</w:t>
      </w:r>
    </w:p>
    <w:p w:rsidR="00E330CE" w:rsidRPr="00E330CE" w:rsidRDefault="00E330CE" w:rsidP="00DC3D69">
      <w:pPr>
        <w:numPr>
          <w:ilvl w:val="0"/>
          <w:numId w:val="43"/>
        </w:numPr>
        <w:tabs>
          <w:tab w:val="num" w:pos="567"/>
        </w:tabs>
        <w:spacing w:after="0" w:line="360" w:lineRule="auto"/>
        <w:jc w:val="both"/>
        <w:rPr>
          <w:rFonts w:ascii="Arial" w:eastAsia="Times New Roman" w:hAnsi="Arial" w:cs="Arial"/>
          <w:color w:val="000000"/>
          <w:sz w:val="20"/>
          <w:szCs w:val="20"/>
          <w:lang w:eastAsia="pl-PL"/>
        </w:rPr>
      </w:pPr>
      <w:r w:rsidRPr="00E330CE">
        <w:rPr>
          <w:rFonts w:ascii="Arial" w:eastAsia="Times New Roman" w:hAnsi="Arial" w:cs="Arial"/>
          <w:color w:val="000000"/>
          <w:sz w:val="20"/>
          <w:szCs w:val="20"/>
          <w:lang w:eastAsia="pl-PL"/>
        </w:rPr>
        <w:t xml:space="preserve">Oświadczamy, że udzielamy </w:t>
      </w:r>
      <w:r w:rsidRPr="00E330CE">
        <w:rPr>
          <w:rFonts w:ascii="Arial" w:eastAsia="Times New Roman" w:hAnsi="Arial" w:cs="Arial"/>
          <w:sz w:val="20"/>
          <w:szCs w:val="20"/>
          <w:lang w:eastAsia="pl-PL"/>
        </w:rPr>
        <w:t>gwarancji jakości na przedmiot umowy</w:t>
      </w:r>
      <w:r w:rsidRPr="00E330CE">
        <w:rPr>
          <w:rFonts w:ascii="Arial" w:eastAsia="Times New Roman" w:hAnsi="Arial" w:cs="Arial"/>
          <w:bCs/>
          <w:sz w:val="20"/>
          <w:szCs w:val="20"/>
          <w:lang w:eastAsia="pl-PL"/>
        </w:rPr>
        <w:t xml:space="preserve"> na następujący okres, licząc </w:t>
      </w:r>
      <w:r w:rsidRPr="00E330CE">
        <w:rPr>
          <w:rFonts w:ascii="Arial" w:eastAsia="Times New Roman" w:hAnsi="Arial" w:cs="Arial"/>
          <w:sz w:val="20"/>
          <w:szCs w:val="20"/>
          <w:lang w:eastAsia="pl-PL"/>
        </w:rPr>
        <w:t>od daty odbioru przedmiotu umowy:</w:t>
      </w:r>
      <w:r w:rsidRPr="00E330CE">
        <w:rPr>
          <w:rFonts w:ascii="Arial" w:eastAsia="Times New Roman" w:hAnsi="Arial" w:cs="Arial"/>
          <w:bCs/>
          <w:sz w:val="20"/>
          <w:szCs w:val="20"/>
          <w:lang w:eastAsia="pl-PL"/>
        </w:rPr>
        <w:t>**</w:t>
      </w:r>
    </w:p>
    <w:p w:rsidR="00E330CE" w:rsidRPr="00E330CE" w:rsidRDefault="00E330CE" w:rsidP="00E330CE">
      <w:pPr>
        <w:numPr>
          <w:ilvl w:val="2"/>
          <w:numId w:val="22"/>
        </w:numPr>
        <w:spacing w:after="0" w:line="360" w:lineRule="auto"/>
        <w:ind w:left="454" w:hanging="57"/>
        <w:jc w:val="both"/>
        <w:rPr>
          <w:rFonts w:ascii="Arial" w:eastAsia="Times New Roman" w:hAnsi="Arial" w:cs="Arial"/>
          <w:color w:val="000000"/>
          <w:sz w:val="20"/>
          <w:szCs w:val="20"/>
          <w:lang w:eastAsia="pl-PL"/>
        </w:rPr>
      </w:pPr>
      <w:r w:rsidRPr="00E330CE">
        <w:rPr>
          <w:rFonts w:ascii="Arial" w:eastAsia="Times New Roman" w:hAnsi="Arial" w:cs="Arial"/>
          <w:sz w:val="20"/>
          <w:szCs w:val="20"/>
          <w:lang w:eastAsia="pl-PL"/>
        </w:rPr>
        <w:t>36 miesięcy,</w:t>
      </w:r>
    </w:p>
    <w:p w:rsidR="00E330CE" w:rsidRPr="00E330CE" w:rsidRDefault="00E330CE" w:rsidP="00E330CE">
      <w:pPr>
        <w:numPr>
          <w:ilvl w:val="2"/>
          <w:numId w:val="22"/>
        </w:numPr>
        <w:spacing w:after="0" w:line="360" w:lineRule="auto"/>
        <w:ind w:left="454" w:hanging="57"/>
        <w:jc w:val="both"/>
        <w:rPr>
          <w:rFonts w:ascii="Arial" w:eastAsia="Times New Roman" w:hAnsi="Arial" w:cs="Arial"/>
          <w:color w:val="000000"/>
          <w:sz w:val="20"/>
          <w:szCs w:val="20"/>
          <w:lang w:eastAsia="pl-PL"/>
        </w:rPr>
      </w:pPr>
      <w:r w:rsidRPr="00E330CE">
        <w:rPr>
          <w:rFonts w:ascii="Arial" w:eastAsia="Times New Roman" w:hAnsi="Arial" w:cs="Arial"/>
          <w:sz w:val="20"/>
          <w:szCs w:val="20"/>
          <w:lang w:eastAsia="pl-PL"/>
        </w:rPr>
        <w:t>48 miesięcy,</w:t>
      </w:r>
    </w:p>
    <w:p w:rsidR="00E330CE" w:rsidRPr="00E330CE" w:rsidRDefault="00E330CE" w:rsidP="00E330CE">
      <w:pPr>
        <w:numPr>
          <w:ilvl w:val="2"/>
          <w:numId w:val="22"/>
        </w:numPr>
        <w:spacing w:after="0" w:line="360" w:lineRule="auto"/>
        <w:ind w:left="454" w:hanging="57"/>
        <w:jc w:val="both"/>
        <w:rPr>
          <w:rFonts w:ascii="Arial" w:eastAsia="Times New Roman" w:hAnsi="Arial" w:cs="Arial"/>
          <w:color w:val="000000"/>
          <w:sz w:val="20"/>
          <w:szCs w:val="20"/>
          <w:lang w:eastAsia="pl-PL"/>
        </w:rPr>
      </w:pPr>
      <w:r w:rsidRPr="00E330CE">
        <w:rPr>
          <w:rFonts w:ascii="Arial" w:eastAsia="Times New Roman" w:hAnsi="Arial" w:cs="Arial"/>
          <w:sz w:val="20"/>
          <w:szCs w:val="20"/>
          <w:lang w:eastAsia="pl-PL"/>
        </w:rPr>
        <w:t>60 miesięcy.</w:t>
      </w:r>
    </w:p>
    <w:p w:rsidR="00E330CE" w:rsidRPr="00E330CE" w:rsidRDefault="00E330CE" w:rsidP="00DC3D69">
      <w:pPr>
        <w:numPr>
          <w:ilvl w:val="0"/>
          <w:numId w:val="43"/>
        </w:numPr>
        <w:tabs>
          <w:tab w:val="num" w:pos="567"/>
        </w:tabs>
        <w:spacing w:after="0" w:line="360" w:lineRule="auto"/>
        <w:jc w:val="both"/>
        <w:rPr>
          <w:rFonts w:ascii="Arial" w:eastAsia="Times New Roman" w:hAnsi="Arial" w:cs="Arial"/>
          <w:color w:val="000000"/>
          <w:sz w:val="20"/>
          <w:szCs w:val="20"/>
          <w:lang w:eastAsia="pl-PL"/>
        </w:rPr>
      </w:pPr>
      <w:r w:rsidRPr="00E330CE">
        <w:rPr>
          <w:rFonts w:ascii="Arial" w:eastAsia="Times New Roman" w:hAnsi="Arial" w:cs="Arial"/>
          <w:color w:val="000000"/>
          <w:sz w:val="20"/>
          <w:szCs w:val="20"/>
          <w:lang w:eastAsia="pl-PL"/>
        </w:rPr>
        <w:t>Oświadczamy, że oferowany czas reakcji na przystąpienie do usunięcia uszkodzenia, wady, usterki lub awarii w zakresie robót budowlano – montażowych wynosi</w:t>
      </w:r>
      <w:r w:rsidRPr="00E330CE">
        <w:rPr>
          <w:rFonts w:ascii="Arial" w:eastAsia="Times New Roman" w:hAnsi="Arial" w:cs="Arial"/>
          <w:sz w:val="20"/>
          <w:szCs w:val="20"/>
          <w:lang w:eastAsia="pl-PL"/>
        </w:rPr>
        <w:t>:</w:t>
      </w:r>
      <w:r w:rsidRPr="00E330CE">
        <w:rPr>
          <w:rFonts w:ascii="Arial" w:eastAsia="Times New Roman" w:hAnsi="Arial" w:cs="Arial"/>
          <w:bCs/>
          <w:sz w:val="20"/>
          <w:szCs w:val="20"/>
          <w:lang w:eastAsia="pl-PL"/>
        </w:rPr>
        <w:t>***</w:t>
      </w:r>
    </w:p>
    <w:p w:rsidR="00E330CE" w:rsidRPr="00E330CE" w:rsidRDefault="00E330CE" w:rsidP="00E330CE">
      <w:pPr>
        <w:spacing w:after="0" w:line="360" w:lineRule="auto"/>
        <w:ind w:left="567" w:hanging="283"/>
        <w:jc w:val="both"/>
        <w:rPr>
          <w:rFonts w:ascii="Arial" w:eastAsia="Times New Roman" w:hAnsi="Arial" w:cs="Arial"/>
          <w:color w:val="000000"/>
          <w:sz w:val="20"/>
          <w:szCs w:val="20"/>
          <w:lang w:eastAsia="pl-PL"/>
        </w:rPr>
      </w:pPr>
      <w:r w:rsidRPr="00E330CE">
        <w:rPr>
          <w:rFonts w:ascii="Arial" w:eastAsia="Times New Roman" w:hAnsi="Arial" w:cs="Arial"/>
          <w:sz w:val="20"/>
          <w:szCs w:val="20"/>
          <w:lang w:eastAsia="pl-PL"/>
        </w:rPr>
        <w:t>1) 1dzień,</w:t>
      </w:r>
    </w:p>
    <w:p w:rsidR="00E330CE" w:rsidRPr="00E330CE" w:rsidRDefault="00E330CE" w:rsidP="00E330CE">
      <w:pPr>
        <w:numPr>
          <w:ilvl w:val="1"/>
          <w:numId w:val="22"/>
        </w:numPr>
        <w:spacing w:after="0" w:line="360" w:lineRule="auto"/>
        <w:ind w:left="567" w:hanging="283"/>
        <w:jc w:val="both"/>
        <w:rPr>
          <w:rFonts w:ascii="Arial" w:eastAsia="Times New Roman" w:hAnsi="Arial" w:cs="Arial"/>
          <w:color w:val="000000"/>
          <w:sz w:val="20"/>
          <w:szCs w:val="20"/>
          <w:lang w:eastAsia="pl-PL"/>
        </w:rPr>
      </w:pPr>
      <w:r w:rsidRPr="00E330CE">
        <w:rPr>
          <w:rFonts w:ascii="Arial" w:eastAsia="Times New Roman" w:hAnsi="Arial" w:cs="Arial"/>
          <w:sz w:val="20"/>
          <w:szCs w:val="20"/>
          <w:lang w:eastAsia="pl-PL"/>
        </w:rPr>
        <w:t>2 dni,</w:t>
      </w:r>
    </w:p>
    <w:p w:rsidR="00E330CE" w:rsidRPr="00E330CE" w:rsidRDefault="00E330CE" w:rsidP="00E330CE">
      <w:pPr>
        <w:numPr>
          <w:ilvl w:val="1"/>
          <w:numId w:val="22"/>
        </w:numPr>
        <w:spacing w:after="0" w:line="360" w:lineRule="auto"/>
        <w:ind w:left="567" w:hanging="283"/>
        <w:jc w:val="both"/>
        <w:rPr>
          <w:rFonts w:ascii="Arial" w:eastAsia="Times New Roman" w:hAnsi="Arial" w:cs="Arial"/>
          <w:color w:val="000000"/>
          <w:sz w:val="20"/>
          <w:szCs w:val="20"/>
          <w:lang w:eastAsia="pl-PL"/>
        </w:rPr>
      </w:pPr>
      <w:r w:rsidRPr="00E330CE">
        <w:rPr>
          <w:rFonts w:ascii="Arial" w:eastAsia="Times New Roman" w:hAnsi="Arial" w:cs="Arial"/>
          <w:sz w:val="20"/>
          <w:szCs w:val="20"/>
          <w:lang w:eastAsia="pl-PL"/>
        </w:rPr>
        <w:t>3 dni,</w:t>
      </w:r>
    </w:p>
    <w:p w:rsidR="00E330CE" w:rsidRPr="00E330CE" w:rsidRDefault="00E330CE" w:rsidP="00E330CE">
      <w:pPr>
        <w:numPr>
          <w:ilvl w:val="1"/>
          <w:numId w:val="22"/>
        </w:numPr>
        <w:spacing w:after="0" w:line="360" w:lineRule="auto"/>
        <w:ind w:left="567" w:hanging="283"/>
        <w:jc w:val="both"/>
        <w:rPr>
          <w:rFonts w:ascii="Arial" w:eastAsia="Times New Roman" w:hAnsi="Arial" w:cs="Arial"/>
          <w:color w:val="000000"/>
          <w:sz w:val="20"/>
          <w:szCs w:val="20"/>
          <w:lang w:eastAsia="pl-PL"/>
        </w:rPr>
      </w:pPr>
      <w:r w:rsidRPr="00E330CE">
        <w:rPr>
          <w:rFonts w:ascii="Arial" w:eastAsia="Times New Roman" w:hAnsi="Arial" w:cs="Arial"/>
          <w:color w:val="000000"/>
          <w:sz w:val="20"/>
          <w:szCs w:val="20"/>
          <w:lang w:eastAsia="pl-PL"/>
        </w:rPr>
        <w:lastRenderedPageBreak/>
        <w:t>4 dni,</w:t>
      </w:r>
    </w:p>
    <w:p w:rsidR="00E330CE" w:rsidRPr="00E330CE" w:rsidRDefault="00E330CE" w:rsidP="00E330CE">
      <w:pPr>
        <w:numPr>
          <w:ilvl w:val="1"/>
          <w:numId w:val="22"/>
        </w:numPr>
        <w:spacing w:after="0" w:line="360" w:lineRule="auto"/>
        <w:ind w:left="567" w:hanging="283"/>
        <w:jc w:val="both"/>
        <w:rPr>
          <w:rFonts w:ascii="Arial" w:eastAsia="Times New Roman" w:hAnsi="Arial" w:cs="Arial"/>
          <w:color w:val="000000"/>
          <w:sz w:val="20"/>
          <w:szCs w:val="20"/>
          <w:lang w:eastAsia="pl-PL"/>
        </w:rPr>
      </w:pPr>
      <w:r w:rsidRPr="00E330CE">
        <w:rPr>
          <w:rFonts w:ascii="Arial" w:eastAsia="Times New Roman" w:hAnsi="Arial" w:cs="Arial"/>
          <w:color w:val="000000"/>
          <w:sz w:val="20"/>
          <w:szCs w:val="20"/>
          <w:lang w:eastAsia="pl-PL"/>
        </w:rPr>
        <w:t>5 dni,</w:t>
      </w:r>
    </w:p>
    <w:p w:rsidR="00E330CE" w:rsidRPr="00E330CE" w:rsidRDefault="00E330CE" w:rsidP="00E330CE">
      <w:pPr>
        <w:numPr>
          <w:ilvl w:val="1"/>
          <w:numId w:val="22"/>
        </w:numPr>
        <w:spacing w:after="0" w:line="360" w:lineRule="auto"/>
        <w:ind w:left="567" w:hanging="283"/>
        <w:jc w:val="both"/>
        <w:rPr>
          <w:rFonts w:ascii="Arial" w:eastAsia="Times New Roman" w:hAnsi="Arial" w:cs="Arial"/>
          <w:color w:val="000000"/>
          <w:sz w:val="20"/>
          <w:szCs w:val="20"/>
          <w:lang w:eastAsia="pl-PL"/>
        </w:rPr>
      </w:pPr>
      <w:r w:rsidRPr="00E330CE">
        <w:rPr>
          <w:rFonts w:ascii="Arial" w:eastAsia="Times New Roman" w:hAnsi="Arial" w:cs="Arial"/>
          <w:color w:val="000000"/>
          <w:sz w:val="20"/>
          <w:szCs w:val="20"/>
          <w:lang w:eastAsia="pl-PL"/>
        </w:rPr>
        <w:t>6 dni,</w:t>
      </w:r>
    </w:p>
    <w:p w:rsidR="00E330CE" w:rsidRPr="00E330CE" w:rsidRDefault="00E330CE" w:rsidP="00E330CE">
      <w:pPr>
        <w:numPr>
          <w:ilvl w:val="1"/>
          <w:numId w:val="22"/>
        </w:numPr>
        <w:spacing w:after="0" w:line="360" w:lineRule="auto"/>
        <w:ind w:left="567" w:hanging="283"/>
        <w:jc w:val="both"/>
        <w:rPr>
          <w:rFonts w:ascii="Arial" w:eastAsia="Times New Roman" w:hAnsi="Arial" w:cs="Arial"/>
          <w:color w:val="000000"/>
          <w:sz w:val="20"/>
          <w:szCs w:val="20"/>
          <w:lang w:eastAsia="pl-PL"/>
        </w:rPr>
      </w:pPr>
      <w:r w:rsidRPr="00E330CE">
        <w:rPr>
          <w:rFonts w:ascii="Arial" w:eastAsia="Times New Roman" w:hAnsi="Arial" w:cs="Arial"/>
          <w:color w:val="000000"/>
          <w:sz w:val="20"/>
          <w:szCs w:val="20"/>
          <w:lang w:eastAsia="pl-PL"/>
        </w:rPr>
        <w:t>7 dni.</w:t>
      </w:r>
    </w:p>
    <w:p w:rsidR="00E330CE" w:rsidRPr="00E330CE" w:rsidRDefault="00E330CE" w:rsidP="00DC3D69">
      <w:pPr>
        <w:numPr>
          <w:ilvl w:val="0"/>
          <w:numId w:val="43"/>
        </w:numPr>
        <w:spacing w:after="0" w:line="360" w:lineRule="auto"/>
        <w:jc w:val="both"/>
        <w:rPr>
          <w:rFonts w:ascii="Arial" w:eastAsia="Times New Roman" w:hAnsi="Arial" w:cs="Arial"/>
          <w:color w:val="000000"/>
          <w:sz w:val="20"/>
          <w:szCs w:val="20"/>
          <w:lang w:eastAsia="pl-PL"/>
        </w:rPr>
      </w:pPr>
      <w:r w:rsidRPr="00E330CE">
        <w:rPr>
          <w:rFonts w:ascii="Arial" w:eastAsia="Times New Roman" w:hAnsi="Arial" w:cs="Arial"/>
          <w:sz w:val="20"/>
          <w:szCs w:val="20"/>
          <w:lang w:eastAsia="pl-PL"/>
        </w:rPr>
        <w:t xml:space="preserve">Oświadczamy, że zapoznaliśmy się ze specyfikacją istotnych warunków zamówienia </w:t>
      </w:r>
      <w:r w:rsidRPr="00E330CE">
        <w:rPr>
          <w:rFonts w:ascii="Arial" w:eastAsia="Times New Roman" w:hAnsi="Arial" w:cs="Arial"/>
          <w:sz w:val="20"/>
          <w:szCs w:val="20"/>
          <w:lang w:eastAsia="pl-PL"/>
        </w:rPr>
        <w:br/>
        <w:t xml:space="preserve">i uznajemy się za związanych określonymi w niej zasadami postępowania, nie wnosimy do niej zastrzeżeń, posiadamy wszystkie informacje niezbędne  do przygotowania oferty </w:t>
      </w:r>
      <w:r w:rsidRPr="00E330CE">
        <w:rPr>
          <w:rFonts w:ascii="Arial" w:eastAsia="Times New Roman" w:hAnsi="Arial" w:cs="Arial"/>
          <w:sz w:val="20"/>
          <w:szCs w:val="20"/>
          <w:lang w:eastAsia="pl-PL"/>
        </w:rPr>
        <w:br/>
        <w:t>i wykonania przedmiotu zamówienia.</w:t>
      </w:r>
    </w:p>
    <w:p w:rsidR="00E330CE" w:rsidRPr="00E330CE" w:rsidRDefault="00E330CE" w:rsidP="00DC3D69">
      <w:pPr>
        <w:numPr>
          <w:ilvl w:val="0"/>
          <w:numId w:val="43"/>
        </w:numPr>
        <w:spacing w:after="0" w:line="360" w:lineRule="auto"/>
        <w:jc w:val="both"/>
        <w:rPr>
          <w:rFonts w:ascii="Arial" w:eastAsia="Times New Roman" w:hAnsi="Arial" w:cs="Arial"/>
          <w:color w:val="000000"/>
          <w:sz w:val="20"/>
          <w:szCs w:val="20"/>
          <w:lang w:eastAsia="pl-PL"/>
        </w:rPr>
      </w:pPr>
      <w:r w:rsidRPr="00E330CE">
        <w:rPr>
          <w:rFonts w:ascii="Arial" w:eastAsia="Times New Roman" w:hAnsi="Arial" w:cs="Arial"/>
          <w:sz w:val="20"/>
          <w:szCs w:val="20"/>
          <w:lang w:eastAsia="pl-PL"/>
        </w:rPr>
        <w:t xml:space="preserve">Oświadczamy, że uważamy się za związanych niniejszą ofertą na czas wskazany </w:t>
      </w:r>
      <w:r w:rsidRPr="00E330CE">
        <w:rPr>
          <w:rFonts w:ascii="Arial" w:eastAsia="Times New Roman" w:hAnsi="Arial" w:cs="Arial"/>
          <w:sz w:val="20"/>
          <w:szCs w:val="20"/>
          <w:lang w:eastAsia="pl-PL"/>
        </w:rPr>
        <w:br/>
        <w:t>w specyfikacji istotnych warunków zamówienia.</w:t>
      </w:r>
    </w:p>
    <w:p w:rsidR="00E330CE" w:rsidRPr="00E330CE" w:rsidRDefault="00E330CE" w:rsidP="00DC3D69">
      <w:pPr>
        <w:numPr>
          <w:ilvl w:val="0"/>
          <w:numId w:val="43"/>
        </w:numPr>
        <w:spacing w:after="0" w:line="360" w:lineRule="auto"/>
        <w:jc w:val="both"/>
        <w:rPr>
          <w:rFonts w:ascii="Arial" w:eastAsia="Times New Roman" w:hAnsi="Arial" w:cs="Arial"/>
          <w:color w:val="000000"/>
          <w:sz w:val="20"/>
          <w:szCs w:val="20"/>
          <w:lang w:eastAsia="pl-PL"/>
        </w:rPr>
      </w:pPr>
      <w:r w:rsidRPr="00E330CE">
        <w:rPr>
          <w:rFonts w:ascii="Arial" w:eastAsia="Times New Roman" w:hAnsi="Arial" w:cs="Arial"/>
          <w:color w:val="000000"/>
          <w:sz w:val="20"/>
          <w:szCs w:val="20"/>
          <w:lang w:eastAsia="pl-PL"/>
        </w:rPr>
        <w:t xml:space="preserve">Zamówienie zamierzamy zrealizować w terminie określonym przez zamawiającego w ust. 11 rozdziału I specyfikacji istotnych warunków zamówienia. </w:t>
      </w:r>
    </w:p>
    <w:p w:rsidR="00E330CE" w:rsidRPr="00E330CE" w:rsidRDefault="00E330CE" w:rsidP="00DC3D69">
      <w:pPr>
        <w:numPr>
          <w:ilvl w:val="0"/>
          <w:numId w:val="43"/>
        </w:numPr>
        <w:spacing w:after="0" w:line="360" w:lineRule="auto"/>
        <w:jc w:val="both"/>
        <w:rPr>
          <w:rFonts w:ascii="Arial" w:eastAsia="Times New Roman" w:hAnsi="Arial" w:cs="Arial"/>
          <w:color w:val="000000"/>
          <w:sz w:val="20"/>
          <w:szCs w:val="20"/>
          <w:lang w:eastAsia="pl-PL"/>
        </w:rPr>
      </w:pPr>
      <w:r w:rsidRPr="00E330CE">
        <w:rPr>
          <w:rFonts w:ascii="Arial" w:eastAsia="Times New Roman" w:hAnsi="Arial" w:cs="Arial"/>
          <w:color w:val="000000"/>
          <w:sz w:val="20"/>
          <w:szCs w:val="20"/>
          <w:lang w:eastAsia="pl-PL"/>
        </w:rPr>
        <w:t xml:space="preserve">Wadium – nie dotyczy </w:t>
      </w:r>
    </w:p>
    <w:p w:rsidR="00E330CE" w:rsidRPr="00E330CE" w:rsidRDefault="00E330CE" w:rsidP="00DC3D69">
      <w:pPr>
        <w:numPr>
          <w:ilvl w:val="0"/>
          <w:numId w:val="43"/>
        </w:numPr>
        <w:spacing w:after="0" w:line="360" w:lineRule="auto"/>
        <w:jc w:val="both"/>
        <w:rPr>
          <w:rFonts w:ascii="Arial" w:eastAsia="Times New Roman" w:hAnsi="Arial" w:cs="Arial"/>
          <w:color w:val="000000"/>
          <w:sz w:val="20"/>
          <w:szCs w:val="20"/>
          <w:lang w:eastAsia="pl-PL"/>
        </w:rPr>
      </w:pPr>
      <w:r w:rsidRPr="00E330CE">
        <w:rPr>
          <w:rFonts w:ascii="Arial" w:eastAsia="Times New Roman" w:hAnsi="Arial" w:cs="Arial"/>
          <w:sz w:val="20"/>
          <w:szCs w:val="20"/>
          <w:lang w:eastAsia="pl-PL"/>
        </w:rPr>
        <w:t>Oświadczamy, że zapoznaliśmy się z postanowieniami umowy, które zostały zawarte w specyfikacji istotnych warunków zamówienia i zobowiązujemy się w przypadku wyboru naszej oferty do zawarcia umowy na wyżej wymienionych warunkach w miejscu i terminie wyznaczonym przez zamawiającego.</w:t>
      </w:r>
    </w:p>
    <w:p w:rsidR="00E330CE" w:rsidRPr="00E330CE" w:rsidRDefault="00E330CE" w:rsidP="00DC3D69">
      <w:pPr>
        <w:numPr>
          <w:ilvl w:val="0"/>
          <w:numId w:val="43"/>
        </w:numPr>
        <w:spacing w:after="0" w:line="360" w:lineRule="auto"/>
        <w:jc w:val="both"/>
        <w:rPr>
          <w:rFonts w:ascii="Arial" w:eastAsia="Times New Roman" w:hAnsi="Arial" w:cs="Arial"/>
          <w:color w:val="000000"/>
          <w:sz w:val="20"/>
          <w:szCs w:val="20"/>
          <w:lang w:eastAsia="pl-PL"/>
        </w:rPr>
      </w:pPr>
      <w:r w:rsidRPr="00E330CE">
        <w:rPr>
          <w:rFonts w:ascii="Arial" w:eastAsia="Times New Roman" w:hAnsi="Arial" w:cs="Arial"/>
          <w:color w:val="000000"/>
          <w:sz w:val="20"/>
          <w:szCs w:val="20"/>
          <w:lang w:eastAsia="pl-PL"/>
        </w:rPr>
        <w:t>Oświadczamy, że:</w:t>
      </w:r>
    </w:p>
    <w:p w:rsidR="00E330CE" w:rsidRPr="00E330CE" w:rsidRDefault="00E330CE" w:rsidP="00DC3D69">
      <w:pPr>
        <w:numPr>
          <w:ilvl w:val="3"/>
          <w:numId w:val="37"/>
        </w:numPr>
        <w:spacing w:after="0" w:line="360" w:lineRule="auto"/>
        <w:ind w:left="567" w:hanging="283"/>
        <w:jc w:val="both"/>
        <w:rPr>
          <w:rFonts w:ascii="Arial" w:eastAsia="Times New Roman" w:hAnsi="Arial" w:cs="Arial"/>
          <w:color w:val="000000"/>
          <w:sz w:val="20"/>
          <w:szCs w:val="20"/>
          <w:lang w:eastAsia="pl-PL"/>
        </w:rPr>
      </w:pPr>
      <w:r w:rsidRPr="00E330CE">
        <w:rPr>
          <w:rFonts w:ascii="Arial" w:eastAsia="Times New Roman" w:hAnsi="Arial" w:cs="Arial"/>
          <w:color w:val="000000"/>
          <w:sz w:val="20"/>
          <w:szCs w:val="20"/>
          <w:lang w:eastAsia="pl-PL"/>
        </w:rPr>
        <w:t>przedmiot zamówienia zamierzamy zrealizować sami</w:t>
      </w:r>
      <w:r w:rsidRPr="00E330CE">
        <w:rPr>
          <w:rFonts w:ascii="Arial" w:eastAsia="Times New Roman" w:hAnsi="Arial" w:cs="Arial"/>
          <w:b/>
          <w:color w:val="000000"/>
          <w:sz w:val="24"/>
          <w:szCs w:val="24"/>
          <w:vertAlign w:val="superscript"/>
          <w:lang w:eastAsia="pl-PL"/>
        </w:rPr>
        <w:t>*</w:t>
      </w:r>
    </w:p>
    <w:p w:rsidR="00E330CE" w:rsidRPr="00E330CE" w:rsidRDefault="00E330CE" w:rsidP="00DC3D69">
      <w:pPr>
        <w:numPr>
          <w:ilvl w:val="3"/>
          <w:numId w:val="37"/>
        </w:numPr>
        <w:spacing w:after="0" w:line="360" w:lineRule="auto"/>
        <w:ind w:left="567" w:hanging="283"/>
        <w:jc w:val="both"/>
        <w:rPr>
          <w:rFonts w:ascii="Arial" w:eastAsia="Times New Roman" w:hAnsi="Arial" w:cs="Arial"/>
          <w:color w:val="000000"/>
          <w:sz w:val="20"/>
          <w:szCs w:val="20"/>
          <w:lang w:eastAsia="pl-PL"/>
        </w:rPr>
      </w:pPr>
      <w:r w:rsidRPr="00E330CE">
        <w:rPr>
          <w:rFonts w:ascii="Arial" w:eastAsia="Times New Roman" w:hAnsi="Arial" w:cs="Arial"/>
          <w:color w:val="000000"/>
          <w:sz w:val="20"/>
          <w:szCs w:val="20"/>
          <w:lang w:eastAsia="pl-PL"/>
        </w:rPr>
        <w:t>zamierzamy powierzyć podwykonawcom następujący zakres zamówienia:</w:t>
      </w:r>
      <w:r w:rsidRPr="00E330CE">
        <w:rPr>
          <w:rFonts w:ascii="Arial" w:eastAsia="Times New Roman" w:hAnsi="Arial" w:cs="Arial"/>
          <w:b/>
          <w:color w:val="000000"/>
          <w:sz w:val="24"/>
          <w:szCs w:val="24"/>
          <w:vertAlign w:val="superscript"/>
          <w:lang w:eastAsia="pl-PL"/>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8249"/>
      </w:tblGrid>
      <w:tr w:rsidR="00E330CE" w:rsidRPr="00E330CE" w:rsidTr="006A7115">
        <w:trPr>
          <w:trHeight w:val="447"/>
        </w:trPr>
        <w:tc>
          <w:tcPr>
            <w:tcW w:w="533" w:type="dxa"/>
            <w:vAlign w:val="center"/>
          </w:tcPr>
          <w:p w:rsidR="00E330CE" w:rsidRPr="00E330CE" w:rsidRDefault="00E330CE" w:rsidP="00E330CE">
            <w:pPr>
              <w:spacing w:after="0" w:line="360" w:lineRule="auto"/>
              <w:jc w:val="center"/>
              <w:rPr>
                <w:rFonts w:ascii="Arial" w:eastAsia="Times New Roman" w:hAnsi="Arial" w:cs="Arial"/>
                <w:color w:val="000000"/>
                <w:sz w:val="20"/>
                <w:szCs w:val="20"/>
                <w:lang w:eastAsia="pl-PL"/>
              </w:rPr>
            </w:pPr>
            <w:r w:rsidRPr="00E330CE">
              <w:rPr>
                <w:rFonts w:ascii="Arial" w:eastAsia="Times New Roman" w:hAnsi="Arial" w:cs="Arial"/>
                <w:color w:val="000000"/>
                <w:sz w:val="20"/>
                <w:szCs w:val="20"/>
                <w:lang w:eastAsia="pl-PL"/>
              </w:rPr>
              <w:t>Lp.</w:t>
            </w:r>
          </w:p>
        </w:tc>
        <w:tc>
          <w:tcPr>
            <w:tcW w:w="8249" w:type="dxa"/>
            <w:vAlign w:val="center"/>
          </w:tcPr>
          <w:p w:rsidR="00E330CE" w:rsidRPr="00E330CE" w:rsidRDefault="00E330CE" w:rsidP="00E330CE">
            <w:pPr>
              <w:spacing w:after="0" w:line="360" w:lineRule="auto"/>
              <w:jc w:val="center"/>
              <w:rPr>
                <w:rFonts w:ascii="Arial" w:eastAsia="Times New Roman" w:hAnsi="Arial" w:cs="Arial"/>
                <w:color w:val="000000"/>
                <w:sz w:val="20"/>
                <w:szCs w:val="20"/>
                <w:lang w:eastAsia="pl-PL"/>
              </w:rPr>
            </w:pPr>
            <w:r w:rsidRPr="00E330CE">
              <w:rPr>
                <w:rFonts w:ascii="Arial" w:eastAsia="Times New Roman" w:hAnsi="Arial" w:cs="Arial"/>
                <w:bCs/>
                <w:color w:val="000000"/>
                <w:sz w:val="20"/>
                <w:szCs w:val="20"/>
                <w:lang w:eastAsia="pl-PL"/>
              </w:rPr>
              <w:t>Zakres (część) zamówienia, którego wykonanie zostanie powierzone podwykonawcom</w:t>
            </w:r>
          </w:p>
        </w:tc>
      </w:tr>
      <w:tr w:rsidR="00E330CE" w:rsidRPr="00E330CE" w:rsidTr="006A7115">
        <w:tc>
          <w:tcPr>
            <w:tcW w:w="533" w:type="dxa"/>
          </w:tcPr>
          <w:p w:rsidR="00E330CE" w:rsidRPr="00E330CE" w:rsidRDefault="00E330CE" w:rsidP="00E330CE">
            <w:pPr>
              <w:spacing w:after="0" w:line="360" w:lineRule="auto"/>
              <w:jc w:val="both"/>
              <w:rPr>
                <w:rFonts w:ascii="Arial" w:eastAsia="Times New Roman" w:hAnsi="Arial" w:cs="Arial"/>
                <w:color w:val="000000"/>
                <w:sz w:val="20"/>
                <w:szCs w:val="20"/>
                <w:lang w:eastAsia="pl-PL"/>
              </w:rPr>
            </w:pPr>
          </w:p>
        </w:tc>
        <w:tc>
          <w:tcPr>
            <w:tcW w:w="8249" w:type="dxa"/>
          </w:tcPr>
          <w:p w:rsidR="00E330CE" w:rsidRPr="00E330CE" w:rsidRDefault="00E330CE" w:rsidP="00E330CE">
            <w:pPr>
              <w:spacing w:after="0" w:line="360" w:lineRule="auto"/>
              <w:jc w:val="both"/>
              <w:rPr>
                <w:rFonts w:ascii="Arial" w:eastAsia="Times New Roman" w:hAnsi="Arial" w:cs="Arial"/>
                <w:color w:val="000000"/>
                <w:sz w:val="20"/>
                <w:szCs w:val="20"/>
                <w:lang w:eastAsia="pl-PL"/>
              </w:rPr>
            </w:pPr>
          </w:p>
        </w:tc>
      </w:tr>
      <w:tr w:rsidR="00E330CE" w:rsidRPr="00E330CE" w:rsidTr="006A7115">
        <w:tc>
          <w:tcPr>
            <w:tcW w:w="533" w:type="dxa"/>
          </w:tcPr>
          <w:p w:rsidR="00E330CE" w:rsidRPr="00E330CE" w:rsidRDefault="00E330CE" w:rsidP="00E330CE">
            <w:pPr>
              <w:spacing w:after="0" w:line="360" w:lineRule="auto"/>
              <w:jc w:val="both"/>
              <w:rPr>
                <w:rFonts w:ascii="Arial" w:eastAsia="Times New Roman" w:hAnsi="Arial" w:cs="Arial"/>
                <w:color w:val="000000"/>
                <w:sz w:val="20"/>
                <w:szCs w:val="20"/>
                <w:lang w:eastAsia="pl-PL"/>
              </w:rPr>
            </w:pPr>
          </w:p>
        </w:tc>
        <w:tc>
          <w:tcPr>
            <w:tcW w:w="8249" w:type="dxa"/>
          </w:tcPr>
          <w:p w:rsidR="00E330CE" w:rsidRPr="00E330CE" w:rsidRDefault="00E330CE" w:rsidP="00E330CE">
            <w:pPr>
              <w:spacing w:after="0" w:line="360" w:lineRule="auto"/>
              <w:jc w:val="both"/>
              <w:rPr>
                <w:rFonts w:ascii="Arial" w:eastAsia="Times New Roman" w:hAnsi="Arial" w:cs="Arial"/>
                <w:color w:val="000000"/>
                <w:sz w:val="20"/>
                <w:szCs w:val="20"/>
                <w:lang w:eastAsia="pl-PL"/>
              </w:rPr>
            </w:pPr>
          </w:p>
        </w:tc>
      </w:tr>
    </w:tbl>
    <w:p w:rsidR="00E330CE" w:rsidRPr="00E330CE" w:rsidRDefault="00E330CE" w:rsidP="00E330CE">
      <w:pPr>
        <w:tabs>
          <w:tab w:val="left" w:pos="284"/>
        </w:tabs>
        <w:spacing w:after="0" w:line="360" w:lineRule="auto"/>
        <w:ind w:left="284"/>
        <w:jc w:val="both"/>
        <w:rPr>
          <w:rFonts w:ascii="Arial" w:eastAsia="Times New Roman" w:hAnsi="Arial" w:cs="Arial"/>
          <w:color w:val="000000"/>
          <w:sz w:val="20"/>
          <w:szCs w:val="20"/>
          <w:lang w:eastAsia="pl-PL"/>
        </w:rPr>
      </w:pPr>
      <w:r w:rsidRPr="00E330CE">
        <w:rPr>
          <w:rFonts w:ascii="Arial" w:eastAsia="Times New Roman" w:hAnsi="Arial" w:cs="Arial"/>
          <w:color w:val="000000"/>
          <w:sz w:val="20"/>
          <w:szCs w:val="20"/>
          <w:lang w:eastAsia="pl-PL"/>
        </w:rPr>
        <w:t>Uwaga! W przypadku braku wskazania zakresu (części) zamówienia, której wykonanie będzie powierzone podwykonawcom, zamawiający uzna, że całość zamówienia zostanie zrealizowana siłami własnymi wykonawcy.</w:t>
      </w:r>
    </w:p>
    <w:p w:rsidR="00E330CE" w:rsidRPr="00E330CE" w:rsidRDefault="00E330CE" w:rsidP="00DC3D69">
      <w:pPr>
        <w:numPr>
          <w:ilvl w:val="0"/>
          <w:numId w:val="43"/>
        </w:numPr>
        <w:spacing w:after="0" w:line="360" w:lineRule="auto"/>
        <w:jc w:val="both"/>
        <w:rPr>
          <w:rFonts w:ascii="Arial" w:eastAsia="Times New Roman" w:hAnsi="Arial" w:cs="Arial"/>
          <w:color w:val="000000"/>
          <w:sz w:val="20"/>
          <w:szCs w:val="20"/>
          <w:lang w:eastAsia="pl-PL"/>
        </w:rPr>
      </w:pPr>
      <w:r w:rsidRPr="00E330CE">
        <w:rPr>
          <w:rFonts w:ascii="Arial" w:eastAsia="Times New Roman" w:hAnsi="Arial" w:cs="Arial"/>
          <w:color w:val="000000"/>
          <w:sz w:val="20"/>
          <w:szCs w:val="20"/>
          <w:lang w:eastAsia="pl-PL"/>
        </w:rPr>
        <w:t xml:space="preserve">Oświadczamy, że powołujemy się na zasoby następujących podwykonawców, na zasadach określonych w art. 22a ust. 1 ustawy </w:t>
      </w:r>
      <w:proofErr w:type="spellStart"/>
      <w:r w:rsidRPr="00E330CE">
        <w:rPr>
          <w:rFonts w:ascii="Arial" w:eastAsia="Times New Roman" w:hAnsi="Arial" w:cs="Arial"/>
          <w:color w:val="000000"/>
          <w:sz w:val="20"/>
          <w:szCs w:val="20"/>
          <w:lang w:eastAsia="pl-PL"/>
        </w:rPr>
        <w:t>Pzp</w:t>
      </w:r>
      <w:proofErr w:type="spellEnd"/>
      <w:r w:rsidRPr="00E330CE">
        <w:rPr>
          <w:rFonts w:ascii="Arial" w:eastAsia="Times New Roman" w:hAnsi="Arial" w:cs="Arial"/>
          <w:color w:val="000000"/>
          <w:sz w:val="20"/>
          <w:szCs w:val="20"/>
          <w:lang w:eastAsia="pl-PL"/>
        </w:rPr>
        <w:t>, w celu wykazania spełniania warunków udziału w postępowaniu, o których mowa w art. 22 ust. 1 pkt 2 Prawo zamówień publicznych, którym zamierzam powierzyć wykonanie następujących części zamówienia:</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64"/>
      </w:tblGrid>
      <w:tr w:rsidR="00E330CE" w:rsidRPr="00E330CE" w:rsidTr="006A7115">
        <w:trPr>
          <w:trHeight w:val="447"/>
        </w:trPr>
        <w:tc>
          <w:tcPr>
            <w:tcW w:w="533" w:type="dxa"/>
            <w:vAlign w:val="center"/>
          </w:tcPr>
          <w:p w:rsidR="00E330CE" w:rsidRPr="00E330CE" w:rsidRDefault="00E330CE" w:rsidP="00E330CE">
            <w:pPr>
              <w:spacing w:after="0" w:line="360" w:lineRule="auto"/>
              <w:jc w:val="center"/>
              <w:rPr>
                <w:rFonts w:ascii="Arial" w:eastAsia="Times New Roman" w:hAnsi="Arial" w:cs="Arial"/>
                <w:color w:val="000000"/>
                <w:sz w:val="20"/>
                <w:szCs w:val="20"/>
                <w:lang w:eastAsia="pl-PL"/>
              </w:rPr>
            </w:pPr>
            <w:r w:rsidRPr="00E330CE">
              <w:rPr>
                <w:rFonts w:ascii="Arial" w:eastAsia="Times New Roman" w:hAnsi="Arial" w:cs="Arial"/>
                <w:color w:val="000000"/>
                <w:sz w:val="20"/>
                <w:szCs w:val="20"/>
                <w:lang w:eastAsia="pl-PL"/>
              </w:rPr>
              <w:t>Lp.</w:t>
            </w:r>
          </w:p>
        </w:tc>
        <w:tc>
          <w:tcPr>
            <w:tcW w:w="3685" w:type="dxa"/>
            <w:vAlign w:val="center"/>
          </w:tcPr>
          <w:p w:rsidR="00E330CE" w:rsidRPr="00E330CE" w:rsidRDefault="00E330CE" w:rsidP="00E330CE">
            <w:pPr>
              <w:spacing w:after="0" w:line="360" w:lineRule="auto"/>
              <w:jc w:val="center"/>
              <w:rPr>
                <w:rFonts w:ascii="Arial" w:eastAsia="Times New Roman" w:hAnsi="Arial" w:cs="Arial"/>
                <w:color w:val="000000"/>
                <w:sz w:val="20"/>
                <w:szCs w:val="20"/>
                <w:lang w:eastAsia="pl-PL"/>
              </w:rPr>
            </w:pPr>
            <w:r w:rsidRPr="00E330CE">
              <w:rPr>
                <w:rFonts w:ascii="Arial" w:eastAsia="Times New Roman" w:hAnsi="Arial" w:cs="Arial"/>
                <w:color w:val="000000"/>
                <w:sz w:val="20"/>
                <w:szCs w:val="20"/>
                <w:lang w:eastAsia="pl-PL"/>
              </w:rPr>
              <w:t>Nazwa (firma podwykonawcy)</w:t>
            </w:r>
          </w:p>
        </w:tc>
        <w:tc>
          <w:tcPr>
            <w:tcW w:w="4564" w:type="dxa"/>
            <w:vAlign w:val="center"/>
          </w:tcPr>
          <w:p w:rsidR="00E330CE" w:rsidRPr="00E330CE" w:rsidRDefault="00E330CE" w:rsidP="00E330CE">
            <w:pPr>
              <w:spacing w:after="0" w:line="360" w:lineRule="auto"/>
              <w:jc w:val="center"/>
              <w:rPr>
                <w:rFonts w:ascii="Arial" w:eastAsia="Times New Roman" w:hAnsi="Arial" w:cs="Arial"/>
                <w:color w:val="000000"/>
                <w:sz w:val="20"/>
                <w:szCs w:val="20"/>
                <w:lang w:eastAsia="pl-PL"/>
              </w:rPr>
            </w:pPr>
            <w:r w:rsidRPr="00E330CE">
              <w:rPr>
                <w:rFonts w:ascii="Arial" w:eastAsia="Times New Roman" w:hAnsi="Arial" w:cs="Arial"/>
                <w:bCs/>
                <w:color w:val="000000"/>
                <w:sz w:val="20"/>
                <w:szCs w:val="20"/>
                <w:lang w:eastAsia="pl-PL"/>
              </w:rPr>
              <w:t>Część zamówienia, której wykonanie zostanie powierzone podwykonawcom</w:t>
            </w:r>
          </w:p>
        </w:tc>
      </w:tr>
      <w:tr w:rsidR="00E330CE" w:rsidRPr="00E330CE" w:rsidTr="006A7115">
        <w:tc>
          <w:tcPr>
            <w:tcW w:w="533" w:type="dxa"/>
          </w:tcPr>
          <w:p w:rsidR="00E330CE" w:rsidRPr="00E330CE" w:rsidRDefault="00E330CE" w:rsidP="00E330CE">
            <w:pPr>
              <w:spacing w:after="0" w:line="360" w:lineRule="auto"/>
              <w:jc w:val="both"/>
              <w:rPr>
                <w:rFonts w:ascii="Arial" w:eastAsia="Times New Roman" w:hAnsi="Arial" w:cs="Arial"/>
                <w:color w:val="000000"/>
                <w:sz w:val="20"/>
                <w:szCs w:val="20"/>
                <w:lang w:eastAsia="pl-PL"/>
              </w:rPr>
            </w:pPr>
          </w:p>
        </w:tc>
        <w:tc>
          <w:tcPr>
            <w:tcW w:w="3685" w:type="dxa"/>
          </w:tcPr>
          <w:p w:rsidR="00E330CE" w:rsidRPr="00E330CE" w:rsidRDefault="00E330CE" w:rsidP="00E330CE">
            <w:pPr>
              <w:spacing w:after="0" w:line="360" w:lineRule="auto"/>
              <w:jc w:val="both"/>
              <w:rPr>
                <w:rFonts w:ascii="Arial" w:eastAsia="Times New Roman" w:hAnsi="Arial" w:cs="Arial"/>
                <w:color w:val="000000"/>
                <w:sz w:val="20"/>
                <w:szCs w:val="20"/>
                <w:lang w:eastAsia="pl-PL"/>
              </w:rPr>
            </w:pPr>
          </w:p>
        </w:tc>
        <w:tc>
          <w:tcPr>
            <w:tcW w:w="4564" w:type="dxa"/>
          </w:tcPr>
          <w:p w:rsidR="00E330CE" w:rsidRPr="00E330CE" w:rsidRDefault="00E330CE" w:rsidP="00E330CE">
            <w:pPr>
              <w:spacing w:after="0" w:line="360" w:lineRule="auto"/>
              <w:jc w:val="both"/>
              <w:rPr>
                <w:rFonts w:ascii="Arial" w:eastAsia="Times New Roman" w:hAnsi="Arial" w:cs="Arial"/>
                <w:color w:val="000000"/>
                <w:sz w:val="20"/>
                <w:szCs w:val="20"/>
                <w:lang w:eastAsia="pl-PL"/>
              </w:rPr>
            </w:pPr>
          </w:p>
        </w:tc>
      </w:tr>
      <w:tr w:rsidR="00E330CE" w:rsidRPr="00E330CE" w:rsidTr="006A7115">
        <w:tc>
          <w:tcPr>
            <w:tcW w:w="533" w:type="dxa"/>
          </w:tcPr>
          <w:p w:rsidR="00E330CE" w:rsidRPr="00E330CE" w:rsidRDefault="00E330CE" w:rsidP="00E330CE">
            <w:pPr>
              <w:spacing w:after="0" w:line="360" w:lineRule="auto"/>
              <w:jc w:val="both"/>
              <w:rPr>
                <w:rFonts w:ascii="Arial" w:eastAsia="Times New Roman" w:hAnsi="Arial" w:cs="Arial"/>
                <w:color w:val="000000"/>
                <w:sz w:val="20"/>
                <w:szCs w:val="20"/>
                <w:lang w:eastAsia="pl-PL"/>
              </w:rPr>
            </w:pPr>
          </w:p>
        </w:tc>
        <w:tc>
          <w:tcPr>
            <w:tcW w:w="3685" w:type="dxa"/>
          </w:tcPr>
          <w:p w:rsidR="00E330CE" w:rsidRPr="00E330CE" w:rsidRDefault="00E330CE" w:rsidP="00E330CE">
            <w:pPr>
              <w:spacing w:after="0" w:line="360" w:lineRule="auto"/>
              <w:jc w:val="both"/>
              <w:rPr>
                <w:rFonts w:ascii="Arial" w:eastAsia="Times New Roman" w:hAnsi="Arial" w:cs="Arial"/>
                <w:color w:val="000000"/>
                <w:sz w:val="20"/>
                <w:szCs w:val="20"/>
                <w:lang w:eastAsia="pl-PL"/>
              </w:rPr>
            </w:pPr>
          </w:p>
        </w:tc>
        <w:tc>
          <w:tcPr>
            <w:tcW w:w="4564" w:type="dxa"/>
          </w:tcPr>
          <w:p w:rsidR="00E330CE" w:rsidRPr="00E330CE" w:rsidRDefault="00E330CE" w:rsidP="00E330CE">
            <w:pPr>
              <w:spacing w:after="0" w:line="360" w:lineRule="auto"/>
              <w:jc w:val="both"/>
              <w:rPr>
                <w:rFonts w:ascii="Arial" w:eastAsia="Times New Roman" w:hAnsi="Arial" w:cs="Arial"/>
                <w:color w:val="000000"/>
                <w:sz w:val="20"/>
                <w:szCs w:val="20"/>
                <w:lang w:eastAsia="pl-PL"/>
              </w:rPr>
            </w:pPr>
          </w:p>
        </w:tc>
      </w:tr>
    </w:tbl>
    <w:p w:rsidR="00E330CE" w:rsidRPr="00E330CE" w:rsidRDefault="00E330CE" w:rsidP="00E330CE">
      <w:pPr>
        <w:spacing w:after="0" w:line="360" w:lineRule="auto"/>
        <w:ind w:left="284"/>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Uwaga! W przypadku braku informacji w przedmiotowym zakresie, zamawiający uzna, że wykonawca nie powołuje się na zasoby podwykonawców na zasadach określonych w art. 22a ust. 1 ustawy Prawo zamówień publicznych w celu wykazania spełniania warunków udziału w postępowaniu, o których mowa w art. 22 ust. 1 pkt. 2 ustawy Prawo zamówień publicznych.</w:t>
      </w:r>
    </w:p>
    <w:p w:rsidR="00E330CE" w:rsidRPr="00E330CE" w:rsidRDefault="00E330CE" w:rsidP="00DC3D69">
      <w:pPr>
        <w:numPr>
          <w:ilvl w:val="0"/>
          <w:numId w:val="43"/>
        </w:numPr>
        <w:spacing w:after="0" w:line="360" w:lineRule="auto"/>
        <w:jc w:val="both"/>
        <w:rPr>
          <w:rFonts w:ascii="Arial" w:eastAsia="Times New Roman" w:hAnsi="Arial" w:cs="Arial"/>
          <w:sz w:val="20"/>
          <w:szCs w:val="20"/>
          <w:lang w:eastAsia="pl-PL"/>
        </w:rPr>
      </w:pPr>
      <w:r w:rsidRPr="00E330CE">
        <w:rPr>
          <w:rFonts w:ascii="Arial" w:eastAsia="Times New Roman" w:hAnsi="Arial" w:cs="Arial"/>
          <w:color w:val="000000"/>
          <w:sz w:val="20"/>
          <w:szCs w:val="20"/>
          <w:lang w:eastAsia="pl-PL"/>
        </w:rPr>
        <w:t>Załącznikami do niniejszej oferty są:</w:t>
      </w:r>
    </w:p>
    <w:p w:rsidR="00E330CE" w:rsidRPr="00E330CE" w:rsidRDefault="00E330CE" w:rsidP="00E330CE">
      <w:pPr>
        <w:numPr>
          <w:ilvl w:val="2"/>
          <w:numId w:val="17"/>
        </w:numPr>
        <w:spacing w:after="0" w:line="360" w:lineRule="auto"/>
        <w:ind w:left="357"/>
        <w:jc w:val="both"/>
        <w:rPr>
          <w:rFonts w:ascii="Arial" w:eastAsia="Times New Roman" w:hAnsi="Arial" w:cs="Arial"/>
          <w:color w:val="000000"/>
          <w:sz w:val="20"/>
          <w:szCs w:val="20"/>
          <w:lang w:eastAsia="pl-PL"/>
        </w:rPr>
      </w:pPr>
      <w:r w:rsidRPr="00E330CE">
        <w:rPr>
          <w:rFonts w:ascii="Arial" w:eastAsia="Times New Roman" w:hAnsi="Arial" w:cs="Arial"/>
          <w:color w:val="000000"/>
          <w:sz w:val="20"/>
          <w:szCs w:val="20"/>
          <w:lang w:eastAsia="pl-PL"/>
        </w:rPr>
        <w:lastRenderedPageBreak/>
        <w:t>…...................................................................................................................................</w:t>
      </w:r>
    </w:p>
    <w:p w:rsidR="00E330CE" w:rsidRPr="00E330CE" w:rsidRDefault="00E330CE" w:rsidP="00E330CE">
      <w:pPr>
        <w:spacing w:after="0" w:line="360" w:lineRule="auto"/>
        <w:rPr>
          <w:rFonts w:ascii="Arial" w:eastAsia="Times New Roman" w:hAnsi="Arial" w:cs="Arial"/>
          <w:color w:val="000000"/>
          <w:sz w:val="20"/>
          <w:szCs w:val="20"/>
          <w:lang w:eastAsia="pl-PL"/>
        </w:rPr>
      </w:pPr>
      <w:r w:rsidRPr="00E330CE">
        <w:rPr>
          <w:rFonts w:ascii="Arial" w:eastAsia="Times New Roman" w:hAnsi="Arial" w:cs="Arial"/>
          <w:color w:val="000000"/>
          <w:sz w:val="20"/>
          <w:szCs w:val="20"/>
          <w:lang w:eastAsia="pl-PL"/>
        </w:rPr>
        <w:t xml:space="preserve">      (…)</w:t>
      </w:r>
    </w:p>
    <w:p w:rsidR="00E330CE" w:rsidRPr="00E330CE" w:rsidRDefault="00E330CE" w:rsidP="00DC3D69">
      <w:pPr>
        <w:numPr>
          <w:ilvl w:val="0"/>
          <w:numId w:val="43"/>
        </w:numPr>
        <w:spacing w:after="0" w:line="240" w:lineRule="auto"/>
        <w:rPr>
          <w:rFonts w:ascii="Arial" w:eastAsia="Times New Roman" w:hAnsi="Arial" w:cs="Arial"/>
          <w:b/>
          <w:sz w:val="20"/>
          <w:szCs w:val="20"/>
          <w:lang w:eastAsia="pl-PL"/>
        </w:rPr>
      </w:pPr>
      <w:r w:rsidRPr="00E330CE">
        <w:rPr>
          <w:rFonts w:ascii="Arial" w:eastAsia="Calibri" w:hAnsi="Arial" w:cs="Arial"/>
          <w:b/>
          <w:sz w:val="20"/>
          <w:szCs w:val="20"/>
          <w:lang w:eastAsia="pl-PL"/>
        </w:rPr>
        <w:t>Wykonawca jest małym/średnim przedsiębiorcą: tak/nie*</w:t>
      </w:r>
    </w:p>
    <w:p w:rsidR="00E330CE" w:rsidRPr="00E330CE" w:rsidRDefault="00E330CE" w:rsidP="00E330CE">
      <w:pPr>
        <w:spacing w:after="0" w:line="240" w:lineRule="auto"/>
        <w:rPr>
          <w:rFonts w:ascii="Arial" w:eastAsia="Times New Roman" w:hAnsi="Arial" w:cs="Arial"/>
          <w:sz w:val="20"/>
          <w:szCs w:val="20"/>
          <w:lang w:eastAsia="pl-PL"/>
        </w:rPr>
      </w:pPr>
    </w:p>
    <w:p w:rsidR="00E330CE" w:rsidRPr="00E330CE" w:rsidRDefault="00E330CE" w:rsidP="00DC3D69">
      <w:pPr>
        <w:numPr>
          <w:ilvl w:val="0"/>
          <w:numId w:val="43"/>
        </w:numPr>
        <w:spacing w:after="0" w:line="360" w:lineRule="auto"/>
        <w:rPr>
          <w:rFonts w:ascii="Arial" w:eastAsia="Times New Roman" w:hAnsi="Arial" w:cs="Arial"/>
          <w:color w:val="000000"/>
          <w:sz w:val="20"/>
          <w:szCs w:val="20"/>
          <w:lang w:eastAsia="pl-PL"/>
        </w:rPr>
      </w:pPr>
      <w:r w:rsidRPr="00E330CE">
        <w:rPr>
          <w:rFonts w:ascii="Arial" w:eastAsia="Times New Roman" w:hAnsi="Arial" w:cs="Arial"/>
          <w:b/>
          <w:sz w:val="20"/>
          <w:szCs w:val="20"/>
          <w:lang w:eastAsia="pl-PL"/>
        </w:rPr>
        <w:t>Wszelką korespondencję</w:t>
      </w:r>
      <w:r w:rsidRPr="00E330CE">
        <w:rPr>
          <w:rFonts w:ascii="Arial" w:eastAsia="Times New Roman" w:hAnsi="Arial" w:cs="Arial"/>
          <w:sz w:val="20"/>
          <w:szCs w:val="20"/>
          <w:lang w:eastAsia="pl-PL"/>
        </w:rPr>
        <w:t xml:space="preserve"> w sprawie postępowania należy kierować na poniższy adres:</w:t>
      </w:r>
    </w:p>
    <w:p w:rsidR="00E330CE" w:rsidRPr="00E330CE" w:rsidRDefault="00E330CE" w:rsidP="00E330CE">
      <w:pPr>
        <w:numPr>
          <w:ilvl w:val="0"/>
          <w:numId w:val="24"/>
        </w:numPr>
        <w:tabs>
          <w:tab w:val="left" w:pos="360"/>
        </w:tabs>
        <w:suppressAutoHyphens/>
        <w:spacing w:after="0" w:line="360" w:lineRule="auto"/>
        <w:rPr>
          <w:rFonts w:ascii="Arial" w:eastAsia="Times New Roman" w:hAnsi="Arial" w:cs="Arial"/>
          <w:sz w:val="20"/>
          <w:szCs w:val="20"/>
          <w:lang w:eastAsia="ar-SA"/>
        </w:rPr>
      </w:pPr>
      <w:r w:rsidRPr="00E330CE">
        <w:rPr>
          <w:rFonts w:ascii="Arial" w:eastAsia="Times New Roman" w:hAnsi="Arial" w:cs="Arial"/>
          <w:sz w:val="20"/>
          <w:szCs w:val="20"/>
          <w:lang w:eastAsia="ar-SA"/>
        </w:rPr>
        <w:t>Nazwa Wykonawcy/Imię i nazwisko: …………………………………………………………………..…..</w:t>
      </w:r>
    </w:p>
    <w:p w:rsidR="00E330CE" w:rsidRPr="00E330CE" w:rsidRDefault="00E330CE" w:rsidP="00E330CE">
      <w:pPr>
        <w:numPr>
          <w:ilvl w:val="0"/>
          <w:numId w:val="24"/>
        </w:numPr>
        <w:tabs>
          <w:tab w:val="left" w:pos="360"/>
        </w:tabs>
        <w:suppressAutoHyphens/>
        <w:spacing w:after="0" w:line="360" w:lineRule="auto"/>
        <w:rPr>
          <w:rFonts w:ascii="Arial" w:eastAsia="Times New Roman" w:hAnsi="Arial" w:cs="Arial"/>
          <w:sz w:val="20"/>
          <w:szCs w:val="20"/>
          <w:lang w:eastAsia="ar-SA"/>
        </w:rPr>
      </w:pPr>
      <w:r w:rsidRPr="00E330CE">
        <w:rPr>
          <w:rFonts w:ascii="Arial" w:eastAsia="Times New Roman" w:hAnsi="Arial" w:cs="Arial"/>
          <w:sz w:val="20"/>
          <w:szCs w:val="20"/>
          <w:lang w:eastAsia="ar-SA"/>
        </w:rPr>
        <w:t>Adres: ……………………………………………………………………….</w:t>
      </w:r>
    </w:p>
    <w:p w:rsidR="00E330CE" w:rsidRPr="00E330CE" w:rsidRDefault="00E330CE" w:rsidP="00E330CE">
      <w:pPr>
        <w:tabs>
          <w:tab w:val="left" w:pos="360"/>
        </w:tabs>
        <w:suppressAutoHyphens/>
        <w:spacing w:after="0" w:line="360" w:lineRule="auto"/>
        <w:ind w:left="720"/>
        <w:rPr>
          <w:rFonts w:ascii="Arial" w:eastAsia="Times New Roman" w:hAnsi="Arial" w:cs="Arial"/>
          <w:sz w:val="20"/>
          <w:szCs w:val="20"/>
          <w:lang w:eastAsia="ar-SA"/>
        </w:rPr>
      </w:pPr>
      <w:r w:rsidRPr="00E330CE">
        <w:rPr>
          <w:rFonts w:ascii="Arial" w:eastAsia="Times New Roman" w:hAnsi="Arial" w:cs="Arial"/>
          <w:sz w:val="20"/>
          <w:szCs w:val="20"/>
          <w:lang w:eastAsia="ar-SA"/>
        </w:rPr>
        <w:t>……………………………………………………………………….</w:t>
      </w:r>
    </w:p>
    <w:p w:rsidR="00E330CE" w:rsidRPr="00E330CE" w:rsidRDefault="00E330CE" w:rsidP="00E330CE">
      <w:pPr>
        <w:numPr>
          <w:ilvl w:val="0"/>
          <w:numId w:val="24"/>
        </w:numPr>
        <w:spacing w:after="0" w:line="360" w:lineRule="auto"/>
        <w:rPr>
          <w:rFonts w:ascii="Arial" w:eastAsia="Times New Roman" w:hAnsi="Arial" w:cs="Arial"/>
          <w:color w:val="000000"/>
          <w:sz w:val="20"/>
          <w:szCs w:val="20"/>
          <w:lang w:eastAsia="pl-PL"/>
        </w:rPr>
      </w:pPr>
      <w:r w:rsidRPr="00E330CE">
        <w:rPr>
          <w:rFonts w:ascii="Arial" w:eastAsia="Times New Roman" w:hAnsi="Arial" w:cs="Arial"/>
          <w:sz w:val="20"/>
          <w:szCs w:val="20"/>
          <w:lang w:eastAsia="pl-PL"/>
        </w:rPr>
        <w:t xml:space="preserve">tel. ……………………………… fax ……………..…………….. </w:t>
      </w:r>
    </w:p>
    <w:p w:rsidR="00E330CE" w:rsidRPr="00E330CE" w:rsidRDefault="00E330CE" w:rsidP="00E330CE">
      <w:pPr>
        <w:numPr>
          <w:ilvl w:val="0"/>
          <w:numId w:val="24"/>
        </w:numPr>
        <w:spacing w:after="0" w:line="360" w:lineRule="auto"/>
        <w:rPr>
          <w:rFonts w:ascii="Arial" w:eastAsia="Times New Roman" w:hAnsi="Arial" w:cs="Arial"/>
          <w:color w:val="000000"/>
          <w:sz w:val="20"/>
          <w:szCs w:val="20"/>
          <w:lang w:eastAsia="pl-PL"/>
        </w:rPr>
      </w:pPr>
      <w:r w:rsidRPr="00E330CE">
        <w:rPr>
          <w:rFonts w:ascii="Arial" w:eastAsia="Times New Roman" w:hAnsi="Arial" w:cs="Arial"/>
          <w:sz w:val="20"/>
          <w:szCs w:val="20"/>
          <w:lang w:eastAsia="pl-PL"/>
        </w:rPr>
        <w:t>e-mail: ……………………………………………………..………</w:t>
      </w:r>
    </w:p>
    <w:p w:rsidR="00E330CE" w:rsidRPr="00E330CE" w:rsidRDefault="00E330CE" w:rsidP="00E330CE">
      <w:pPr>
        <w:spacing w:after="0" w:line="240" w:lineRule="auto"/>
        <w:rPr>
          <w:rFonts w:ascii="Arial" w:eastAsia="Times New Roman" w:hAnsi="Arial" w:cs="Arial"/>
          <w:sz w:val="20"/>
          <w:szCs w:val="20"/>
          <w:lang w:eastAsia="pl-PL"/>
        </w:rPr>
      </w:pPr>
    </w:p>
    <w:p w:rsidR="00E330CE" w:rsidRPr="00E330CE" w:rsidRDefault="00E330CE" w:rsidP="00E330CE">
      <w:pPr>
        <w:spacing w:after="0" w:line="24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w:t>
      </w:r>
    </w:p>
    <w:p w:rsidR="00E330CE" w:rsidRPr="00E330CE" w:rsidRDefault="00E330CE" w:rsidP="00E330CE">
      <w:pPr>
        <w:spacing w:after="0" w:line="240" w:lineRule="auto"/>
        <w:jc w:val="both"/>
        <w:rPr>
          <w:rFonts w:ascii="Arial" w:eastAsia="Times New Roman" w:hAnsi="Arial" w:cs="Arial"/>
          <w:i/>
          <w:sz w:val="19"/>
          <w:szCs w:val="19"/>
          <w:lang w:eastAsia="pl-PL"/>
        </w:rPr>
      </w:pPr>
      <w:r w:rsidRPr="00E330CE">
        <w:rPr>
          <w:rFonts w:ascii="Arial" w:eastAsia="Times New Roman" w:hAnsi="Arial" w:cs="Arial"/>
          <w:i/>
          <w:sz w:val="19"/>
          <w:szCs w:val="19"/>
          <w:lang w:eastAsia="pl-PL"/>
        </w:rPr>
        <w:t>(miejscowość i data)</w:t>
      </w:r>
    </w:p>
    <w:p w:rsidR="00E330CE" w:rsidRPr="00E330CE" w:rsidRDefault="00E330CE" w:rsidP="00E330CE">
      <w:pPr>
        <w:spacing w:after="0" w:line="240" w:lineRule="auto"/>
        <w:jc w:val="right"/>
        <w:rPr>
          <w:rFonts w:ascii="Arial" w:eastAsia="Times New Roman" w:hAnsi="Arial" w:cs="Arial"/>
          <w:sz w:val="20"/>
          <w:szCs w:val="20"/>
          <w:lang w:eastAsia="pl-PL"/>
        </w:rPr>
      </w:pPr>
      <w:r w:rsidRPr="00E330CE">
        <w:rPr>
          <w:rFonts w:ascii="Arial" w:eastAsia="Times New Roman" w:hAnsi="Arial" w:cs="Arial"/>
          <w:sz w:val="20"/>
          <w:szCs w:val="20"/>
          <w:lang w:eastAsia="pl-PL"/>
        </w:rPr>
        <w:t>………………………….……………………………………….</w:t>
      </w:r>
    </w:p>
    <w:p w:rsidR="00E330CE" w:rsidRPr="00E330CE" w:rsidRDefault="00E330CE" w:rsidP="00E330CE">
      <w:pPr>
        <w:spacing w:after="0" w:line="240" w:lineRule="auto"/>
        <w:jc w:val="right"/>
        <w:rPr>
          <w:rFonts w:ascii="Arial" w:eastAsia="Times New Roman" w:hAnsi="Arial" w:cs="Arial"/>
          <w:i/>
          <w:sz w:val="19"/>
          <w:szCs w:val="19"/>
          <w:lang w:eastAsia="pl-PL"/>
        </w:rPr>
      </w:pPr>
      <w:r w:rsidRPr="00E330CE">
        <w:rPr>
          <w:rFonts w:ascii="Arial" w:eastAsia="Times New Roman" w:hAnsi="Arial" w:cs="Arial"/>
          <w:i/>
          <w:sz w:val="19"/>
          <w:szCs w:val="19"/>
          <w:lang w:eastAsia="pl-PL"/>
        </w:rPr>
        <w:t xml:space="preserve">(podpis upełnomocnionego przedstawiciela wykonawcy) </w:t>
      </w:r>
    </w:p>
    <w:p w:rsidR="00E330CE" w:rsidRPr="00E330CE" w:rsidRDefault="00E330CE" w:rsidP="00E330CE">
      <w:pPr>
        <w:spacing w:after="0" w:line="360" w:lineRule="auto"/>
        <w:jc w:val="both"/>
        <w:rPr>
          <w:rFonts w:ascii="Arial" w:eastAsia="Times New Roman" w:hAnsi="Arial" w:cs="Arial"/>
          <w:b/>
          <w:bCs/>
          <w:i/>
          <w:sz w:val="20"/>
          <w:szCs w:val="20"/>
          <w:lang w:eastAsia="pl-PL"/>
        </w:rPr>
      </w:pPr>
    </w:p>
    <w:p w:rsidR="00E330CE" w:rsidRPr="00E330CE" w:rsidRDefault="00E330CE" w:rsidP="00E330CE">
      <w:pPr>
        <w:spacing w:after="0" w:line="360" w:lineRule="auto"/>
        <w:jc w:val="both"/>
        <w:rPr>
          <w:rFonts w:ascii="Arial" w:eastAsia="Times New Roman" w:hAnsi="Arial" w:cs="Arial"/>
          <w:i/>
          <w:sz w:val="16"/>
          <w:szCs w:val="16"/>
          <w:lang w:eastAsia="pl-PL"/>
        </w:rPr>
      </w:pPr>
      <w:r w:rsidRPr="00E330CE">
        <w:rPr>
          <w:rFonts w:ascii="Arial" w:eastAsia="Times New Roman" w:hAnsi="Arial" w:cs="Arial"/>
          <w:b/>
          <w:bCs/>
          <w:i/>
          <w:sz w:val="16"/>
          <w:szCs w:val="16"/>
          <w:lang w:eastAsia="pl-PL"/>
        </w:rPr>
        <w:t>Uwaga</w:t>
      </w:r>
      <w:r w:rsidRPr="00E330CE">
        <w:rPr>
          <w:rFonts w:ascii="Arial" w:eastAsia="Times New Roman" w:hAnsi="Arial" w:cs="Arial"/>
          <w:i/>
          <w:sz w:val="16"/>
          <w:szCs w:val="16"/>
          <w:lang w:eastAsia="pl-PL"/>
        </w:rPr>
        <w:t xml:space="preserve">: </w:t>
      </w:r>
    </w:p>
    <w:p w:rsidR="00E330CE" w:rsidRPr="00E330CE" w:rsidRDefault="00E330CE" w:rsidP="00E330CE">
      <w:pPr>
        <w:numPr>
          <w:ilvl w:val="1"/>
          <w:numId w:val="3"/>
        </w:numPr>
        <w:tabs>
          <w:tab w:val="num" w:pos="426"/>
        </w:tabs>
        <w:spacing w:after="0" w:line="360" w:lineRule="auto"/>
        <w:ind w:left="426" w:hanging="426"/>
        <w:jc w:val="both"/>
        <w:rPr>
          <w:rFonts w:ascii="Arial" w:eastAsia="Times New Roman" w:hAnsi="Arial" w:cs="Arial"/>
          <w:i/>
          <w:sz w:val="16"/>
          <w:szCs w:val="16"/>
          <w:lang w:eastAsia="pl-PL"/>
        </w:rPr>
      </w:pPr>
      <w:r w:rsidRPr="00E330CE">
        <w:rPr>
          <w:rFonts w:ascii="Arial" w:eastAsia="Times New Roman" w:hAnsi="Arial" w:cs="Arial"/>
          <w:i/>
          <w:sz w:val="16"/>
          <w:szCs w:val="16"/>
          <w:lang w:eastAsia="pl-PL"/>
        </w:rPr>
        <w:t>należy zamieścić załączniki, zaświadczenia i dokumenty wymagane w instrukcji dla wykonawców</w:t>
      </w:r>
    </w:p>
    <w:p w:rsidR="00E330CE" w:rsidRPr="00E330CE" w:rsidRDefault="00E330CE" w:rsidP="00E330CE">
      <w:pPr>
        <w:numPr>
          <w:ilvl w:val="1"/>
          <w:numId w:val="3"/>
        </w:numPr>
        <w:spacing w:after="0" w:line="360" w:lineRule="auto"/>
        <w:ind w:left="284" w:hanging="284"/>
        <w:jc w:val="both"/>
        <w:rPr>
          <w:rFonts w:ascii="Arial" w:eastAsia="Times New Roman" w:hAnsi="Arial" w:cs="Arial"/>
          <w:i/>
          <w:sz w:val="16"/>
          <w:szCs w:val="16"/>
          <w:lang w:eastAsia="pl-PL"/>
        </w:rPr>
      </w:pPr>
      <w:r w:rsidRPr="00E330CE">
        <w:rPr>
          <w:rFonts w:ascii="Arial" w:eastAsia="Times New Roman" w:hAnsi="Arial" w:cs="Arial"/>
          <w:b/>
          <w:i/>
          <w:sz w:val="16"/>
          <w:szCs w:val="16"/>
          <w:vertAlign w:val="superscript"/>
          <w:lang w:eastAsia="pl-PL"/>
        </w:rPr>
        <w:t>*</w:t>
      </w:r>
      <w:r w:rsidRPr="00E330CE">
        <w:rPr>
          <w:rFonts w:ascii="Arial" w:eastAsia="Times New Roman" w:hAnsi="Arial" w:cs="Arial"/>
          <w:i/>
          <w:sz w:val="16"/>
          <w:szCs w:val="16"/>
          <w:lang w:eastAsia="pl-PL"/>
        </w:rPr>
        <w:t>niepotrzebne skreślić</w:t>
      </w:r>
    </w:p>
    <w:p w:rsidR="00E330CE" w:rsidRPr="00E330CE" w:rsidRDefault="00E330CE" w:rsidP="00E330CE">
      <w:pPr>
        <w:spacing w:after="0" w:line="360" w:lineRule="auto"/>
        <w:ind w:left="284"/>
        <w:jc w:val="both"/>
        <w:rPr>
          <w:rFonts w:ascii="Arial" w:eastAsia="Times New Roman" w:hAnsi="Arial" w:cs="Arial"/>
          <w:i/>
          <w:sz w:val="16"/>
          <w:szCs w:val="16"/>
          <w:lang w:eastAsia="pl-PL"/>
        </w:rPr>
      </w:pPr>
      <w:r w:rsidRPr="00E330CE">
        <w:rPr>
          <w:rFonts w:ascii="Arial" w:eastAsia="Times New Roman" w:hAnsi="Arial" w:cs="Arial"/>
          <w:i/>
          <w:sz w:val="16"/>
          <w:szCs w:val="16"/>
          <w:lang w:eastAsia="pl-PL"/>
        </w:rPr>
        <w:t>**wykonawca zobowiązany jest wskazać liczbę miesięcy na jaką udziela gwarancji jakości, dokonując odpowiednich skreśleń: 36, 48 lub 60 miesięcy;</w:t>
      </w:r>
    </w:p>
    <w:p w:rsidR="00E330CE" w:rsidRPr="00E330CE" w:rsidRDefault="00E330CE" w:rsidP="00E330CE">
      <w:pPr>
        <w:spacing w:after="0" w:line="360" w:lineRule="auto"/>
        <w:ind w:left="284"/>
        <w:jc w:val="both"/>
        <w:rPr>
          <w:rFonts w:ascii="Arial" w:eastAsia="Times New Roman" w:hAnsi="Arial" w:cs="Arial"/>
          <w:i/>
          <w:sz w:val="16"/>
          <w:szCs w:val="16"/>
          <w:lang w:eastAsia="pl-PL"/>
        </w:rPr>
      </w:pPr>
      <w:r w:rsidRPr="00E330CE">
        <w:rPr>
          <w:rFonts w:ascii="Arial" w:eastAsia="Times New Roman" w:hAnsi="Arial" w:cs="Arial"/>
          <w:i/>
          <w:sz w:val="16"/>
          <w:szCs w:val="16"/>
          <w:lang w:eastAsia="pl-PL"/>
        </w:rPr>
        <w:t>*** wykonawca zobowiązany jest wskazać liczbę dni, w czasie których przystąpi  do usunięcia uszkodzenia, wady, usterki lub awarii w zakresie robót budowlano – montażowych, dokonując odpowiednich skreśleń: 1, 2, 3, 4, 5, 6, 7.</w:t>
      </w:r>
    </w:p>
    <w:p w:rsidR="00E330CE" w:rsidRPr="00E330CE" w:rsidRDefault="00E330CE" w:rsidP="00E330CE">
      <w:pPr>
        <w:spacing w:after="0" w:line="360" w:lineRule="auto"/>
        <w:ind w:left="284"/>
        <w:jc w:val="both"/>
        <w:rPr>
          <w:rFonts w:ascii="Arial" w:eastAsia="Times New Roman" w:hAnsi="Arial" w:cs="Arial"/>
          <w:i/>
          <w:sz w:val="20"/>
          <w:szCs w:val="20"/>
          <w:lang w:eastAsia="pl-PL"/>
        </w:rPr>
      </w:pPr>
    </w:p>
    <w:p w:rsidR="00E330CE" w:rsidRPr="00E330CE" w:rsidRDefault="00E330CE" w:rsidP="00E330CE">
      <w:pPr>
        <w:spacing w:after="0" w:line="360" w:lineRule="auto"/>
        <w:jc w:val="both"/>
        <w:rPr>
          <w:rFonts w:ascii="Arial" w:eastAsia="Times New Roman" w:hAnsi="Arial" w:cs="Arial"/>
          <w:b/>
          <w:i/>
          <w:sz w:val="24"/>
          <w:szCs w:val="24"/>
          <w:vertAlign w:val="superscript"/>
          <w:lang w:eastAsia="pl-PL"/>
        </w:rPr>
      </w:pPr>
    </w:p>
    <w:p w:rsidR="00E330CE" w:rsidRPr="00E330CE" w:rsidRDefault="00E330CE" w:rsidP="00E330CE">
      <w:pPr>
        <w:spacing w:after="0" w:line="360" w:lineRule="auto"/>
        <w:jc w:val="both"/>
        <w:rPr>
          <w:rFonts w:ascii="Arial" w:eastAsia="Times New Roman" w:hAnsi="Arial" w:cs="Arial"/>
          <w:b/>
          <w:i/>
          <w:sz w:val="24"/>
          <w:szCs w:val="24"/>
          <w:vertAlign w:val="superscript"/>
          <w:lang w:eastAsia="pl-PL"/>
        </w:rPr>
      </w:pPr>
    </w:p>
    <w:p w:rsidR="00E330CE" w:rsidRPr="00E330CE" w:rsidRDefault="00E330CE" w:rsidP="00E330CE">
      <w:pPr>
        <w:spacing w:after="0" w:line="360" w:lineRule="auto"/>
        <w:jc w:val="both"/>
        <w:rPr>
          <w:rFonts w:ascii="Arial" w:eastAsia="Times New Roman" w:hAnsi="Arial" w:cs="Arial"/>
          <w:b/>
          <w:i/>
          <w:sz w:val="24"/>
          <w:szCs w:val="24"/>
          <w:vertAlign w:val="superscript"/>
          <w:lang w:eastAsia="pl-PL"/>
        </w:rPr>
      </w:pPr>
    </w:p>
    <w:p w:rsidR="00E330CE" w:rsidRPr="00E330CE" w:rsidRDefault="00E330CE" w:rsidP="00E330CE">
      <w:pPr>
        <w:spacing w:after="0" w:line="360" w:lineRule="auto"/>
        <w:jc w:val="both"/>
        <w:rPr>
          <w:rFonts w:ascii="Arial" w:eastAsia="Times New Roman" w:hAnsi="Arial" w:cs="Arial"/>
          <w:b/>
          <w:i/>
          <w:sz w:val="24"/>
          <w:szCs w:val="24"/>
          <w:vertAlign w:val="superscript"/>
          <w:lang w:eastAsia="pl-PL"/>
        </w:rPr>
      </w:pPr>
    </w:p>
    <w:p w:rsidR="00E330CE" w:rsidRPr="00E330CE" w:rsidRDefault="00E330CE" w:rsidP="00E330CE">
      <w:pPr>
        <w:spacing w:after="0" w:line="360" w:lineRule="auto"/>
        <w:jc w:val="both"/>
        <w:rPr>
          <w:rFonts w:ascii="Arial" w:eastAsia="Times New Roman" w:hAnsi="Arial" w:cs="Arial"/>
          <w:b/>
          <w:i/>
          <w:sz w:val="24"/>
          <w:szCs w:val="24"/>
          <w:vertAlign w:val="superscript"/>
          <w:lang w:eastAsia="pl-PL"/>
        </w:rPr>
      </w:pPr>
    </w:p>
    <w:p w:rsidR="00E330CE" w:rsidRPr="00E330CE" w:rsidRDefault="00E330CE" w:rsidP="00E330CE">
      <w:pPr>
        <w:spacing w:after="0" w:line="360" w:lineRule="auto"/>
        <w:jc w:val="both"/>
        <w:rPr>
          <w:rFonts w:ascii="Arial" w:eastAsia="Times New Roman" w:hAnsi="Arial" w:cs="Arial"/>
          <w:b/>
          <w:i/>
          <w:sz w:val="24"/>
          <w:szCs w:val="24"/>
          <w:vertAlign w:val="superscript"/>
          <w:lang w:eastAsia="pl-PL"/>
        </w:rPr>
      </w:pPr>
    </w:p>
    <w:p w:rsidR="00E330CE" w:rsidRPr="00E330CE" w:rsidRDefault="00E330CE" w:rsidP="00E330CE">
      <w:pPr>
        <w:spacing w:after="0" w:line="360" w:lineRule="auto"/>
        <w:jc w:val="both"/>
        <w:rPr>
          <w:rFonts w:ascii="Arial" w:eastAsia="Times New Roman" w:hAnsi="Arial" w:cs="Arial"/>
          <w:b/>
          <w:i/>
          <w:sz w:val="24"/>
          <w:szCs w:val="24"/>
          <w:vertAlign w:val="superscript"/>
          <w:lang w:eastAsia="pl-PL"/>
        </w:rPr>
      </w:pPr>
    </w:p>
    <w:p w:rsidR="00E330CE" w:rsidRPr="00E330CE" w:rsidRDefault="00E330CE" w:rsidP="00E330CE">
      <w:pPr>
        <w:spacing w:after="0" w:line="360" w:lineRule="auto"/>
        <w:jc w:val="both"/>
        <w:rPr>
          <w:rFonts w:ascii="Arial" w:eastAsia="Times New Roman" w:hAnsi="Arial" w:cs="Arial"/>
          <w:b/>
          <w:i/>
          <w:sz w:val="24"/>
          <w:szCs w:val="24"/>
          <w:vertAlign w:val="superscript"/>
          <w:lang w:eastAsia="pl-PL"/>
        </w:rPr>
      </w:pPr>
    </w:p>
    <w:p w:rsidR="00E330CE" w:rsidRPr="00E330CE" w:rsidRDefault="00E330CE" w:rsidP="00E330CE">
      <w:pPr>
        <w:spacing w:after="0" w:line="360" w:lineRule="auto"/>
        <w:jc w:val="both"/>
        <w:rPr>
          <w:rFonts w:ascii="Arial" w:eastAsia="Times New Roman" w:hAnsi="Arial" w:cs="Arial"/>
          <w:b/>
          <w:i/>
          <w:sz w:val="24"/>
          <w:szCs w:val="24"/>
          <w:vertAlign w:val="superscript"/>
          <w:lang w:eastAsia="pl-PL"/>
        </w:rPr>
      </w:pPr>
    </w:p>
    <w:p w:rsidR="00E330CE" w:rsidRPr="00E330CE" w:rsidRDefault="00E330CE" w:rsidP="00E330CE">
      <w:pPr>
        <w:spacing w:after="0" w:line="360" w:lineRule="auto"/>
        <w:jc w:val="both"/>
        <w:rPr>
          <w:rFonts w:ascii="Arial" w:eastAsia="Times New Roman" w:hAnsi="Arial" w:cs="Arial"/>
          <w:b/>
          <w:i/>
          <w:sz w:val="24"/>
          <w:szCs w:val="24"/>
          <w:vertAlign w:val="superscript"/>
          <w:lang w:eastAsia="pl-PL"/>
        </w:rPr>
      </w:pPr>
    </w:p>
    <w:p w:rsidR="00E330CE" w:rsidRPr="00E330CE" w:rsidRDefault="00E330CE" w:rsidP="00E330CE">
      <w:pPr>
        <w:spacing w:after="0" w:line="360" w:lineRule="auto"/>
        <w:jc w:val="both"/>
        <w:rPr>
          <w:rFonts w:ascii="Arial" w:eastAsia="Times New Roman" w:hAnsi="Arial" w:cs="Arial"/>
          <w:b/>
          <w:i/>
          <w:sz w:val="24"/>
          <w:szCs w:val="24"/>
          <w:vertAlign w:val="superscript"/>
          <w:lang w:eastAsia="pl-PL"/>
        </w:rPr>
      </w:pPr>
    </w:p>
    <w:p w:rsidR="00E330CE" w:rsidRPr="00E330CE" w:rsidRDefault="00E330CE" w:rsidP="00E330CE">
      <w:pPr>
        <w:spacing w:after="0" w:line="360" w:lineRule="auto"/>
        <w:jc w:val="both"/>
        <w:rPr>
          <w:rFonts w:ascii="Arial" w:eastAsia="Times New Roman" w:hAnsi="Arial" w:cs="Arial"/>
          <w:b/>
          <w:i/>
          <w:sz w:val="24"/>
          <w:szCs w:val="24"/>
          <w:vertAlign w:val="superscript"/>
          <w:lang w:eastAsia="pl-PL"/>
        </w:rPr>
      </w:pPr>
    </w:p>
    <w:p w:rsidR="00E330CE" w:rsidRPr="00E330CE" w:rsidRDefault="00E330CE" w:rsidP="00E330CE">
      <w:pPr>
        <w:spacing w:after="0" w:line="360" w:lineRule="auto"/>
        <w:jc w:val="both"/>
        <w:rPr>
          <w:rFonts w:ascii="Arial" w:eastAsia="Times New Roman" w:hAnsi="Arial" w:cs="Arial"/>
          <w:b/>
          <w:i/>
          <w:sz w:val="24"/>
          <w:szCs w:val="24"/>
          <w:vertAlign w:val="superscript"/>
          <w:lang w:eastAsia="pl-PL"/>
        </w:rPr>
      </w:pPr>
    </w:p>
    <w:p w:rsidR="00E330CE" w:rsidRPr="00E330CE" w:rsidRDefault="00E330CE" w:rsidP="00E330CE">
      <w:pPr>
        <w:spacing w:after="0" w:line="360" w:lineRule="auto"/>
        <w:jc w:val="both"/>
        <w:rPr>
          <w:rFonts w:ascii="Arial" w:eastAsia="Times New Roman" w:hAnsi="Arial" w:cs="Arial"/>
          <w:b/>
          <w:i/>
          <w:sz w:val="24"/>
          <w:szCs w:val="24"/>
          <w:vertAlign w:val="superscript"/>
          <w:lang w:eastAsia="pl-PL"/>
        </w:rPr>
      </w:pPr>
    </w:p>
    <w:p w:rsidR="00E330CE" w:rsidRPr="00E330CE" w:rsidRDefault="00E330CE" w:rsidP="00E330CE">
      <w:pPr>
        <w:spacing w:after="0" w:line="360" w:lineRule="auto"/>
        <w:jc w:val="both"/>
        <w:rPr>
          <w:rFonts w:ascii="Arial" w:eastAsia="Times New Roman" w:hAnsi="Arial" w:cs="Arial"/>
          <w:b/>
          <w:i/>
          <w:sz w:val="24"/>
          <w:szCs w:val="24"/>
          <w:vertAlign w:val="superscript"/>
          <w:lang w:eastAsia="pl-PL"/>
        </w:rPr>
      </w:pPr>
    </w:p>
    <w:p w:rsidR="00E330CE" w:rsidRPr="00E330CE" w:rsidRDefault="00E330CE" w:rsidP="00E330CE">
      <w:pPr>
        <w:spacing w:after="0" w:line="360" w:lineRule="auto"/>
        <w:jc w:val="both"/>
        <w:rPr>
          <w:rFonts w:ascii="Arial" w:eastAsia="Times New Roman" w:hAnsi="Arial" w:cs="Arial"/>
          <w:b/>
          <w:i/>
          <w:sz w:val="24"/>
          <w:szCs w:val="24"/>
          <w:vertAlign w:val="superscript"/>
          <w:lang w:eastAsia="pl-PL"/>
        </w:rPr>
      </w:pPr>
    </w:p>
    <w:p w:rsidR="00E330CE" w:rsidRPr="00E330CE" w:rsidRDefault="00E330CE" w:rsidP="00E330CE">
      <w:pPr>
        <w:spacing w:after="0" w:line="360" w:lineRule="auto"/>
        <w:jc w:val="both"/>
        <w:rPr>
          <w:rFonts w:ascii="Arial" w:eastAsia="Times New Roman" w:hAnsi="Arial" w:cs="Arial"/>
          <w:b/>
          <w:i/>
          <w:sz w:val="24"/>
          <w:szCs w:val="24"/>
          <w:vertAlign w:val="superscript"/>
          <w:lang w:eastAsia="pl-PL"/>
        </w:rPr>
      </w:pPr>
    </w:p>
    <w:p w:rsidR="00E330CE" w:rsidRPr="00E330CE" w:rsidRDefault="00E330CE" w:rsidP="00E330CE">
      <w:pPr>
        <w:spacing w:after="0" w:line="360" w:lineRule="auto"/>
        <w:jc w:val="right"/>
        <w:rPr>
          <w:rFonts w:ascii="Arial" w:eastAsia="Times New Roman" w:hAnsi="Arial" w:cs="Arial"/>
          <w:b/>
          <w:color w:val="000000"/>
          <w:u w:val="single"/>
          <w:lang w:eastAsia="pl-PL"/>
        </w:rPr>
      </w:pPr>
      <w:r w:rsidRPr="00E330CE">
        <w:rPr>
          <w:rFonts w:ascii="Arial" w:eastAsia="Times New Roman" w:hAnsi="Arial" w:cs="Arial"/>
          <w:b/>
          <w:color w:val="000000"/>
          <w:u w:val="single"/>
          <w:lang w:eastAsia="pl-PL"/>
        </w:rPr>
        <w:t>Zamawiający:</w:t>
      </w:r>
    </w:p>
    <w:p w:rsidR="00E330CE" w:rsidRPr="00E330CE" w:rsidRDefault="00E330CE" w:rsidP="00E330CE">
      <w:pPr>
        <w:spacing w:after="0" w:line="360" w:lineRule="auto"/>
        <w:jc w:val="right"/>
        <w:rPr>
          <w:rFonts w:ascii="Arial" w:eastAsia="Times New Roman" w:hAnsi="Arial" w:cs="Arial"/>
          <w:bCs/>
          <w:lang w:eastAsia="pl-PL"/>
        </w:rPr>
      </w:pPr>
      <w:r w:rsidRPr="00E330CE">
        <w:rPr>
          <w:rFonts w:ascii="Arial" w:eastAsia="Times New Roman" w:hAnsi="Arial" w:cs="Arial"/>
          <w:bCs/>
          <w:lang w:eastAsia="pl-PL"/>
        </w:rPr>
        <w:t>Żarski Dom Kultury</w:t>
      </w:r>
    </w:p>
    <w:p w:rsidR="00E330CE" w:rsidRPr="00E330CE" w:rsidRDefault="00E330CE" w:rsidP="00E330CE">
      <w:pPr>
        <w:spacing w:after="0" w:line="360" w:lineRule="auto"/>
        <w:jc w:val="right"/>
        <w:rPr>
          <w:rFonts w:ascii="Arial" w:eastAsia="Times New Roman" w:hAnsi="Arial" w:cs="Arial"/>
          <w:bCs/>
          <w:lang w:eastAsia="pl-PL"/>
        </w:rPr>
      </w:pPr>
      <w:r w:rsidRPr="00E330CE">
        <w:rPr>
          <w:rFonts w:ascii="Arial" w:eastAsia="Times New Roman" w:hAnsi="Arial" w:cs="Arial"/>
          <w:bCs/>
          <w:lang w:eastAsia="pl-PL"/>
        </w:rPr>
        <w:t>Ul. Wrocławska 7</w:t>
      </w:r>
    </w:p>
    <w:p w:rsidR="00E330CE" w:rsidRPr="00E330CE" w:rsidRDefault="00E330CE" w:rsidP="00E330CE">
      <w:pPr>
        <w:spacing w:after="0" w:line="360" w:lineRule="auto"/>
        <w:jc w:val="right"/>
        <w:rPr>
          <w:rFonts w:ascii="Arial" w:eastAsia="Times New Roman" w:hAnsi="Arial" w:cs="Arial"/>
          <w:bCs/>
          <w:lang w:eastAsia="pl-PL"/>
        </w:rPr>
      </w:pPr>
      <w:r w:rsidRPr="00E330CE">
        <w:rPr>
          <w:rFonts w:ascii="Arial" w:eastAsia="Times New Roman" w:hAnsi="Arial" w:cs="Arial"/>
          <w:bCs/>
          <w:lang w:eastAsia="pl-PL"/>
        </w:rPr>
        <w:t>68 - 200 Żary</w:t>
      </w:r>
    </w:p>
    <w:p w:rsidR="00E330CE" w:rsidRPr="00E330CE" w:rsidRDefault="00E330CE" w:rsidP="00E330CE">
      <w:pPr>
        <w:spacing w:after="0" w:line="360" w:lineRule="auto"/>
        <w:rPr>
          <w:rFonts w:ascii="Arial" w:eastAsia="Times New Roman" w:hAnsi="Arial" w:cs="Arial"/>
          <w:b/>
          <w:color w:val="000000"/>
          <w:u w:val="single"/>
          <w:lang w:eastAsia="pl-PL"/>
        </w:rPr>
      </w:pPr>
      <w:r w:rsidRPr="00E330CE">
        <w:rPr>
          <w:rFonts w:ascii="Arial" w:eastAsia="Times New Roman" w:hAnsi="Arial" w:cs="Arial"/>
          <w:b/>
          <w:color w:val="000000"/>
          <w:u w:val="single"/>
          <w:lang w:eastAsia="pl-PL"/>
        </w:rPr>
        <w:t>Wykonawca:</w:t>
      </w:r>
    </w:p>
    <w:p w:rsidR="00E330CE" w:rsidRPr="00E330CE" w:rsidRDefault="00E330CE" w:rsidP="00E330CE">
      <w:pPr>
        <w:spacing w:after="0" w:line="360" w:lineRule="auto"/>
        <w:rPr>
          <w:rFonts w:ascii="Arial" w:eastAsia="Times New Roman" w:hAnsi="Arial" w:cs="Arial"/>
          <w:color w:val="000000"/>
          <w:lang w:eastAsia="pl-PL"/>
        </w:rPr>
      </w:pPr>
      <w:r w:rsidRPr="00E330CE">
        <w:rPr>
          <w:rFonts w:ascii="Arial" w:eastAsia="Times New Roman" w:hAnsi="Arial" w:cs="Arial"/>
          <w:color w:val="000000"/>
          <w:lang w:eastAsia="pl-PL"/>
        </w:rPr>
        <w:t>………………………………………</w:t>
      </w:r>
    </w:p>
    <w:p w:rsidR="00E330CE" w:rsidRPr="00E330CE" w:rsidRDefault="00E330CE" w:rsidP="00E330CE">
      <w:pPr>
        <w:spacing w:after="0" w:line="360" w:lineRule="auto"/>
        <w:rPr>
          <w:rFonts w:ascii="Arial" w:eastAsia="Times New Roman" w:hAnsi="Arial" w:cs="Arial"/>
          <w:i/>
          <w:sz w:val="19"/>
          <w:szCs w:val="19"/>
          <w:lang w:eastAsia="pl-PL"/>
        </w:rPr>
      </w:pPr>
      <w:r w:rsidRPr="00E330CE">
        <w:rPr>
          <w:rFonts w:ascii="Arial" w:eastAsia="Times New Roman" w:hAnsi="Arial" w:cs="Arial"/>
          <w:i/>
          <w:sz w:val="19"/>
          <w:szCs w:val="19"/>
          <w:lang w:eastAsia="pl-PL"/>
        </w:rPr>
        <w:t>(oznaczenie wykonawcy)</w:t>
      </w:r>
    </w:p>
    <w:p w:rsidR="00E330CE" w:rsidRPr="00E330CE" w:rsidRDefault="00E330CE" w:rsidP="00E330CE">
      <w:pPr>
        <w:spacing w:after="0" w:line="360" w:lineRule="auto"/>
        <w:rPr>
          <w:rFonts w:ascii="Arial" w:eastAsia="Times New Roman" w:hAnsi="Arial" w:cs="Arial"/>
          <w:color w:val="000000"/>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54"/>
        <w:gridCol w:w="3158"/>
      </w:tblGrid>
      <w:tr w:rsidR="00E330CE" w:rsidRPr="00E330CE" w:rsidTr="006A7115">
        <w:trPr>
          <w:trHeight w:val="530"/>
        </w:trPr>
        <w:tc>
          <w:tcPr>
            <w:tcW w:w="3286" w:type="pct"/>
            <w:vAlign w:val="center"/>
          </w:tcPr>
          <w:p w:rsidR="00E330CE" w:rsidRPr="00E330CE" w:rsidRDefault="00E330CE" w:rsidP="00E330CE">
            <w:pPr>
              <w:spacing w:after="0" w:line="360" w:lineRule="auto"/>
              <w:jc w:val="center"/>
              <w:rPr>
                <w:rFonts w:ascii="Arial" w:eastAsia="Times New Roman" w:hAnsi="Arial" w:cs="Arial"/>
                <w:b/>
                <w:lang w:eastAsia="pl-PL"/>
              </w:rPr>
            </w:pPr>
            <w:r w:rsidRPr="00E330CE">
              <w:rPr>
                <w:rFonts w:ascii="Arial" w:eastAsia="Times New Roman" w:hAnsi="Arial" w:cs="Arial"/>
                <w:b/>
                <w:lang w:eastAsia="pl-PL"/>
              </w:rPr>
              <w:t>OŚWIADCZENIE WYKONAWCY, DOTYCZĄCE PRZESŁANEK WYKLUCZENIA Z POSTĘPOWANIA,</w:t>
            </w:r>
          </w:p>
          <w:p w:rsidR="00E330CE" w:rsidRPr="00E330CE" w:rsidRDefault="00E330CE" w:rsidP="00E330CE">
            <w:pPr>
              <w:spacing w:after="0" w:line="360" w:lineRule="auto"/>
              <w:jc w:val="center"/>
              <w:rPr>
                <w:rFonts w:ascii="Arial" w:eastAsia="Times New Roman" w:hAnsi="Arial" w:cs="Arial"/>
                <w:b/>
                <w:lang w:eastAsia="pl-PL"/>
              </w:rPr>
            </w:pPr>
            <w:r w:rsidRPr="00E330CE">
              <w:rPr>
                <w:rFonts w:ascii="Arial" w:eastAsia="Times New Roman" w:hAnsi="Arial" w:cs="Arial"/>
                <w:b/>
                <w:lang w:eastAsia="pl-PL"/>
              </w:rPr>
              <w:t xml:space="preserve">składane na podstawie art. 25a ust. 1 ustawy </w:t>
            </w:r>
            <w:proofErr w:type="spellStart"/>
            <w:r w:rsidRPr="00E330CE">
              <w:rPr>
                <w:rFonts w:ascii="Arial" w:eastAsia="Times New Roman" w:hAnsi="Arial" w:cs="Arial"/>
                <w:b/>
                <w:lang w:eastAsia="pl-PL"/>
              </w:rPr>
              <w:t>pzp</w:t>
            </w:r>
            <w:proofErr w:type="spellEnd"/>
          </w:p>
        </w:tc>
        <w:tc>
          <w:tcPr>
            <w:tcW w:w="1714" w:type="pct"/>
            <w:vAlign w:val="center"/>
          </w:tcPr>
          <w:p w:rsidR="00E330CE" w:rsidRPr="00E330CE" w:rsidRDefault="00E330CE" w:rsidP="00E330CE">
            <w:pPr>
              <w:keepNext/>
              <w:spacing w:after="0" w:line="360" w:lineRule="auto"/>
              <w:jc w:val="center"/>
              <w:outlineLvl w:val="4"/>
              <w:rPr>
                <w:rFonts w:ascii="Arial" w:eastAsia="Times New Roman" w:hAnsi="Arial" w:cs="Arial"/>
                <w:b/>
                <w:lang w:eastAsia="pl-PL"/>
              </w:rPr>
            </w:pPr>
            <w:r w:rsidRPr="00E330CE">
              <w:rPr>
                <w:rFonts w:ascii="Arial" w:eastAsia="Times New Roman" w:hAnsi="Arial" w:cs="Arial"/>
                <w:b/>
                <w:lang w:eastAsia="pl-PL"/>
              </w:rPr>
              <w:t>Załącznik nr 1 do oferty</w:t>
            </w:r>
          </w:p>
        </w:tc>
      </w:tr>
    </w:tbl>
    <w:p w:rsidR="00E330CE" w:rsidRPr="00E330CE" w:rsidRDefault="00E330CE" w:rsidP="00E330CE">
      <w:pPr>
        <w:spacing w:after="0" w:line="360" w:lineRule="auto"/>
        <w:rPr>
          <w:rFonts w:ascii="Arial" w:eastAsia="Times New Roman" w:hAnsi="Arial" w:cs="Arial"/>
          <w:sz w:val="20"/>
          <w:szCs w:val="20"/>
          <w:lang w:eastAsia="pl-PL"/>
        </w:rPr>
      </w:pPr>
    </w:p>
    <w:p w:rsidR="00E330CE" w:rsidRDefault="00E330CE" w:rsidP="00E330CE">
      <w:p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 xml:space="preserve">Składając ofertę w przetargu nieograniczonym pn.: </w:t>
      </w:r>
    </w:p>
    <w:p w:rsidR="00450D5F" w:rsidRPr="00E330CE" w:rsidRDefault="00450D5F" w:rsidP="00450D5F">
      <w:pPr>
        <w:autoSpaceDE w:val="0"/>
        <w:autoSpaceDN w:val="0"/>
        <w:adjustRightInd w:val="0"/>
        <w:spacing w:after="0" w:line="360" w:lineRule="auto"/>
        <w:jc w:val="center"/>
        <w:rPr>
          <w:rFonts w:ascii="Arial" w:eastAsia="Times New Roman" w:hAnsi="Arial" w:cs="Arial"/>
          <w:sz w:val="20"/>
          <w:szCs w:val="20"/>
          <w:lang w:eastAsia="pl-PL"/>
        </w:rPr>
      </w:pPr>
      <w:r w:rsidRPr="00E330CE">
        <w:rPr>
          <w:rFonts w:ascii="Arial" w:eastAsia="Times New Roman" w:hAnsi="Arial" w:cs="Arial"/>
          <w:b/>
          <w:sz w:val="20"/>
          <w:szCs w:val="20"/>
          <w:lang w:eastAsia="pl-PL"/>
        </w:rPr>
        <w:t>„</w:t>
      </w:r>
      <w:r>
        <w:rPr>
          <w:rFonts w:ascii="Arial" w:eastAsia="Times New Roman" w:hAnsi="Arial" w:cs="Arial"/>
          <w:b/>
          <w:sz w:val="20"/>
          <w:szCs w:val="20"/>
          <w:lang w:eastAsia="pl-PL"/>
        </w:rPr>
        <w:t xml:space="preserve">Malowanie elewacji </w:t>
      </w:r>
      <w:r w:rsidRPr="00E330CE">
        <w:rPr>
          <w:rFonts w:ascii="Arial" w:eastAsia="Calibri" w:hAnsi="Arial" w:cs="Arial"/>
          <w:b/>
          <w:sz w:val="20"/>
          <w:szCs w:val="20"/>
          <w:lang w:eastAsia="pl-PL"/>
        </w:rPr>
        <w:t xml:space="preserve">budynku </w:t>
      </w:r>
      <w:r>
        <w:rPr>
          <w:rFonts w:ascii="Arial" w:eastAsia="Calibri" w:hAnsi="Arial" w:cs="Arial"/>
          <w:b/>
          <w:sz w:val="20"/>
          <w:szCs w:val="20"/>
          <w:lang w:eastAsia="pl-PL"/>
        </w:rPr>
        <w:t>Filii</w:t>
      </w:r>
      <w:r w:rsidRPr="00E330CE">
        <w:rPr>
          <w:rFonts w:ascii="Arial" w:eastAsia="Calibri" w:hAnsi="Arial" w:cs="Arial"/>
          <w:b/>
          <w:sz w:val="20"/>
          <w:szCs w:val="20"/>
          <w:lang w:eastAsia="pl-PL"/>
        </w:rPr>
        <w:t xml:space="preserve"> Żarskiego Domu Kultury </w:t>
      </w:r>
      <w:r>
        <w:rPr>
          <w:rFonts w:ascii="Arial" w:eastAsia="Calibri" w:hAnsi="Arial" w:cs="Arial"/>
          <w:b/>
          <w:sz w:val="20"/>
          <w:szCs w:val="20"/>
          <w:lang w:eastAsia="pl-PL"/>
        </w:rPr>
        <w:t>„Kunice”</w:t>
      </w:r>
      <w:r>
        <w:rPr>
          <w:rFonts w:ascii="Arial" w:eastAsia="Calibri" w:hAnsi="Arial" w:cs="Arial"/>
          <w:b/>
          <w:sz w:val="20"/>
          <w:szCs w:val="20"/>
          <w:lang w:eastAsia="pl-PL"/>
        </w:rPr>
        <w:tab/>
      </w:r>
      <w:r>
        <w:rPr>
          <w:rFonts w:ascii="Arial" w:eastAsia="Calibri" w:hAnsi="Arial" w:cs="Arial"/>
          <w:b/>
          <w:sz w:val="20"/>
          <w:szCs w:val="20"/>
          <w:lang w:eastAsia="pl-PL"/>
        </w:rPr>
        <w:tab/>
      </w:r>
      <w:r>
        <w:rPr>
          <w:rFonts w:ascii="Arial" w:eastAsia="Calibri" w:hAnsi="Arial" w:cs="Arial"/>
          <w:b/>
          <w:sz w:val="20"/>
          <w:szCs w:val="20"/>
          <w:lang w:eastAsia="pl-PL"/>
        </w:rPr>
        <w:tab/>
      </w:r>
      <w:r>
        <w:rPr>
          <w:rFonts w:ascii="Arial" w:eastAsia="Calibri" w:hAnsi="Arial" w:cs="Arial"/>
          <w:b/>
          <w:sz w:val="20"/>
          <w:szCs w:val="20"/>
          <w:lang w:eastAsia="pl-PL"/>
        </w:rPr>
        <w:tab/>
        <w:t xml:space="preserve"> </w:t>
      </w:r>
      <w:r w:rsidRPr="00E330CE">
        <w:rPr>
          <w:rFonts w:ascii="Arial" w:eastAsia="Calibri" w:hAnsi="Arial" w:cs="Arial"/>
          <w:b/>
          <w:sz w:val="20"/>
          <w:szCs w:val="20"/>
          <w:lang w:eastAsia="pl-PL"/>
        </w:rPr>
        <w:t xml:space="preserve">przy ul. </w:t>
      </w:r>
      <w:r>
        <w:rPr>
          <w:rFonts w:ascii="Arial" w:eastAsia="Calibri" w:hAnsi="Arial" w:cs="Arial"/>
          <w:b/>
          <w:sz w:val="20"/>
          <w:szCs w:val="20"/>
          <w:lang w:eastAsia="pl-PL"/>
        </w:rPr>
        <w:t>Grunwaldzkiej 3</w:t>
      </w:r>
      <w:r w:rsidRPr="00E330CE">
        <w:rPr>
          <w:rFonts w:ascii="Arial" w:eastAsia="Calibri" w:hAnsi="Arial" w:cs="Arial"/>
          <w:b/>
          <w:sz w:val="20"/>
          <w:szCs w:val="20"/>
          <w:lang w:eastAsia="pl-PL"/>
        </w:rPr>
        <w:t xml:space="preserve"> w Żarach”</w:t>
      </w:r>
    </w:p>
    <w:p w:rsidR="00E330CE" w:rsidRPr="00E330CE" w:rsidRDefault="00E330CE" w:rsidP="00E330CE">
      <w:pPr>
        <w:spacing w:after="0" w:line="360" w:lineRule="auto"/>
        <w:jc w:val="center"/>
        <w:rPr>
          <w:rFonts w:ascii="Arial" w:eastAsia="Times New Roman" w:hAnsi="Arial" w:cs="Arial"/>
          <w:sz w:val="20"/>
          <w:szCs w:val="20"/>
          <w:lang w:eastAsia="pl-PL"/>
        </w:rPr>
      </w:pPr>
    </w:p>
    <w:p w:rsidR="00E330CE" w:rsidRPr="00E330CE" w:rsidRDefault="00E330CE" w:rsidP="00E330CE">
      <w:pPr>
        <w:numPr>
          <w:ilvl w:val="0"/>
          <w:numId w:val="26"/>
        </w:numPr>
        <w:spacing w:after="0" w:line="360" w:lineRule="auto"/>
        <w:ind w:left="284" w:hanging="284"/>
        <w:rPr>
          <w:rFonts w:ascii="Arial" w:eastAsia="Times New Roman" w:hAnsi="Arial" w:cs="Arial"/>
          <w:b/>
          <w:sz w:val="20"/>
          <w:szCs w:val="20"/>
          <w:lang w:eastAsia="pl-PL"/>
        </w:rPr>
      </w:pPr>
      <w:r w:rsidRPr="00E330CE">
        <w:rPr>
          <w:rFonts w:ascii="Arial" w:eastAsia="Times New Roman" w:hAnsi="Arial" w:cs="Arial"/>
          <w:b/>
          <w:sz w:val="20"/>
          <w:szCs w:val="20"/>
          <w:lang w:eastAsia="pl-PL"/>
        </w:rPr>
        <w:t>Oświadczenie, dotyczące wykonawcy:</w:t>
      </w:r>
    </w:p>
    <w:p w:rsidR="00E330CE" w:rsidRPr="00E330CE" w:rsidRDefault="00E330CE" w:rsidP="00E330CE">
      <w:p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 xml:space="preserve">Oświadczam, że nie podlegam wykluczeniu z postępowania na podstawie art. 24 ust. 1 pkt 12-23 oraz art. 24 ust. 5 pkt 2ustawy </w:t>
      </w:r>
      <w:proofErr w:type="spellStart"/>
      <w:r w:rsidRPr="00E330CE">
        <w:rPr>
          <w:rFonts w:ascii="Arial" w:eastAsia="Times New Roman" w:hAnsi="Arial" w:cs="Arial"/>
          <w:sz w:val="20"/>
          <w:szCs w:val="20"/>
          <w:lang w:eastAsia="pl-PL"/>
        </w:rPr>
        <w:t>pzp</w:t>
      </w:r>
      <w:proofErr w:type="spellEnd"/>
      <w:r w:rsidRPr="00E330CE">
        <w:rPr>
          <w:rFonts w:ascii="Arial" w:eastAsia="Times New Roman" w:hAnsi="Arial" w:cs="Arial"/>
          <w:sz w:val="20"/>
          <w:szCs w:val="20"/>
          <w:lang w:eastAsia="pl-PL"/>
        </w:rPr>
        <w:t>.</w:t>
      </w:r>
    </w:p>
    <w:p w:rsidR="00E330CE" w:rsidRPr="00E330CE" w:rsidRDefault="00E330CE" w:rsidP="00E330CE">
      <w:pPr>
        <w:spacing w:after="0" w:line="360" w:lineRule="auto"/>
        <w:rPr>
          <w:rFonts w:ascii="Arial" w:eastAsia="Times New Roman" w:hAnsi="Arial" w:cs="Arial"/>
          <w:sz w:val="20"/>
          <w:szCs w:val="24"/>
          <w:lang w:eastAsia="pl-PL"/>
        </w:rPr>
      </w:pPr>
    </w:p>
    <w:p w:rsidR="00E330CE" w:rsidRPr="00E330CE" w:rsidRDefault="00E330CE" w:rsidP="00E330CE">
      <w:pPr>
        <w:spacing w:after="0" w:line="24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w:t>
      </w:r>
    </w:p>
    <w:p w:rsidR="00E330CE" w:rsidRPr="00E330CE" w:rsidRDefault="00E330CE" w:rsidP="00E330CE">
      <w:pPr>
        <w:spacing w:after="0" w:line="240" w:lineRule="auto"/>
        <w:jc w:val="both"/>
        <w:rPr>
          <w:rFonts w:ascii="Arial" w:eastAsia="Times New Roman" w:hAnsi="Arial" w:cs="Arial"/>
          <w:i/>
          <w:sz w:val="19"/>
          <w:szCs w:val="19"/>
          <w:lang w:eastAsia="pl-PL"/>
        </w:rPr>
      </w:pPr>
      <w:r w:rsidRPr="00E330CE">
        <w:rPr>
          <w:rFonts w:ascii="Arial" w:eastAsia="Times New Roman" w:hAnsi="Arial" w:cs="Arial"/>
          <w:i/>
          <w:sz w:val="19"/>
          <w:szCs w:val="19"/>
          <w:lang w:eastAsia="pl-PL"/>
        </w:rPr>
        <w:t>(miejscowość i data)</w:t>
      </w:r>
    </w:p>
    <w:p w:rsidR="00E330CE" w:rsidRPr="00E330CE" w:rsidRDefault="00E330CE" w:rsidP="00E330CE">
      <w:pPr>
        <w:spacing w:after="0" w:line="240" w:lineRule="auto"/>
        <w:jc w:val="right"/>
        <w:rPr>
          <w:rFonts w:ascii="Arial" w:eastAsia="Times New Roman" w:hAnsi="Arial" w:cs="Arial"/>
          <w:sz w:val="20"/>
          <w:szCs w:val="20"/>
          <w:lang w:eastAsia="pl-PL"/>
        </w:rPr>
      </w:pPr>
      <w:r w:rsidRPr="00E330CE">
        <w:rPr>
          <w:rFonts w:ascii="Arial" w:eastAsia="Times New Roman" w:hAnsi="Arial" w:cs="Arial"/>
          <w:sz w:val="20"/>
          <w:szCs w:val="20"/>
          <w:lang w:eastAsia="pl-PL"/>
        </w:rPr>
        <w:t>………………………….……………………………………….</w:t>
      </w:r>
    </w:p>
    <w:p w:rsidR="00E330CE" w:rsidRPr="00E330CE" w:rsidRDefault="00E330CE" w:rsidP="00E330CE">
      <w:pPr>
        <w:spacing w:after="0" w:line="240" w:lineRule="auto"/>
        <w:jc w:val="right"/>
        <w:rPr>
          <w:rFonts w:ascii="Arial" w:eastAsia="Times New Roman" w:hAnsi="Arial" w:cs="Arial"/>
          <w:i/>
          <w:sz w:val="19"/>
          <w:szCs w:val="19"/>
          <w:lang w:eastAsia="pl-PL"/>
        </w:rPr>
      </w:pPr>
      <w:r w:rsidRPr="00E330CE">
        <w:rPr>
          <w:rFonts w:ascii="Arial" w:eastAsia="Times New Roman" w:hAnsi="Arial" w:cs="Arial"/>
          <w:i/>
          <w:sz w:val="19"/>
          <w:szCs w:val="19"/>
          <w:lang w:eastAsia="pl-PL"/>
        </w:rPr>
        <w:t xml:space="preserve">(podpis upełnomocnionego przedstawiciela wykonawcy) </w:t>
      </w:r>
    </w:p>
    <w:p w:rsidR="00E330CE" w:rsidRPr="00E330CE" w:rsidRDefault="00E330CE" w:rsidP="00E330CE">
      <w:pPr>
        <w:tabs>
          <w:tab w:val="left" w:pos="7293"/>
        </w:tabs>
        <w:spacing w:after="0" w:line="360" w:lineRule="auto"/>
        <w:rPr>
          <w:rFonts w:ascii="Arial" w:eastAsia="Times New Roman" w:hAnsi="Arial" w:cs="Arial"/>
          <w:i/>
          <w:iCs/>
          <w:sz w:val="20"/>
          <w:szCs w:val="20"/>
          <w:lang w:eastAsia="pl-PL"/>
        </w:rPr>
      </w:pPr>
    </w:p>
    <w:p w:rsidR="00E330CE" w:rsidRPr="00E330CE" w:rsidRDefault="00E330CE" w:rsidP="00E330CE">
      <w:p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4"/>
          <w:lang w:eastAsia="pl-PL"/>
        </w:rPr>
        <w:t xml:space="preserve">Oświadczam, że zachodzą w stosunku do mnie podstawy wykluczenia z postępowania na podstawie art. ……………. ustawy </w:t>
      </w:r>
      <w:proofErr w:type="spellStart"/>
      <w:r w:rsidRPr="00E330CE">
        <w:rPr>
          <w:rFonts w:ascii="Arial" w:eastAsia="Times New Roman" w:hAnsi="Arial" w:cs="Arial"/>
          <w:sz w:val="20"/>
          <w:szCs w:val="24"/>
          <w:lang w:eastAsia="pl-PL"/>
        </w:rPr>
        <w:t>pzp</w:t>
      </w:r>
      <w:proofErr w:type="spellEnd"/>
      <w:r w:rsidRPr="00E330CE">
        <w:rPr>
          <w:rFonts w:ascii="Arial" w:eastAsia="Times New Roman" w:hAnsi="Arial" w:cs="Arial"/>
          <w:sz w:val="20"/>
          <w:szCs w:val="24"/>
          <w:lang w:eastAsia="pl-PL"/>
        </w:rPr>
        <w:t xml:space="preserve"> </w:t>
      </w:r>
      <w:r w:rsidRPr="00E330CE">
        <w:rPr>
          <w:rFonts w:ascii="Arial" w:eastAsia="Times New Roman" w:hAnsi="Arial" w:cs="Arial"/>
          <w:i/>
          <w:sz w:val="16"/>
          <w:szCs w:val="16"/>
          <w:lang w:eastAsia="pl-PL"/>
        </w:rPr>
        <w:t xml:space="preserve">(podać mającą zastosowanie podstawę wykluczenia spośród wymienionych w art. 24 ust. 1 pkt 13-14, 16-20 lub art. 24 ust. 5 ustawy </w:t>
      </w:r>
      <w:proofErr w:type="spellStart"/>
      <w:r w:rsidRPr="00E330CE">
        <w:rPr>
          <w:rFonts w:ascii="Arial" w:eastAsia="Times New Roman" w:hAnsi="Arial" w:cs="Arial"/>
          <w:i/>
          <w:sz w:val="16"/>
          <w:szCs w:val="16"/>
          <w:lang w:eastAsia="pl-PL"/>
        </w:rPr>
        <w:t>Pzp</w:t>
      </w:r>
      <w:proofErr w:type="spellEnd"/>
      <w:r w:rsidRPr="00E330CE">
        <w:rPr>
          <w:rFonts w:ascii="Arial" w:eastAsia="Times New Roman" w:hAnsi="Arial" w:cs="Arial"/>
          <w:i/>
          <w:sz w:val="16"/>
          <w:szCs w:val="16"/>
          <w:lang w:eastAsia="pl-PL"/>
        </w:rPr>
        <w:t>)</w:t>
      </w:r>
      <w:r w:rsidRPr="00E330CE">
        <w:rPr>
          <w:rFonts w:ascii="Arial" w:eastAsia="Times New Roman" w:hAnsi="Arial" w:cs="Arial"/>
          <w:sz w:val="20"/>
          <w:szCs w:val="20"/>
          <w:lang w:eastAsia="pl-PL"/>
        </w:rPr>
        <w:t xml:space="preserve">. Jednocześnie oświadczam, że w związku z ww. okolicznością, na podstawie art. 24 ust. 8 ustawy </w:t>
      </w:r>
      <w:proofErr w:type="spellStart"/>
      <w:r w:rsidRPr="00E330CE">
        <w:rPr>
          <w:rFonts w:ascii="Arial" w:eastAsia="Times New Roman" w:hAnsi="Arial" w:cs="Arial"/>
          <w:sz w:val="20"/>
          <w:szCs w:val="20"/>
          <w:lang w:eastAsia="pl-PL"/>
        </w:rPr>
        <w:t>pzp</w:t>
      </w:r>
      <w:proofErr w:type="spellEnd"/>
      <w:r w:rsidRPr="00E330CE">
        <w:rPr>
          <w:rFonts w:ascii="Arial" w:eastAsia="Times New Roman" w:hAnsi="Arial" w:cs="Arial"/>
          <w:sz w:val="20"/>
          <w:szCs w:val="20"/>
          <w:lang w:eastAsia="pl-PL"/>
        </w:rPr>
        <w:t xml:space="preserve"> podjąłem następujące środki naprawcze:</w:t>
      </w:r>
    </w:p>
    <w:p w:rsidR="00E330CE" w:rsidRPr="00E330CE" w:rsidRDefault="00E330CE" w:rsidP="00E330CE">
      <w:pPr>
        <w:spacing w:after="0" w:line="360" w:lineRule="auto"/>
        <w:rPr>
          <w:rFonts w:ascii="Arial" w:eastAsia="Times New Roman" w:hAnsi="Arial" w:cs="Arial"/>
          <w:sz w:val="20"/>
          <w:szCs w:val="20"/>
          <w:lang w:eastAsia="pl-PL"/>
        </w:rPr>
      </w:pPr>
      <w:r w:rsidRPr="00E330CE">
        <w:rPr>
          <w:rFonts w:ascii="Arial" w:eastAsia="Times New Roman" w:hAnsi="Arial" w:cs="Arial"/>
          <w:sz w:val="20"/>
          <w:szCs w:val="20"/>
          <w:lang w:eastAsia="pl-PL"/>
        </w:rPr>
        <w:t>………………………………………………………………………………………………………………………………………………………………………………………………………………………………………………………………………………………………………………………………………………………………………………</w:t>
      </w:r>
    </w:p>
    <w:p w:rsidR="00E330CE" w:rsidRPr="00E330CE" w:rsidRDefault="00E330CE" w:rsidP="00E330CE">
      <w:pPr>
        <w:spacing w:after="0" w:line="360" w:lineRule="auto"/>
        <w:rPr>
          <w:rFonts w:ascii="Arial" w:eastAsia="Times New Roman" w:hAnsi="Arial" w:cs="Arial"/>
          <w:sz w:val="20"/>
          <w:szCs w:val="24"/>
          <w:lang w:eastAsia="pl-PL"/>
        </w:rPr>
      </w:pPr>
    </w:p>
    <w:p w:rsidR="00E330CE" w:rsidRPr="00E330CE" w:rsidRDefault="00E330CE" w:rsidP="00E330CE">
      <w:pPr>
        <w:spacing w:after="0" w:line="24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w:t>
      </w:r>
    </w:p>
    <w:p w:rsidR="00E330CE" w:rsidRPr="00E330CE" w:rsidRDefault="00E330CE" w:rsidP="00E330CE">
      <w:pPr>
        <w:spacing w:after="0" w:line="240" w:lineRule="auto"/>
        <w:jc w:val="both"/>
        <w:rPr>
          <w:rFonts w:ascii="Arial" w:eastAsia="Times New Roman" w:hAnsi="Arial" w:cs="Arial"/>
          <w:i/>
          <w:sz w:val="19"/>
          <w:szCs w:val="19"/>
          <w:lang w:eastAsia="pl-PL"/>
        </w:rPr>
      </w:pPr>
      <w:r w:rsidRPr="00E330CE">
        <w:rPr>
          <w:rFonts w:ascii="Arial" w:eastAsia="Times New Roman" w:hAnsi="Arial" w:cs="Arial"/>
          <w:i/>
          <w:sz w:val="19"/>
          <w:szCs w:val="19"/>
          <w:lang w:eastAsia="pl-PL"/>
        </w:rPr>
        <w:t>(miejscowość i data)</w:t>
      </w:r>
    </w:p>
    <w:p w:rsidR="00E330CE" w:rsidRPr="00E330CE" w:rsidRDefault="00E330CE" w:rsidP="00E330CE">
      <w:pPr>
        <w:spacing w:after="0" w:line="240" w:lineRule="auto"/>
        <w:jc w:val="right"/>
        <w:rPr>
          <w:rFonts w:ascii="Arial" w:eastAsia="Times New Roman" w:hAnsi="Arial" w:cs="Arial"/>
          <w:sz w:val="20"/>
          <w:szCs w:val="20"/>
          <w:lang w:eastAsia="pl-PL"/>
        </w:rPr>
      </w:pPr>
      <w:r w:rsidRPr="00E330CE">
        <w:rPr>
          <w:rFonts w:ascii="Arial" w:eastAsia="Times New Roman" w:hAnsi="Arial" w:cs="Arial"/>
          <w:sz w:val="20"/>
          <w:szCs w:val="20"/>
          <w:lang w:eastAsia="pl-PL"/>
        </w:rPr>
        <w:t>………………………….……………………………………….</w:t>
      </w:r>
    </w:p>
    <w:p w:rsidR="00E330CE" w:rsidRPr="00E330CE" w:rsidRDefault="00E330CE" w:rsidP="00E330CE">
      <w:pPr>
        <w:spacing w:after="0" w:line="240" w:lineRule="auto"/>
        <w:jc w:val="right"/>
        <w:rPr>
          <w:rFonts w:ascii="Arial" w:eastAsia="Times New Roman" w:hAnsi="Arial" w:cs="Arial"/>
          <w:i/>
          <w:sz w:val="19"/>
          <w:szCs w:val="19"/>
          <w:lang w:eastAsia="pl-PL"/>
        </w:rPr>
      </w:pPr>
      <w:r w:rsidRPr="00E330CE">
        <w:rPr>
          <w:rFonts w:ascii="Arial" w:eastAsia="Times New Roman" w:hAnsi="Arial" w:cs="Arial"/>
          <w:i/>
          <w:sz w:val="19"/>
          <w:szCs w:val="19"/>
          <w:lang w:eastAsia="pl-PL"/>
        </w:rPr>
        <w:t xml:space="preserve">(podpis upełnomocnionego przedstawiciela wykonawcy) </w:t>
      </w:r>
    </w:p>
    <w:p w:rsidR="00E330CE" w:rsidRPr="00E330CE" w:rsidRDefault="00E330CE" w:rsidP="00E330CE">
      <w:pPr>
        <w:spacing w:after="0" w:line="360" w:lineRule="auto"/>
        <w:rPr>
          <w:rFonts w:ascii="Arial" w:eastAsia="Times New Roman" w:hAnsi="Arial" w:cs="Arial"/>
          <w:sz w:val="20"/>
          <w:szCs w:val="24"/>
          <w:lang w:eastAsia="pl-PL"/>
        </w:rPr>
      </w:pPr>
    </w:p>
    <w:p w:rsidR="00E330CE" w:rsidRPr="00E330CE" w:rsidRDefault="00E330CE" w:rsidP="00E330CE">
      <w:pPr>
        <w:spacing w:after="0" w:line="360" w:lineRule="auto"/>
        <w:rPr>
          <w:rFonts w:ascii="Arial" w:eastAsia="Times New Roman" w:hAnsi="Arial" w:cs="Arial"/>
          <w:sz w:val="20"/>
          <w:szCs w:val="24"/>
          <w:lang w:eastAsia="pl-PL"/>
        </w:rPr>
      </w:pPr>
    </w:p>
    <w:p w:rsidR="00E330CE" w:rsidRPr="00E330CE" w:rsidRDefault="00E330CE" w:rsidP="00E330CE">
      <w:pPr>
        <w:spacing w:after="0" w:line="360" w:lineRule="auto"/>
        <w:rPr>
          <w:rFonts w:ascii="Arial" w:eastAsia="Times New Roman" w:hAnsi="Arial" w:cs="Arial"/>
          <w:sz w:val="20"/>
          <w:szCs w:val="24"/>
          <w:lang w:eastAsia="pl-PL"/>
        </w:rPr>
      </w:pPr>
    </w:p>
    <w:p w:rsidR="00E330CE" w:rsidRPr="00E330CE" w:rsidRDefault="00E330CE" w:rsidP="00E330CE">
      <w:pPr>
        <w:numPr>
          <w:ilvl w:val="0"/>
          <w:numId w:val="26"/>
        </w:numPr>
        <w:spacing w:after="0" w:line="360" w:lineRule="auto"/>
        <w:ind w:left="284" w:hanging="284"/>
        <w:rPr>
          <w:rFonts w:ascii="Arial" w:eastAsia="Times New Roman" w:hAnsi="Arial" w:cs="Arial"/>
          <w:b/>
          <w:sz w:val="20"/>
          <w:szCs w:val="20"/>
          <w:lang w:eastAsia="pl-PL"/>
        </w:rPr>
      </w:pPr>
      <w:r w:rsidRPr="00E330CE">
        <w:rPr>
          <w:rFonts w:ascii="Arial" w:eastAsia="Times New Roman" w:hAnsi="Arial" w:cs="Arial"/>
          <w:b/>
          <w:sz w:val="20"/>
          <w:szCs w:val="20"/>
          <w:lang w:eastAsia="pl-PL"/>
        </w:rPr>
        <w:lastRenderedPageBreak/>
        <w:t>Oświadczenie, dotyczące podmiotu, na którego zasoby powołuje się wykonawca:</w:t>
      </w:r>
    </w:p>
    <w:p w:rsidR="00E330CE" w:rsidRPr="00E330CE" w:rsidRDefault="00E330CE" w:rsidP="00E330CE">
      <w:p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Oświadczam, że w stosunku do następującego/</w:t>
      </w:r>
      <w:proofErr w:type="spellStart"/>
      <w:r w:rsidRPr="00E330CE">
        <w:rPr>
          <w:rFonts w:ascii="Arial" w:eastAsia="Times New Roman" w:hAnsi="Arial" w:cs="Arial"/>
          <w:sz w:val="20"/>
          <w:szCs w:val="20"/>
          <w:lang w:eastAsia="pl-PL"/>
        </w:rPr>
        <w:t>ych</w:t>
      </w:r>
      <w:proofErr w:type="spellEnd"/>
      <w:r w:rsidRPr="00E330CE">
        <w:rPr>
          <w:rFonts w:ascii="Arial" w:eastAsia="Times New Roman" w:hAnsi="Arial" w:cs="Arial"/>
          <w:sz w:val="20"/>
          <w:szCs w:val="20"/>
          <w:lang w:eastAsia="pl-PL"/>
        </w:rPr>
        <w:t xml:space="preserve"> podmiotu/ów, na którego/</w:t>
      </w:r>
      <w:proofErr w:type="spellStart"/>
      <w:r w:rsidRPr="00E330CE">
        <w:rPr>
          <w:rFonts w:ascii="Arial" w:eastAsia="Times New Roman" w:hAnsi="Arial" w:cs="Arial"/>
          <w:sz w:val="20"/>
          <w:szCs w:val="20"/>
          <w:lang w:eastAsia="pl-PL"/>
        </w:rPr>
        <w:t>ych</w:t>
      </w:r>
      <w:proofErr w:type="spellEnd"/>
      <w:r w:rsidRPr="00E330CE">
        <w:rPr>
          <w:rFonts w:ascii="Arial" w:eastAsia="Times New Roman" w:hAnsi="Arial" w:cs="Arial"/>
          <w:sz w:val="20"/>
          <w:szCs w:val="20"/>
          <w:lang w:eastAsia="pl-PL"/>
        </w:rPr>
        <w:t xml:space="preserve"> zasoby powołuję się w niniejszym postępowaniu, tj.: ………………………………………………………</w:t>
      </w:r>
      <w:r w:rsidRPr="00E330CE">
        <w:rPr>
          <w:rFonts w:ascii="Arial" w:eastAsia="Times New Roman" w:hAnsi="Arial" w:cs="Arial"/>
          <w:i/>
          <w:sz w:val="16"/>
          <w:szCs w:val="16"/>
          <w:lang w:eastAsia="pl-PL"/>
        </w:rPr>
        <w:t>(podać pełną nawę, adres podmiotu na zasoby którego powołuje się wykonawca)</w:t>
      </w:r>
      <w:r w:rsidRPr="00E330CE">
        <w:rPr>
          <w:rFonts w:ascii="Arial" w:eastAsia="Times New Roman" w:hAnsi="Arial" w:cs="Arial"/>
          <w:sz w:val="20"/>
          <w:szCs w:val="20"/>
          <w:lang w:eastAsia="pl-PL"/>
        </w:rPr>
        <w:t>nie zachodzą podstawy wykluczenia z postępowania o udzielenie zamówienia.</w:t>
      </w:r>
    </w:p>
    <w:p w:rsidR="00E330CE" w:rsidRPr="00E330CE" w:rsidRDefault="00E330CE" w:rsidP="00E330CE">
      <w:pPr>
        <w:spacing w:after="0" w:line="360" w:lineRule="auto"/>
        <w:rPr>
          <w:rFonts w:ascii="Arial" w:eastAsia="Times New Roman" w:hAnsi="Arial" w:cs="Arial"/>
          <w:sz w:val="20"/>
          <w:szCs w:val="24"/>
          <w:lang w:eastAsia="pl-PL"/>
        </w:rPr>
      </w:pPr>
    </w:p>
    <w:p w:rsidR="00E330CE" w:rsidRPr="00E330CE" w:rsidRDefault="00E330CE" w:rsidP="00E330CE">
      <w:pPr>
        <w:spacing w:after="0" w:line="24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w:t>
      </w:r>
    </w:p>
    <w:p w:rsidR="00E330CE" w:rsidRPr="00E330CE" w:rsidRDefault="00E330CE" w:rsidP="00E330CE">
      <w:pPr>
        <w:spacing w:after="0" w:line="240" w:lineRule="auto"/>
        <w:jc w:val="both"/>
        <w:rPr>
          <w:rFonts w:ascii="Arial" w:eastAsia="Times New Roman" w:hAnsi="Arial" w:cs="Arial"/>
          <w:i/>
          <w:sz w:val="19"/>
          <w:szCs w:val="19"/>
          <w:lang w:eastAsia="pl-PL"/>
        </w:rPr>
      </w:pPr>
      <w:r w:rsidRPr="00E330CE">
        <w:rPr>
          <w:rFonts w:ascii="Arial" w:eastAsia="Times New Roman" w:hAnsi="Arial" w:cs="Arial"/>
          <w:i/>
          <w:sz w:val="19"/>
          <w:szCs w:val="19"/>
          <w:lang w:eastAsia="pl-PL"/>
        </w:rPr>
        <w:t>(miejscowość i data)</w:t>
      </w:r>
    </w:p>
    <w:p w:rsidR="00E330CE" w:rsidRPr="00E330CE" w:rsidRDefault="00E330CE" w:rsidP="00E330CE">
      <w:pPr>
        <w:spacing w:after="0" w:line="240" w:lineRule="auto"/>
        <w:jc w:val="right"/>
        <w:rPr>
          <w:rFonts w:ascii="Arial" w:eastAsia="Times New Roman" w:hAnsi="Arial" w:cs="Arial"/>
          <w:sz w:val="20"/>
          <w:szCs w:val="20"/>
          <w:lang w:eastAsia="pl-PL"/>
        </w:rPr>
      </w:pPr>
      <w:r w:rsidRPr="00E330CE">
        <w:rPr>
          <w:rFonts w:ascii="Arial" w:eastAsia="Times New Roman" w:hAnsi="Arial" w:cs="Arial"/>
          <w:sz w:val="20"/>
          <w:szCs w:val="20"/>
          <w:lang w:eastAsia="pl-PL"/>
        </w:rPr>
        <w:t>………………………….……………………………………….</w:t>
      </w:r>
    </w:p>
    <w:p w:rsidR="00E330CE" w:rsidRPr="00E330CE" w:rsidRDefault="00E330CE" w:rsidP="00E330CE">
      <w:pPr>
        <w:spacing w:after="0" w:line="240" w:lineRule="auto"/>
        <w:jc w:val="right"/>
        <w:rPr>
          <w:rFonts w:ascii="Arial" w:eastAsia="Times New Roman" w:hAnsi="Arial" w:cs="Arial"/>
          <w:i/>
          <w:sz w:val="19"/>
          <w:szCs w:val="19"/>
          <w:lang w:eastAsia="pl-PL"/>
        </w:rPr>
      </w:pPr>
      <w:r w:rsidRPr="00E330CE">
        <w:rPr>
          <w:rFonts w:ascii="Arial" w:eastAsia="Times New Roman" w:hAnsi="Arial" w:cs="Arial"/>
          <w:i/>
          <w:sz w:val="19"/>
          <w:szCs w:val="19"/>
          <w:lang w:eastAsia="pl-PL"/>
        </w:rPr>
        <w:t xml:space="preserve">(podpis upełnomocnionego przedstawiciela wykonawcy) </w:t>
      </w:r>
    </w:p>
    <w:p w:rsidR="00E330CE" w:rsidRPr="00E330CE" w:rsidRDefault="00E330CE" w:rsidP="00E330CE">
      <w:pPr>
        <w:tabs>
          <w:tab w:val="left" w:pos="7293"/>
        </w:tabs>
        <w:spacing w:after="0" w:line="360" w:lineRule="auto"/>
        <w:rPr>
          <w:rFonts w:ascii="Arial" w:eastAsia="Times New Roman" w:hAnsi="Arial" w:cs="Arial"/>
          <w:i/>
          <w:iCs/>
          <w:sz w:val="20"/>
          <w:szCs w:val="20"/>
          <w:lang w:eastAsia="pl-PL"/>
        </w:rPr>
      </w:pPr>
    </w:p>
    <w:p w:rsidR="00E330CE" w:rsidRPr="00E330CE" w:rsidRDefault="00E330CE" w:rsidP="00E330CE">
      <w:pPr>
        <w:tabs>
          <w:tab w:val="left" w:pos="7293"/>
        </w:tabs>
        <w:spacing w:after="0" w:line="360" w:lineRule="auto"/>
        <w:rPr>
          <w:rFonts w:ascii="Arial" w:eastAsia="Times New Roman" w:hAnsi="Arial" w:cs="Arial"/>
          <w:i/>
          <w:iCs/>
          <w:sz w:val="20"/>
          <w:szCs w:val="20"/>
          <w:lang w:eastAsia="pl-PL"/>
        </w:rPr>
      </w:pPr>
    </w:p>
    <w:p w:rsidR="00E330CE" w:rsidRPr="00E330CE" w:rsidRDefault="00E330CE" w:rsidP="00E330CE">
      <w:pPr>
        <w:numPr>
          <w:ilvl w:val="0"/>
          <w:numId w:val="26"/>
        </w:numPr>
        <w:spacing w:after="0" w:line="360" w:lineRule="auto"/>
        <w:ind w:left="284" w:hanging="284"/>
        <w:rPr>
          <w:rFonts w:ascii="Arial" w:eastAsia="Times New Roman" w:hAnsi="Arial" w:cs="Arial"/>
          <w:b/>
          <w:sz w:val="20"/>
          <w:szCs w:val="20"/>
          <w:lang w:eastAsia="pl-PL"/>
        </w:rPr>
      </w:pPr>
      <w:r w:rsidRPr="00E330CE">
        <w:rPr>
          <w:rFonts w:ascii="Arial" w:eastAsia="Times New Roman" w:hAnsi="Arial" w:cs="Arial"/>
          <w:b/>
          <w:sz w:val="20"/>
          <w:szCs w:val="20"/>
          <w:lang w:eastAsia="pl-PL"/>
        </w:rPr>
        <w:t>Oświadczenie, dotyczące podanych informacji:</w:t>
      </w:r>
    </w:p>
    <w:p w:rsidR="00E330CE" w:rsidRPr="00E330CE" w:rsidRDefault="00E330CE" w:rsidP="00E330CE">
      <w:p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Oświadczam, że wszystkie informacje podane w powyższych oświadczeniach są aktualne i zgodne z prawdą oraz zostały przedstawione z pełną świadomością konsekwencji wprowadzenia zamawiającego w błąd przy przedstawieniu informacji.</w:t>
      </w:r>
    </w:p>
    <w:p w:rsidR="00E330CE" w:rsidRPr="00E330CE" w:rsidRDefault="00E330CE" w:rsidP="00E330CE">
      <w:pPr>
        <w:tabs>
          <w:tab w:val="left" w:pos="7293"/>
        </w:tabs>
        <w:spacing w:after="0" w:line="360" w:lineRule="auto"/>
        <w:rPr>
          <w:rFonts w:ascii="Arial" w:eastAsia="Times New Roman" w:hAnsi="Arial" w:cs="Arial"/>
          <w:i/>
          <w:iCs/>
          <w:sz w:val="20"/>
          <w:szCs w:val="20"/>
          <w:lang w:eastAsia="pl-PL"/>
        </w:rPr>
      </w:pPr>
    </w:p>
    <w:p w:rsidR="00E330CE" w:rsidRPr="00E330CE" w:rsidRDefault="00E330CE" w:rsidP="00E330CE">
      <w:pPr>
        <w:tabs>
          <w:tab w:val="left" w:pos="7293"/>
        </w:tabs>
        <w:spacing w:after="0" w:line="360" w:lineRule="auto"/>
        <w:rPr>
          <w:rFonts w:ascii="Arial" w:eastAsia="Times New Roman" w:hAnsi="Arial" w:cs="Arial"/>
          <w:i/>
          <w:iCs/>
          <w:sz w:val="20"/>
          <w:szCs w:val="20"/>
          <w:lang w:eastAsia="pl-PL"/>
        </w:rPr>
      </w:pPr>
    </w:p>
    <w:p w:rsidR="00E330CE" w:rsidRPr="00E330CE" w:rsidRDefault="00E330CE" w:rsidP="00E330CE">
      <w:pPr>
        <w:tabs>
          <w:tab w:val="left" w:pos="7293"/>
        </w:tabs>
        <w:spacing w:after="0" w:line="360" w:lineRule="auto"/>
        <w:rPr>
          <w:rFonts w:ascii="Arial" w:eastAsia="Times New Roman" w:hAnsi="Arial" w:cs="Arial"/>
          <w:i/>
          <w:iCs/>
          <w:sz w:val="20"/>
          <w:szCs w:val="20"/>
          <w:lang w:eastAsia="pl-PL"/>
        </w:rPr>
      </w:pPr>
    </w:p>
    <w:p w:rsidR="00E330CE" w:rsidRPr="00E330CE" w:rsidRDefault="00E330CE" w:rsidP="00E330CE">
      <w:pPr>
        <w:spacing w:after="0" w:line="24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w:t>
      </w:r>
    </w:p>
    <w:p w:rsidR="00E330CE" w:rsidRPr="00E330CE" w:rsidRDefault="00E330CE" w:rsidP="00E330CE">
      <w:pPr>
        <w:spacing w:after="0" w:line="240" w:lineRule="auto"/>
        <w:jc w:val="both"/>
        <w:rPr>
          <w:rFonts w:ascii="Arial" w:eastAsia="Times New Roman" w:hAnsi="Arial" w:cs="Arial"/>
          <w:i/>
          <w:sz w:val="19"/>
          <w:szCs w:val="19"/>
          <w:lang w:eastAsia="pl-PL"/>
        </w:rPr>
      </w:pPr>
      <w:r w:rsidRPr="00E330CE">
        <w:rPr>
          <w:rFonts w:ascii="Arial" w:eastAsia="Times New Roman" w:hAnsi="Arial" w:cs="Arial"/>
          <w:i/>
          <w:sz w:val="19"/>
          <w:szCs w:val="19"/>
          <w:lang w:eastAsia="pl-PL"/>
        </w:rPr>
        <w:t>(miejscowość i data)</w:t>
      </w:r>
    </w:p>
    <w:p w:rsidR="00E330CE" w:rsidRPr="00E330CE" w:rsidRDefault="00E330CE" w:rsidP="00E330CE">
      <w:pPr>
        <w:spacing w:after="0" w:line="240" w:lineRule="auto"/>
        <w:jc w:val="both"/>
        <w:rPr>
          <w:rFonts w:ascii="Arial" w:eastAsia="Times New Roman" w:hAnsi="Arial" w:cs="Arial"/>
          <w:i/>
          <w:sz w:val="19"/>
          <w:szCs w:val="19"/>
          <w:lang w:eastAsia="pl-PL"/>
        </w:rPr>
      </w:pPr>
    </w:p>
    <w:p w:rsidR="00E330CE" w:rsidRPr="00E330CE" w:rsidRDefault="00E330CE" w:rsidP="00E330CE">
      <w:pPr>
        <w:spacing w:after="0" w:line="240" w:lineRule="auto"/>
        <w:jc w:val="both"/>
        <w:rPr>
          <w:rFonts w:ascii="Arial" w:eastAsia="Times New Roman" w:hAnsi="Arial" w:cs="Arial"/>
          <w:i/>
          <w:sz w:val="19"/>
          <w:szCs w:val="19"/>
          <w:lang w:eastAsia="pl-PL"/>
        </w:rPr>
      </w:pPr>
    </w:p>
    <w:p w:rsidR="00E330CE" w:rsidRPr="00E330CE" w:rsidRDefault="00E330CE" w:rsidP="00E330CE">
      <w:pPr>
        <w:spacing w:after="0" w:line="240" w:lineRule="auto"/>
        <w:jc w:val="both"/>
        <w:rPr>
          <w:rFonts w:ascii="Arial" w:eastAsia="Times New Roman" w:hAnsi="Arial" w:cs="Arial"/>
          <w:i/>
          <w:sz w:val="19"/>
          <w:szCs w:val="19"/>
          <w:lang w:eastAsia="pl-PL"/>
        </w:rPr>
      </w:pPr>
    </w:p>
    <w:p w:rsidR="00E330CE" w:rsidRPr="00E330CE" w:rsidRDefault="00E330CE" w:rsidP="00E330CE">
      <w:pPr>
        <w:spacing w:after="0" w:line="240" w:lineRule="auto"/>
        <w:jc w:val="right"/>
        <w:rPr>
          <w:rFonts w:ascii="Arial" w:eastAsia="Times New Roman" w:hAnsi="Arial" w:cs="Arial"/>
          <w:sz w:val="20"/>
          <w:szCs w:val="20"/>
          <w:lang w:eastAsia="pl-PL"/>
        </w:rPr>
      </w:pPr>
      <w:r w:rsidRPr="00E330CE">
        <w:rPr>
          <w:rFonts w:ascii="Arial" w:eastAsia="Times New Roman" w:hAnsi="Arial" w:cs="Arial"/>
          <w:sz w:val="20"/>
          <w:szCs w:val="20"/>
          <w:lang w:eastAsia="pl-PL"/>
        </w:rPr>
        <w:t>………………………….……………………………………….</w:t>
      </w:r>
    </w:p>
    <w:p w:rsidR="00E330CE" w:rsidRPr="00E330CE" w:rsidRDefault="00E330CE" w:rsidP="00E330CE">
      <w:pPr>
        <w:tabs>
          <w:tab w:val="left" w:pos="7293"/>
        </w:tabs>
        <w:spacing w:after="0" w:line="360" w:lineRule="auto"/>
        <w:jc w:val="right"/>
        <w:rPr>
          <w:rFonts w:ascii="Arial" w:eastAsia="Times New Roman" w:hAnsi="Arial" w:cs="Arial"/>
          <w:i/>
          <w:iCs/>
          <w:sz w:val="20"/>
          <w:szCs w:val="20"/>
          <w:lang w:eastAsia="pl-PL"/>
        </w:rPr>
      </w:pPr>
      <w:r w:rsidRPr="00E330CE">
        <w:rPr>
          <w:rFonts w:ascii="Arial" w:eastAsia="Times New Roman" w:hAnsi="Arial" w:cs="Arial"/>
          <w:i/>
          <w:sz w:val="19"/>
          <w:szCs w:val="19"/>
          <w:lang w:eastAsia="pl-PL"/>
        </w:rPr>
        <w:t>(podpis upełnomocnionego przedstawiciela wykonawcy)</w:t>
      </w:r>
    </w:p>
    <w:p w:rsidR="00E330CE" w:rsidRPr="00E330CE" w:rsidRDefault="00E330CE" w:rsidP="00E330CE">
      <w:pPr>
        <w:tabs>
          <w:tab w:val="left" w:pos="7293"/>
        </w:tabs>
        <w:spacing w:after="0" w:line="360" w:lineRule="auto"/>
        <w:rPr>
          <w:rFonts w:ascii="Arial" w:eastAsia="Times New Roman" w:hAnsi="Arial" w:cs="Arial"/>
          <w:i/>
          <w:iCs/>
          <w:sz w:val="20"/>
          <w:szCs w:val="20"/>
          <w:lang w:eastAsia="pl-PL"/>
        </w:rPr>
      </w:pPr>
    </w:p>
    <w:p w:rsidR="00E330CE" w:rsidRPr="00E330CE" w:rsidRDefault="00E330CE" w:rsidP="00E330CE">
      <w:pPr>
        <w:tabs>
          <w:tab w:val="left" w:pos="7293"/>
        </w:tabs>
        <w:spacing w:after="0" w:line="360" w:lineRule="auto"/>
        <w:rPr>
          <w:rFonts w:ascii="Arial" w:eastAsia="Times New Roman" w:hAnsi="Arial" w:cs="Arial"/>
          <w:i/>
          <w:iCs/>
          <w:sz w:val="20"/>
          <w:szCs w:val="20"/>
          <w:lang w:eastAsia="pl-PL"/>
        </w:rPr>
      </w:pPr>
    </w:p>
    <w:p w:rsidR="00E330CE" w:rsidRPr="00E330CE" w:rsidRDefault="00E330CE" w:rsidP="00E330CE">
      <w:pPr>
        <w:tabs>
          <w:tab w:val="left" w:pos="7293"/>
        </w:tabs>
        <w:spacing w:after="0" w:line="360" w:lineRule="auto"/>
        <w:rPr>
          <w:rFonts w:ascii="Arial" w:eastAsia="Times New Roman" w:hAnsi="Arial" w:cs="Arial"/>
          <w:i/>
          <w:iCs/>
          <w:sz w:val="20"/>
          <w:szCs w:val="20"/>
          <w:lang w:eastAsia="pl-PL"/>
        </w:rPr>
      </w:pPr>
    </w:p>
    <w:p w:rsidR="00E330CE" w:rsidRPr="00E330CE" w:rsidRDefault="00E330CE" w:rsidP="00E330CE">
      <w:pPr>
        <w:tabs>
          <w:tab w:val="left" w:pos="7293"/>
        </w:tabs>
        <w:spacing w:after="0" w:line="360" w:lineRule="auto"/>
        <w:rPr>
          <w:rFonts w:ascii="Arial" w:eastAsia="Times New Roman" w:hAnsi="Arial" w:cs="Arial"/>
          <w:i/>
          <w:iCs/>
          <w:sz w:val="20"/>
          <w:szCs w:val="20"/>
          <w:lang w:eastAsia="pl-PL"/>
        </w:rPr>
      </w:pPr>
    </w:p>
    <w:p w:rsidR="00E330CE" w:rsidRPr="00E330CE" w:rsidRDefault="00E330CE" w:rsidP="00E330CE">
      <w:pPr>
        <w:tabs>
          <w:tab w:val="left" w:pos="7293"/>
        </w:tabs>
        <w:spacing w:after="0" w:line="360" w:lineRule="auto"/>
        <w:rPr>
          <w:rFonts w:ascii="Arial" w:eastAsia="Times New Roman" w:hAnsi="Arial" w:cs="Arial"/>
          <w:i/>
          <w:iCs/>
          <w:sz w:val="20"/>
          <w:szCs w:val="20"/>
          <w:lang w:eastAsia="pl-PL"/>
        </w:rPr>
      </w:pPr>
    </w:p>
    <w:p w:rsidR="00E330CE" w:rsidRPr="00E330CE" w:rsidRDefault="00E330CE" w:rsidP="00E330CE">
      <w:pPr>
        <w:tabs>
          <w:tab w:val="left" w:pos="7293"/>
        </w:tabs>
        <w:spacing w:after="0" w:line="360" w:lineRule="auto"/>
        <w:rPr>
          <w:rFonts w:ascii="Arial" w:eastAsia="Times New Roman" w:hAnsi="Arial" w:cs="Arial"/>
          <w:i/>
          <w:iCs/>
          <w:sz w:val="20"/>
          <w:szCs w:val="20"/>
          <w:lang w:eastAsia="pl-PL"/>
        </w:rPr>
      </w:pPr>
    </w:p>
    <w:p w:rsidR="00E330CE" w:rsidRPr="00E330CE" w:rsidRDefault="00E330CE" w:rsidP="00E330CE">
      <w:pPr>
        <w:tabs>
          <w:tab w:val="left" w:pos="7293"/>
        </w:tabs>
        <w:spacing w:after="0" w:line="360" w:lineRule="auto"/>
        <w:rPr>
          <w:rFonts w:ascii="Arial" w:eastAsia="Times New Roman" w:hAnsi="Arial" w:cs="Arial"/>
          <w:i/>
          <w:iCs/>
          <w:sz w:val="20"/>
          <w:szCs w:val="20"/>
          <w:lang w:eastAsia="pl-PL"/>
        </w:rPr>
      </w:pPr>
    </w:p>
    <w:p w:rsidR="00E330CE" w:rsidRPr="00E330CE" w:rsidRDefault="00E330CE" w:rsidP="00E330CE">
      <w:pPr>
        <w:tabs>
          <w:tab w:val="left" w:pos="7293"/>
        </w:tabs>
        <w:spacing w:after="0" w:line="360" w:lineRule="auto"/>
        <w:rPr>
          <w:rFonts w:ascii="Arial" w:eastAsia="Times New Roman" w:hAnsi="Arial" w:cs="Arial"/>
          <w:i/>
          <w:iCs/>
          <w:sz w:val="20"/>
          <w:szCs w:val="20"/>
          <w:lang w:eastAsia="pl-PL"/>
        </w:rPr>
      </w:pPr>
    </w:p>
    <w:p w:rsidR="00E330CE" w:rsidRPr="00E330CE" w:rsidRDefault="00E330CE" w:rsidP="00E330CE">
      <w:pPr>
        <w:tabs>
          <w:tab w:val="left" w:pos="7293"/>
        </w:tabs>
        <w:spacing w:after="0" w:line="360" w:lineRule="auto"/>
        <w:rPr>
          <w:rFonts w:ascii="Arial" w:eastAsia="Times New Roman" w:hAnsi="Arial" w:cs="Arial"/>
          <w:i/>
          <w:iCs/>
          <w:sz w:val="20"/>
          <w:szCs w:val="20"/>
          <w:lang w:eastAsia="pl-PL"/>
        </w:rPr>
      </w:pPr>
    </w:p>
    <w:p w:rsidR="00E330CE" w:rsidRPr="00E330CE" w:rsidRDefault="00E330CE" w:rsidP="00E330CE">
      <w:pPr>
        <w:tabs>
          <w:tab w:val="left" w:pos="7293"/>
        </w:tabs>
        <w:spacing w:after="0" w:line="360" w:lineRule="auto"/>
        <w:rPr>
          <w:rFonts w:ascii="Arial" w:eastAsia="Times New Roman" w:hAnsi="Arial" w:cs="Arial"/>
          <w:i/>
          <w:iCs/>
          <w:sz w:val="20"/>
          <w:szCs w:val="20"/>
          <w:lang w:eastAsia="pl-PL"/>
        </w:rPr>
      </w:pPr>
    </w:p>
    <w:p w:rsidR="00E330CE" w:rsidRPr="00E330CE" w:rsidRDefault="00E330CE" w:rsidP="00E330CE">
      <w:pPr>
        <w:tabs>
          <w:tab w:val="left" w:pos="7293"/>
        </w:tabs>
        <w:spacing w:after="0" w:line="360" w:lineRule="auto"/>
        <w:rPr>
          <w:rFonts w:ascii="Arial" w:eastAsia="Times New Roman" w:hAnsi="Arial" w:cs="Arial"/>
          <w:i/>
          <w:iCs/>
          <w:sz w:val="20"/>
          <w:szCs w:val="20"/>
          <w:lang w:eastAsia="pl-PL"/>
        </w:rPr>
      </w:pPr>
    </w:p>
    <w:p w:rsidR="00E330CE" w:rsidRPr="00E330CE" w:rsidRDefault="00E330CE" w:rsidP="00E330CE">
      <w:pPr>
        <w:tabs>
          <w:tab w:val="left" w:pos="7293"/>
        </w:tabs>
        <w:spacing w:after="0" w:line="360" w:lineRule="auto"/>
        <w:rPr>
          <w:rFonts w:ascii="Arial" w:eastAsia="Times New Roman" w:hAnsi="Arial" w:cs="Arial"/>
          <w:i/>
          <w:iCs/>
          <w:sz w:val="20"/>
          <w:szCs w:val="20"/>
          <w:lang w:eastAsia="pl-PL"/>
        </w:rPr>
      </w:pPr>
    </w:p>
    <w:p w:rsidR="00E330CE" w:rsidRPr="00E330CE" w:rsidRDefault="00E330CE" w:rsidP="00E330CE">
      <w:pPr>
        <w:tabs>
          <w:tab w:val="left" w:pos="7293"/>
        </w:tabs>
        <w:spacing w:after="0" w:line="360" w:lineRule="auto"/>
        <w:rPr>
          <w:rFonts w:ascii="Arial" w:eastAsia="Times New Roman" w:hAnsi="Arial" w:cs="Arial"/>
          <w:i/>
          <w:iCs/>
          <w:sz w:val="20"/>
          <w:szCs w:val="20"/>
          <w:lang w:eastAsia="pl-PL"/>
        </w:rPr>
      </w:pPr>
    </w:p>
    <w:p w:rsidR="00E330CE" w:rsidRPr="00E330CE" w:rsidRDefault="00E330CE" w:rsidP="00E330CE">
      <w:pPr>
        <w:tabs>
          <w:tab w:val="left" w:pos="7293"/>
        </w:tabs>
        <w:spacing w:after="0" w:line="360" w:lineRule="auto"/>
        <w:rPr>
          <w:rFonts w:ascii="Arial" w:eastAsia="Times New Roman" w:hAnsi="Arial" w:cs="Arial"/>
          <w:i/>
          <w:iCs/>
          <w:sz w:val="20"/>
          <w:szCs w:val="20"/>
          <w:lang w:eastAsia="pl-PL"/>
        </w:rPr>
      </w:pPr>
    </w:p>
    <w:p w:rsidR="00E330CE" w:rsidRPr="00E330CE" w:rsidRDefault="00E330CE" w:rsidP="00E330CE">
      <w:pPr>
        <w:tabs>
          <w:tab w:val="left" w:pos="7293"/>
        </w:tabs>
        <w:spacing w:after="0" w:line="360" w:lineRule="auto"/>
        <w:rPr>
          <w:rFonts w:ascii="Arial" w:eastAsia="Times New Roman" w:hAnsi="Arial" w:cs="Arial"/>
          <w:i/>
          <w:iCs/>
          <w:sz w:val="20"/>
          <w:szCs w:val="20"/>
          <w:lang w:eastAsia="pl-PL"/>
        </w:rPr>
      </w:pPr>
    </w:p>
    <w:p w:rsidR="00E330CE" w:rsidRPr="00E330CE" w:rsidRDefault="00E330CE" w:rsidP="00E330CE">
      <w:pPr>
        <w:tabs>
          <w:tab w:val="left" w:pos="7293"/>
        </w:tabs>
        <w:spacing w:after="0" w:line="360" w:lineRule="auto"/>
        <w:rPr>
          <w:rFonts w:ascii="Arial" w:eastAsia="Times New Roman" w:hAnsi="Arial" w:cs="Arial"/>
          <w:i/>
          <w:iCs/>
          <w:sz w:val="20"/>
          <w:szCs w:val="20"/>
          <w:lang w:eastAsia="pl-PL"/>
        </w:rPr>
      </w:pPr>
    </w:p>
    <w:p w:rsidR="00E330CE" w:rsidRPr="00E330CE" w:rsidRDefault="00E330CE" w:rsidP="00E330CE">
      <w:pPr>
        <w:tabs>
          <w:tab w:val="left" w:pos="7293"/>
        </w:tabs>
        <w:spacing w:after="0" w:line="360" w:lineRule="auto"/>
        <w:rPr>
          <w:rFonts w:ascii="Arial" w:eastAsia="Times New Roman" w:hAnsi="Arial" w:cs="Arial"/>
          <w:i/>
          <w:iCs/>
          <w:sz w:val="20"/>
          <w:szCs w:val="20"/>
          <w:lang w:eastAsia="pl-PL"/>
        </w:rPr>
      </w:pPr>
    </w:p>
    <w:p w:rsidR="00E330CE" w:rsidRPr="00E330CE" w:rsidRDefault="00E330CE" w:rsidP="00E330CE">
      <w:pPr>
        <w:tabs>
          <w:tab w:val="left" w:pos="7293"/>
        </w:tabs>
        <w:spacing w:after="0" w:line="360" w:lineRule="auto"/>
        <w:rPr>
          <w:rFonts w:ascii="Arial" w:eastAsia="Times New Roman" w:hAnsi="Arial" w:cs="Arial"/>
          <w:i/>
          <w:iCs/>
          <w:sz w:val="20"/>
          <w:szCs w:val="20"/>
          <w:lang w:eastAsia="pl-PL"/>
        </w:rPr>
      </w:pPr>
    </w:p>
    <w:p w:rsidR="00E330CE" w:rsidRPr="00E330CE" w:rsidRDefault="00E330CE" w:rsidP="00E330CE">
      <w:pPr>
        <w:spacing w:after="0" w:line="360" w:lineRule="auto"/>
        <w:jc w:val="right"/>
        <w:rPr>
          <w:rFonts w:ascii="Arial" w:eastAsia="Times New Roman" w:hAnsi="Arial" w:cs="Arial"/>
          <w:b/>
          <w:color w:val="000000"/>
          <w:u w:val="single"/>
          <w:lang w:eastAsia="pl-PL"/>
        </w:rPr>
      </w:pPr>
      <w:r w:rsidRPr="00E330CE">
        <w:rPr>
          <w:rFonts w:ascii="Arial" w:eastAsia="Times New Roman" w:hAnsi="Arial" w:cs="Arial"/>
          <w:b/>
          <w:color w:val="000000"/>
          <w:u w:val="single"/>
          <w:lang w:eastAsia="pl-PL"/>
        </w:rPr>
        <w:lastRenderedPageBreak/>
        <w:t>Zamawiający:</w:t>
      </w:r>
    </w:p>
    <w:p w:rsidR="00E330CE" w:rsidRPr="00E330CE" w:rsidRDefault="00E330CE" w:rsidP="00E330CE">
      <w:pPr>
        <w:spacing w:after="0" w:line="360" w:lineRule="auto"/>
        <w:jc w:val="right"/>
        <w:rPr>
          <w:rFonts w:ascii="Arial" w:eastAsia="Times New Roman" w:hAnsi="Arial" w:cs="Arial"/>
          <w:bCs/>
          <w:lang w:eastAsia="pl-PL"/>
        </w:rPr>
      </w:pPr>
      <w:r w:rsidRPr="00E330CE">
        <w:rPr>
          <w:rFonts w:ascii="Arial" w:eastAsia="Times New Roman" w:hAnsi="Arial" w:cs="Arial"/>
          <w:bCs/>
          <w:lang w:eastAsia="pl-PL"/>
        </w:rPr>
        <w:t>Żarski Dom Kultury</w:t>
      </w:r>
    </w:p>
    <w:p w:rsidR="00E330CE" w:rsidRPr="00E330CE" w:rsidRDefault="00E330CE" w:rsidP="00E330CE">
      <w:pPr>
        <w:spacing w:after="0" w:line="360" w:lineRule="auto"/>
        <w:jc w:val="right"/>
        <w:rPr>
          <w:rFonts w:ascii="Arial" w:eastAsia="Times New Roman" w:hAnsi="Arial" w:cs="Arial"/>
          <w:bCs/>
          <w:lang w:eastAsia="pl-PL"/>
        </w:rPr>
      </w:pPr>
      <w:r w:rsidRPr="00E330CE">
        <w:rPr>
          <w:rFonts w:ascii="Arial" w:eastAsia="Times New Roman" w:hAnsi="Arial" w:cs="Arial"/>
          <w:bCs/>
          <w:lang w:eastAsia="pl-PL"/>
        </w:rPr>
        <w:t>Ul. Wrocławska 7</w:t>
      </w:r>
    </w:p>
    <w:p w:rsidR="00E330CE" w:rsidRPr="00E330CE" w:rsidRDefault="00E330CE" w:rsidP="00E330CE">
      <w:pPr>
        <w:spacing w:after="0" w:line="360" w:lineRule="auto"/>
        <w:jc w:val="right"/>
        <w:rPr>
          <w:rFonts w:ascii="Arial" w:eastAsia="Times New Roman" w:hAnsi="Arial" w:cs="Arial"/>
          <w:bCs/>
          <w:lang w:eastAsia="pl-PL"/>
        </w:rPr>
      </w:pPr>
      <w:r w:rsidRPr="00E330CE">
        <w:rPr>
          <w:rFonts w:ascii="Arial" w:eastAsia="Times New Roman" w:hAnsi="Arial" w:cs="Arial"/>
          <w:bCs/>
          <w:lang w:eastAsia="pl-PL"/>
        </w:rPr>
        <w:t>68 - 200 Żary</w:t>
      </w:r>
    </w:p>
    <w:p w:rsidR="00E330CE" w:rsidRPr="00E330CE" w:rsidRDefault="00E330CE" w:rsidP="00E330CE">
      <w:pPr>
        <w:spacing w:after="0" w:line="360" w:lineRule="auto"/>
        <w:rPr>
          <w:rFonts w:ascii="Arial" w:eastAsia="Times New Roman" w:hAnsi="Arial" w:cs="Arial"/>
          <w:b/>
          <w:color w:val="000000"/>
          <w:u w:val="single"/>
          <w:lang w:eastAsia="pl-PL"/>
        </w:rPr>
      </w:pPr>
      <w:r w:rsidRPr="00E330CE">
        <w:rPr>
          <w:rFonts w:ascii="Arial" w:eastAsia="Times New Roman" w:hAnsi="Arial" w:cs="Arial"/>
          <w:b/>
          <w:color w:val="000000"/>
          <w:u w:val="single"/>
          <w:lang w:eastAsia="pl-PL"/>
        </w:rPr>
        <w:t>Wykonawca:</w:t>
      </w:r>
    </w:p>
    <w:p w:rsidR="00E330CE" w:rsidRPr="00E330CE" w:rsidRDefault="00E330CE" w:rsidP="00E330CE">
      <w:pPr>
        <w:spacing w:after="0" w:line="360" w:lineRule="auto"/>
        <w:rPr>
          <w:rFonts w:ascii="Arial" w:eastAsia="Times New Roman" w:hAnsi="Arial" w:cs="Arial"/>
          <w:color w:val="000000"/>
          <w:lang w:eastAsia="pl-PL"/>
        </w:rPr>
      </w:pPr>
      <w:r w:rsidRPr="00E330CE">
        <w:rPr>
          <w:rFonts w:ascii="Arial" w:eastAsia="Times New Roman" w:hAnsi="Arial" w:cs="Arial"/>
          <w:color w:val="000000"/>
          <w:lang w:eastAsia="pl-PL"/>
        </w:rPr>
        <w:t>………………………………………</w:t>
      </w:r>
    </w:p>
    <w:p w:rsidR="00E330CE" w:rsidRPr="00E330CE" w:rsidRDefault="00E330CE" w:rsidP="00E330CE">
      <w:pPr>
        <w:spacing w:after="0" w:line="360" w:lineRule="auto"/>
        <w:rPr>
          <w:rFonts w:ascii="Arial" w:eastAsia="Times New Roman" w:hAnsi="Arial" w:cs="Arial"/>
          <w:i/>
          <w:sz w:val="19"/>
          <w:szCs w:val="19"/>
          <w:lang w:eastAsia="pl-PL"/>
        </w:rPr>
      </w:pPr>
      <w:r w:rsidRPr="00E330CE">
        <w:rPr>
          <w:rFonts w:ascii="Arial" w:eastAsia="Times New Roman" w:hAnsi="Arial" w:cs="Arial"/>
          <w:i/>
          <w:sz w:val="19"/>
          <w:szCs w:val="19"/>
          <w:lang w:eastAsia="pl-PL"/>
        </w:rPr>
        <w:t>(oznaczenie wykonawcy)</w:t>
      </w:r>
    </w:p>
    <w:p w:rsidR="00E330CE" w:rsidRPr="00E330CE" w:rsidRDefault="00E330CE" w:rsidP="00E330CE">
      <w:pPr>
        <w:spacing w:after="0" w:line="240" w:lineRule="auto"/>
        <w:rPr>
          <w:rFonts w:ascii="Arial" w:eastAsia="Times New Roman" w:hAnsi="Arial" w:cs="Arial"/>
          <w:sz w:val="21"/>
          <w:szCs w:val="21"/>
          <w:lang w:eastAsia="pl-PL"/>
        </w:rPr>
      </w:pPr>
    </w:p>
    <w:p w:rsidR="00E330CE" w:rsidRPr="00E330CE" w:rsidRDefault="00E330CE" w:rsidP="00E330CE">
      <w:pPr>
        <w:spacing w:after="0" w:line="240" w:lineRule="auto"/>
        <w:rPr>
          <w:rFonts w:ascii="Arial" w:eastAsia="Times New Roman" w:hAnsi="Arial" w:cs="Arial"/>
          <w:sz w:val="21"/>
          <w:szCs w:val="21"/>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54"/>
        <w:gridCol w:w="3158"/>
      </w:tblGrid>
      <w:tr w:rsidR="00E330CE" w:rsidRPr="00E330CE" w:rsidTr="006A7115">
        <w:trPr>
          <w:trHeight w:val="530"/>
        </w:trPr>
        <w:tc>
          <w:tcPr>
            <w:tcW w:w="3286" w:type="pct"/>
            <w:vAlign w:val="center"/>
          </w:tcPr>
          <w:p w:rsidR="00E330CE" w:rsidRPr="00E330CE" w:rsidRDefault="00E330CE" w:rsidP="00E330CE">
            <w:pPr>
              <w:spacing w:after="0" w:line="360" w:lineRule="auto"/>
              <w:jc w:val="center"/>
              <w:rPr>
                <w:rFonts w:ascii="Arial" w:eastAsia="Times New Roman" w:hAnsi="Arial" w:cs="Arial"/>
                <w:b/>
                <w:lang w:eastAsia="pl-PL"/>
              </w:rPr>
            </w:pPr>
            <w:r w:rsidRPr="00E330CE">
              <w:rPr>
                <w:rFonts w:ascii="Arial" w:eastAsia="Times New Roman" w:hAnsi="Arial" w:cs="Arial"/>
                <w:b/>
                <w:lang w:eastAsia="pl-PL"/>
              </w:rPr>
              <w:t>OŚWIADCZENIE WYKONAWCY,</w:t>
            </w:r>
          </w:p>
          <w:p w:rsidR="00E330CE" w:rsidRPr="00E330CE" w:rsidRDefault="00E330CE" w:rsidP="00E330CE">
            <w:pPr>
              <w:spacing w:after="0" w:line="360" w:lineRule="auto"/>
              <w:jc w:val="center"/>
              <w:rPr>
                <w:rFonts w:ascii="Arial" w:eastAsia="Times New Roman" w:hAnsi="Arial" w:cs="Arial"/>
                <w:b/>
                <w:lang w:eastAsia="pl-PL"/>
              </w:rPr>
            </w:pPr>
            <w:r w:rsidRPr="00E330CE">
              <w:rPr>
                <w:rFonts w:ascii="Arial" w:eastAsia="Times New Roman" w:hAnsi="Arial" w:cs="Arial"/>
                <w:b/>
                <w:lang w:eastAsia="pl-PL"/>
              </w:rPr>
              <w:t>DOTYCZĄCE SPEŁNIANIA WARUNKÓW UDZIAŁU W POSTĘPOWANIU</w:t>
            </w:r>
          </w:p>
          <w:p w:rsidR="00E330CE" w:rsidRPr="00E330CE" w:rsidRDefault="00E330CE" w:rsidP="00E330CE">
            <w:pPr>
              <w:spacing w:after="0" w:line="360" w:lineRule="auto"/>
              <w:jc w:val="center"/>
              <w:rPr>
                <w:rFonts w:ascii="Arial" w:eastAsia="Times New Roman" w:hAnsi="Arial" w:cs="Arial"/>
                <w:b/>
                <w:lang w:eastAsia="pl-PL"/>
              </w:rPr>
            </w:pPr>
            <w:r w:rsidRPr="00E330CE">
              <w:rPr>
                <w:rFonts w:ascii="Arial" w:eastAsia="Times New Roman" w:hAnsi="Arial" w:cs="Arial"/>
                <w:b/>
                <w:lang w:eastAsia="pl-PL"/>
              </w:rPr>
              <w:t xml:space="preserve">Składane na podstawie art. 25a ust. 1 ustawy </w:t>
            </w:r>
            <w:proofErr w:type="spellStart"/>
            <w:r w:rsidRPr="00E330CE">
              <w:rPr>
                <w:rFonts w:ascii="Arial" w:eastAsia="Times New Roman" w:hAnsi="Arial" w:cs="Arial"/>
                <w:b/>
                <w:lang w:eastAsia="pl-PL"/>
              </w:rPr>
              <w:t>pzp</w:t>
            </w:r>
            <w:proofErr w:type="spellEnd"/>
          </w:p>
        </w:tc>
        <w:tc>
          <w:tcPr>
            <w:tcW w:w="1714" w:type="pct"/>
            <w:vAlign w:val="center"/>
          </w:tcPr>
          <w:p w:rsidR="00E330CE" w:rsidRPr="00E330CE" w:rsidRDefault="00E330CE" w:rsidP="00E330CE">
            <w:pPr>
              <w:keepNext/>
              <w:spacing w:after="0" w:line="360" w:lineRule="auto"/>
              <w:jc w:val="center"/>
              <w:outlineLvl w:val="4"/>
              <w:rPr>
                <w:rFonts w:ascii="Arial" w:eastAsia="Times New Roman" w:hAnsi="Arial" w:cs="Arial"/>
                <w:b/>
                <w:lang w:eastAsia="pl-PL"/>
              </w:rPr>
            </w:pPr>
            <w:r w:rsidRPr="00E330CE">
              <w:rPr>
                <w:rFonts w:ascii="Arial" w:eastAsia="Times New Roman" w:hAnsi="Arial" w:cs="Arial"/>
                <w:b/>
                <w:lang w:eastAsia="pl-PL"/>
              </w:rPr>
              <w:t>Załącznik nr 2 do oferty</w:t>
            </w:r>
          </w:p>
        </w:tc>
      </w:tr>
    </w:tbl>
    <w:p w:rsidR="00E330CE" w:rsidRPr="00E330CE" w:rsidRDefault="00E330CE" w:rsidP="00E330CE">
      <w:pPr>
        <w:spacing w:after="0" w:line="240" w:lineRule="auto"/>
        <w:rPr>
          <w:rFonts w:ascii="Arial" w:eastAsia="Times New Roman" w:hAnsi="Arial" w:cs="Arial"/>
          <w:sz w:val="21"/>
          <w:szCs w:val="21"/>
          <w:lang w:eastAsia="pl-PL"/>
        </w:rPr>
      </w:pPr>
    </w:p>
    <w:p w:rsidR="00E330CE" w:rsidRPr="00E330CE" w:rsidRDefault="00E330CE" w:rsidP="00E330CE">
      <w:pPr>
        <w:spacing w:after="0" w:line="360" w:lineRule="auto"/>
        <w:jc w:val="both"/>
        <w:rPr>
          <w:rFonts w:ascii="Arial" w:eastAsia="Times New Roman" w:hAnsi="Arial" w:cs="Arial"/>
          <w:sz w:val="20"/>
          <w:szCs w:val="20"/>
          <w:lang w:eastAsia="pl-PL"/>
        </w:rPr>
      </w:pPr>
    </w:p>
    <w:p w:rsidR="00E330CE" w:rsidRDefault="00E330CE" w:rsidP="00E330CE">
      <w:p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 xml:space="preserve">Składając ofertę w przetargu nieograniczonym pn.: </w:t>
      </w:r>
    </w:p>
    <w:p w:rsidR="00565274" w:rsidRPr="00E330CE" w:rsidRDefault="00565274" w:rsidP="00784571">
      <w:pPr>
        <w:autoSpaceDE w:val="0"/>
        <w:autoSpaceDN w:val="0"/>
        <w:adjustRightInd w:val="0"/>
        <w:spacing w:after="0" w:line="360" w:lineRule="auto"/>
        <w:ind w:firstLine="708"/>
        <w:jc w:val="center"/>
        <w:rPr>
          <w:rFonts w:ascii="Arial" w:eastAsia="Times New Roman" w:hAnsi="Arial" w:cs="Arial"/>
          <w:sz w:val="20"/>
          <w:szCs w:val="20"/>
          <w:lang w:eastAsia="pl-PL"/>
        </w:rPr>
      </w:pPr>
      <w:r w:rsidRPr="00E330CE">
        <w:rPr>
          <w:rFonts w:ascii="Arial" w:eastAsia="Times New Roman" w:hAnsi="Arial" w:cs="Arial"/>
          <w:b/>
          <w:sz w:val="20"/>
          <w:szCs w:val="20"/>
          <w:lang w:eastAsia="pl-PL"/>
        </w:rPr>
        <w:t>„</w:t>
      </w:r>
      <w:r>
        <w:rPr>
          <w:rFonts w:ascii="Arial" w:eastAsia="Times New Roman" w:hAnsi="Arial" w:cs="Arial"/>
          <w:b/>
          <w:sz w:val="20"/>
          <w:szCs w:val="20"/>
          <w:lang w:eastAsia="pl-PL"/>
        </w:rPr>
        <w:t xml:space="preserve">Malowanie elewacji </w:t>
      </w:r>
      <w:r w:rsidRPr="00E330CE">
        <w:rPr>
          <w:rFonts w:ascii="Arial" w:eastAsia="Calibri" w:hAnsi="Arial" w:cs="Arial"/>
          <w:b/>
          <w:sz w:val="20"/>
          <w:szCs w:val="20"/>
          <w:lang w:eastAsia="pl-PL"/>
        </w:rPr>
        <w:t xml:space="preserve">budynku </w:t>
      </w:r>
      <w:r>
        <w:rPr>
          <w:rFonts w:ascii="Arial" w:eastAsia="Calibri" w:hAnsi="Arial" w:cs="Arial"/>
          <w:b/>
          <w:sz w:val="20"/>
          <w:szCs w:val="20"/>
          <w:lang w:eastAsia="pl-PL"/>
        </w:rPr>
        <w:t>Filii</w:t>
      </w:r>
      <w:r w:rsidRPr="00E330CE">
        <w:rPr>
          <w:rFonts w:ascii="Arial" w:eastAsia="Calibri" w:hAnsi="Arial" w:cs="Arial"/>
          <w:b/>
          <w:sz w:val="20"/>
          <w:szCs w:val="20"/>
          <w:lang w:eastAsia="pl-PL"/>
        </w:rPr>
        <w:t xml:space="preserve"> Żarskiego Domu Kultury </w:t>
      </w:r>
      <w:r>
        <w:rPr>
          <w:rFonts w:ascii="Arial" w:eastAsia="Calibri" w:hAnsi="Arial" w:cs="Arial"/>
          <w:b/>
          <w:sz w:val="20"/>
          <w:szCs w:val="20"/>
          <w:lang w:eastAsia="pl-PL"/>
        </w:rPr>
        <w:t>„Kunice”</w:t>
      </w:r>
      <w:r>
        <w:rPr>
          <w:rFonts w:ascii="Arial" w:eastAsia="Calibri" w:hAnsi="Arial" w:cs="Arial"/>
          <w:b/>
          <w:sz w:val="20"/>
          <w:szCs w:val="20"/>
          <w:lang w:eastAsia="pl-PL"/>
        </w:rPr>
        <w:tab/>
      </w:r>
      <w:r>
        <w:rPr>
          <w:rFonts w:ascii="Arial" w:eastAsia="Calibri" w:hAnsi="Arial" w:cs="Arial"/>
          <w:b/>
          <w:sz w:val="20"/>
          <w:szCs w:val="20"/>
          <w:lang w:eastAsia="pl-PL"/>
        </w:rPr>
        <w:tab/>
      </w:r>
      <w:r>
        <w:rPr>
          <w:rFonts w:ascii="Arial" w:eastAsia="Calibri" w:hAnsi="Arial" w:cs="Arial"/>
          <w:b/>
          <w:sz w:val="20"/>
          <w:szCs w:val="20"/>
          <w:lang w:eastAsia="pl-PL"/>
        </w:rPr>
        <w:tab/>
      </w:r>
      <w:r>
        <w:rPr>
          <w:rFonts w:ascii="Arial" w:eastAsia="Calibri" w:hAnsi="Arial" w:cs="Arial"/>
          <w:b/>
          <w:sz w:val="20"/>
          <w:szCs w:val="20"/>
          <w:lang w:eastAsia="pl-PL"/>
        </w:rPr>
        <w:tab/>
        <w:t xml:space="preserve"> </w:t>
      </w:r>
      <w:r w:rsidRPr="00E330CE">
        <w:rPr>
          <w:rFonts w:ascii="Arial" w:eastAsia="Calibri" w:hAnsi="Arial" w:cs="Arial"/>
          <w:b/>
          <w:sz w:val="20"/>
          <w:szCs w:val="20"/>
          <w:lang w:eastAsia="pl-PL"/>
        </w:rPr>
        <w:t xml:space="preserve">przy ul. </w:t>
      </w:r>
      <w:r>
        <w:rPr>
          <w:rFonts w:ascii="Arial" w:eastAsia="Calibri" w:hAnsi="Arial" w:cs="Arial"/>
          <w:b/>
          <w:sz w:val="20"/>
          <w:szCs w:val="20"/>
          <w:lang w:eastAsia="pl-PL"/>
        </w:rPr>
        <w:t>Grunwaldzkiej 3</w:t>
      </w:r>
      <w:r w:rsidRPr="00E330CE">
        <w:rPr>
          <w:rFonts w:ascii="Arial" w:eastAsia="Calibri" w:hAnsi="Arial" w:cs="Arial"/>
          <w:b/>
          <w:sz w:val="20"/>
          <w:szCs w:val="20"/>
          <w:lang w:eastAsia="pl-PL"/>
        </w:rPr>
        <w:t xml:space="preserve"> w Żarach”</w:t>
      </w:r>
    </w:p>
    <w:p w:rsidR="00E330CE" w:rsidRPr="00E330CE" w:rsidRDefault="00E330CE" w:rsidP="00E330CE">
      <w:pPr>
        <w:spacing w:after="0" w:line="360" w:lineRule="auto"/>
        <w:jc w:val="center"/>
        <w:rPr>
          <w:rFonts w:ascii="Arial" w:eastAsia="Times New Roman" w:hAnsi="Arial" w:cs="Arial"/>
          <w:b/>
          <w:i/>
          <w:sz w:val="20"/>
          <w:szCs w:val="20"/>
          <w:lang w:eastAsia="pl-PL"/>
        </w:rPr>
      </w:pPr>
    </w:p>
    <w:p w:rsidR="00E330CE" w:rsidRPr="00E330CE" w:rsidRDefault="00E330CE" w:rsidP="00E330CE">
      <w:pPr>
        <w:spacing w:after="0" w:line="360" w:lineRule="auto"/>
        <w:jc w:val="both"/>
        <w:rPr>
          <w:rFonts w:ascii="Arial" w:eastAsia="Times New Roman" w:hAnsi="Arial" w:cs="Arial"/>
          <w:sz w:val="21"/>
          <w:szCs w:val="21"/>
          <w:lang w:eastAsia="pl-PL"/>
        </w:rPr>
      </w:pPr>
    </w:p>
    <w:p w:rsidR="00E330CE" w:rsidRPr="00E330CE" w:rsidRDefault="00E330CE" w:rsidP="00E330CE">
      <w:pPr>
        <w:numPr>
          <w:ilvl w:val="0"/>
          <w:numId w:val="27"/>
        </w:numPr>
        <w:spacing w:after="0" w:line="360" w:lineRule="auto"/>
        <w:ind w:left="284" w:hanging="284"/>
        <w:rPr>
          <w:rFonts w:ascii="Arial" w:eastAsia="Times New Roman" w:hAnsi="Arial" w:cs="Arial"/>
          <w:b/>
          <w:sz w:val="20"/>
          <w:szCs w:val="20"/>
          <w:lang w:eastAsia="pl-PL"/>
        </w:rPr>
      </w:pPr>
      <w:r w:rsidRPr="00E330CE">
        <w:rPr>
          <w:rFonts w:ascii="Arial" w:eastAsia="Times New Roman" w:hAnsi="Arial" w:cs="Arial"/>
          <w:b/>
          <w:sz w:val="20"/>
          <w:szCs w:val="20"/>
          <w:lang w:eastAsia="pl-PL"/>
        </w:rPr>
        <w:t>Informacja, dotycząca wykonawcy:</w:t>
      </w:r>
    </w:p>
    <w:p w:rsidR="00E330CE" w:rsidRPr="00E330CE" w:rsidRDefault="00E330CE" w:rsidP="00E330CE">
      <w:p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 xml:space="preserve">Oświadczam, że spełniam warunki udziału w postępowaniu określone przez zamawiającego: </w:t>
      </w:r>
    </w:p>
    <w:p w:rsidR="00E330CE" w:rsidRPr="00E330CE" w:rsidRDefault="00E330CE" w:rsidP="00E330CE">
      <w:pPr>
        <w:spacing w:after="0" w:line="360" w:lineRule="auto"/>
        <w:jc w:val="both"/>
        <w:rPr>
          <w:rFonts w:ascii="Arial" w:eastAsia="Times New Roman" w:hAnsi="Arial" w:cs="Arial"/>
          <w:bCs/>
          <w:sz w:val="20"/>
          <w:szCs w:val="20"/>
          <w:lang w:eastAsia="pl-PL"/>
        </w:rPr>
      </w:pPr>
      <w:r w:rsidRPr="00E330CE">
        <w:rPr>
          <w:rFonts w:ascii="Arial" w:eastAsia="Times New Roman" w:hAnsi="Arial" w:cs="Arial"/>
          <w:sz w:val="20"/>
          <w:szCs w:val="20"/>
          <w:lang w:eastAsia="pl-PL"/>
        </w:rPr>
        <w:t xml:space="preserve">a) dotyczące </w:t>
      </w:r>
      <w:r w:rsidRPr="00E330CE">
        <w:rPr>
          <w:rFonts w:ascii="Arial" w:eastAsia="Times New Roman" w:hAnsi="Arial" w:cs="Arial"/>
          <w:color w:val="000000" w:themeColor="text1"/>
          <w:sz w:val="20"/>
          <w:szCs w:val="20"/>
          <w:lang w:eastAsia="pl-PL"/>
        </w:rPr>
        <w:t>doświadczenia wykonawcy,</w:t>
      </w:r>
      <w:r w:rsidRPr="00E330CE">
        <w:rPr>
          <w:rFonts w:ascii="Arial" w:eastAsia="Times New Roman" w:hAnsi="Arial" w:cs="Arial"/>
          <w:sz w:val="20"/>
          <w:szCs w:val="20"/>
          <w:lang w:eastAsia="pl-PL"/>
        </w:rPr>
        <w:t xml:space="preserve"> w</w:t>
      </w:r>
      <w:r w:rsidRPr="00E330CE">
        <w:rPr>
          <w:rFonts w:ascii="Arial" w:eastAsia="Times New Roman" w:hAnsi="Arial" w:cs="Arial"/>
          <w:color w:val="000000" w:themeColor="text1"/>
          <w:sz w:val="20"/>
          <w:szCs w:val="20"/>
          <w:lang w:eastAsia="pl-PL"/>
        </w:rPr>
        <w:t xml:space="preserve"> zakresie określonym w</w:t>
      </w:r>
      <w:r w:rsidRPr="00E330CE">
        <w:rPr>
          <w:rFonts w:ascii="Arial" w:eastAsia="Times New Roman" w:hAnsi="Arial" w:cs="Arial"/>
          <w:sz w:val="20"/>
          <w:szCs w:val="20"/>
          <w:lang w:eastAsia="pl-PL"/>
        </w:rPr>
        <w:t> ust. 4 pkt. 3 lit. a) „Instrukcji dla wykonawców”, stanowiącej rozdział I SIWZ*,</w:t>
      </w:r>
    </w:p>
    <w:p w:rsidR="00E330CE" w:rsidRPr="00E330CE" w:rsidRDefault="00E330CE" w:rsidP="00E330CE">
      <w:pPr>
        <w:spacing w:after="0" w:line="360" w:lineRule="auto"/>
        <w:jc w:val="both"/>
        <w:rPr>
          <w:rFonts w:ascii="Arial" w:eastAsia="Times New Roman" w:hAnsi="Arial" w:cs="Arial"/>
          <w:bCs/>
          <w:sz w:val="20"/>
          <w:szCs w:val="20"/>
          <w:lang w:eastAsia="pl-PL"/>
        </w:rPr>
      </w:pPr>
      <w:r w:rsidRPr="00E330CE">
        <w:rPr>
          <w:rFonts w:ascii="Arial" w:eastAsia="Times New Roman" w:hAnsi="Arial" w:cs="Arial"/>
          <w:color w:val="000000" w:themeColor="text1"/>
          <w:sz w:val="20"/>
          <w:szCs w:val="20"/>
          <w:lang w:eastAsia="pl-PL"/>
        </w:rPr>
        <w:t xml:space="preserve">b) </w:t>
      </w:r>
      <w:r w:rsidRPr="00E330CE">
        <w:rPr>
          <w:rFonts w:ascii="Arial" w:eastAsia="Times New Roman" w:hAnsi="Arial" w:cs="Arial"/>
          <w:bCs/>
          <w:sz w:val="20"/>
          <w:szCs w:val="20"/>
          <w:lang w:eastAsia="pl-PL"/>
        </w:rPr>
        <w:t xml:space="preserve">dotyczące dysponowania osobami do realizacji przedmiotu zamówienia, </w:t>
      </w:r>
      <w:r w:rsidRPr="00E330CE">
        <w:rPr>
          <w:rFonts w:ascii="Arial" w:eastAsia="Times New Roman" w:hAnsi="Arial" w:cs="Arial"/>
          <w:color w:val="000000" w:themeColor="text1"/>
          <w:sz w:val="20"/>
          <w:szCs w:val="20"/>
          <w:lang w:eastAsia="pl-PL"/>
        </w:rPr>
        <w:t>w zakresie określonym w</w:t>
      </w:r>
      <w:r w:rsidRPr="00E330CE">
        <w:rPr>
          <w:rFonts w:ascii="Arial" w:eastAsia="Times New Roman" w:hAnsi="Arial" w:cs="Arial"/>
          <w:sz w:val="20"/>
          <w:szCs w:val="20"/>
          <w:lang w:eastAsia="pl-PL"/>
        </w:rPr>
        <w:t> ust. 4 pkt. 3 lit. b) „Instrukcji dla wykonawców”, stanowiącej rozdział I SIWZ*.</w:t>
      </w:r>
    </w:p>
    <w:p w:rsidR="00E330CE" w:rsidRPr="00E330CE" w:rsidRDefault="00E330CE" w:rsidP="00E330CE">
      <w:pPr>
        <w:tabs>
          <w:tab w:val="left" w:pos="709"/>
        </w:tabs>
        <w:spacing w:after="0" w:line="360" w:lineRule="auto"/>
        <w:ind w:left="720" w:hanging="720"/>
        <w:jc w:val="both"/>
        <w:rPr>
          <w:rFonts w:ascii="Arial" w:eastAsia="Times New Roman" w:hAnsi="Arial" w:cs="Arial"/>
          <w:i/>
          <w:color w:val="000000" w:themeColor="text1"/>
          <w:sz w:val="16"/>
          <w:szCs w:val="16"/>
          <w:lang w:eastAsia="pl-PL"/>
        </w:rPr>
      </w:pPr>
      <w:r w:rsidRPr="00E330CE">
        <w:rPr>
          <w:rFonts w:ascii="Arial" w:eastAsia="Times New Roman" w:hAnsi="Arial" w:cs="Arial"/>
          <w:i/>
          <w:color w:val="000000" w:themeColor="text1"/>
          <w:sz w:val="16"/>
          <w:szCs w:val="16"/>
          <w:lang w:eastAsia="pl-PL"/>
        </w:rPr>
        <w:t>*Niepotrzebne skreślić</w:t>
      </w:r>
    </w:p>
    <w:p w:rsidR="00E330CE" w:rsidRPr="00E330CE" w:rsidRDefault="00E330CE" w:rsidP="00E330CE">
      <w:pPr>
        <w:suppressAutoHyphens/>
        <w:spacing w:after="0" w:line="360" w:lineRule="auto"/>
        <w:ind w:left="284" w:hanging="142"/>
        <w:jc w:val="both"/>
        <w:rPr>
          <w:rFonts w:ascii="Arial" w:eastAsia="Times New Roman" w:hAnsi="Arial" w:cs="Arial"/>
          <w:bCs/>
          <w:sz w:val="20"/>
          <w:szCs w:val="20"/>
          <w:lang w:eastAsia="pl-PL"/>
        </w:rPr>
      </w:pPr>
    </w:p>
    <w:p w:rsidR="00E330CE" w:rsidRPr="00E330CE" w:rsidRDefault="00E330CE" w:rsidP="00E330CE">
      <w:pPr>
        <w:spacing w:after="0" w:line="24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w:t>
      </w:r>
    </w:p>
    <w:p w:rsidR="00E330CE" w:rsidRPr="00E330CE" w:rsidRDefault="00E330CE" w:rsidP="00E330CE">
      <w:pPr>
        <w:spacing w:after="0" w:line="240" w:lineRule="auto"/>
        <w:jc w:val="both"/>
        <w:rPr>
          <w:rFonts w:ascii="Arial" w:eastAsia="Times New Roman" w:hAnsi="Arial" w:cs="Arial"/>
          <w:i/>
          <w:sz w:val="19"/>
          <w:szCs w:val="19"/>
          <w:lang w:eastAsia="pl-PL"/>
        </w:rPr>
      </w:pPr>
      <w:r w:rsidRPr="00E330CE">
        <w:rPr>
          <w:rFonts w:ascii="Arial" w:eastAsia="Times New Roman" w:hAnsi="Arial" w:cs="Arial"/>
          <w:i/>
          <w:sz w:val="19"/>
          <w:szCs w:val="19"/>
          <w:lang w:eastAsia="pl-PL"/>
        </w:rPr>
        <w:t>(miejscowość i data)</w:t>
      </w:r>
    </w:p>
    <w:p w:rsidR="00E330CE" w:rsidRPr="00E330CE" w:rsidRDefault="00E330CE" w:rsidP="00E330CE">
      <w:pPr>
        <w:spacing w:after="0" w:line="240" w:lineRule="auto"/>
        <w:jc w:val="right"/>
        <w:rPr>
          <w:rFonts w:ascii="Arial" w:eastAsia="Times New Roman" w:hAnsi="Arial" w:cs="Arial"/>
          <w:sz w:val="20"/>
          <w:szCs w:val="20"/>
          <w:lang w:eastAsia="pl-PL"/>
        </w:rPr>
      </w:pPr>
      <w:r w:rsidRPr="00E330CE">
        <w:rPr>
          <w:rFonts w:ascii="Arial" w:eastAsia="Times New Roman" w:hAnsi="Arial" w:cs="Arial"/>
          <w:sz w:val="20"/>
          <w:szCs w:val="20"/>
          <w:lang w:eastAsia="pl-PL"/>
        </w:rPr>
        <w:t>………………………….……………………………………….</w:t>
      </w:r>
    </w:p>
    <w:p w:rsidR="00E330CE" w:rsidRPr="00E330CE" w:rsidRDefault="00E330CE" w:rsidP="00E330CE">
      <w:pPr>
        <w:spacing w:after="0" w:line="240" w:lineRule="auto"/>
        <w:jc w:val="right"/>
        <w:rPr>
          <w:rFonts w:ascii="Arial" w:eastAsia="Times New Roman" w:hAnsi="Arial" w:cs="Arial"/>
          <w:i/>
          <w:sz w:val="19"/>
          <w:szCs w:val="19"/>
          <w:lang w:eastAsia="pl-PL"/>
        </w:rPr>
      </w:pPr>
      <w:r w:rsidRPr="00E330CE">
        <w:rPr>
          <w:rFonts w:ascii="Arial" w:eastAsia="Times New Roman" w:hAnsi="Arial" w:cs="Arial"/>
          <w:i/>
          <w:sz w:val="19"/>
          <w:szCs w:val="19"/>
          <w:lang w:eastAsia="pl-PL"/>
        </w:rPr>
        <w:t xml:space="preserve">(podpis upełnomocnionego przedstawiciela wykonawcy) </w:t>
      </w:r>
    </w:p>
    <w:p w:rsidR="00E330CE" w:rsidRPr="00E330CE" w:rsidRDefault="00E330CE" w:rsidP="00E330CE">
      <w:pPr>
        <w:spacing w:after="0" w:line="360" w:lineRule="auto"/>
        <w:ind w:left="5664" w:firstLine="708"/>
        <w:jc w:val="both"/>
        <w:rPr>
          <w:rFonts w:ascii="Arial" w:eastAsia="Times New Roman" w:hAnsi="Arial" w:cs="Arial"/>
          <w:i/>
          <w:sz w:val="16"/>
          <w:szCs w:val="16"/>
          <w:lang w:eastAsia="pl-PL"/>
        </w:rPr>
      </w:pPr>
    </w:p>
    <w:p w:rsidR="00E330CE" w:rsidRPr="00E330CE" w:rsidRDefault="00E330CE" w:rsidP="00E330CE">
      <w:pPr>
        <w:spacing w:after="0" w:line="360" w:lineRule="auto"/>
        <w:ind w:left="5664" w:firstLine="708"/>
        <w:jc w:val="both"/>
        <w:rPr>
          <w:rFonts w:ascii="Arial" w:eastAsia="Times New Roman" w:hAnsi="Arial" w:cs="Arial"/>
          <w:i/>
          <w:sz w:val="16"/>
          <w:szCs w:val="16"/>
          <w:lang w:eastAsia="pl-PL"/>
        </w:rPr>
      </w:pPr>
    </w:p>
    <w:p w:rsidR="00E330CE" w:rsidRPr="00E330CE" w:rsidRDefault="00E330CE" w:rsidP="00E330CE">
      <w:pPr>
        <w:numPr>
          <w:ilvl w:val="0"/>
          <w:numId w:val="27"/>
        </w:numPr>
        <w:spacing w:after="0" w:line="360" w:lineRule="auto"/>
        <w:ind w:left="426" w:hanging="426"/>
        <w:jc w:val="both"/>
        <w:rPr>
          <w:rFonts w:ascii="Arial" w:eastAsia="Times New Roman" w:hAnsi="Arial" w:cs="Arial"/>
          <w:sz w:val="20"/>
          <w:szCs w:val="20"/>
          <w:lang w:eastAsia="pl-PL"/>
        </w:rPr>
      </w:pPr>
      <w:r w:rsidRPr="00E330CE">
        <w:rPr>
          <w:rFonts w:ascii="Arial" w:eastAsia="Times New Roman" w:hAnsi="Arial" w:cs="Arial"/>
          <w:b/>
          <w:sz w:val="20"/>
          <w:szCs w:val="20"/>
          <w:lang w:eastAsia="pl-PL"/>
        </w:rPr>
        <w:t xml:space="preserve">Informacja w związku z poleganiem na zasobach innych podmiotów: </w:t>
      </w:r>
    </w:p>
    <w:p w:rsidR="00E330CE" w:rsidRPr="00E330CE" w:rsidRDefault="00E330CE" w:rsidP="00E330CE">
      <w:p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Oświadczam, że w celu wykazania spełniania warunków udziału w postępowaniu, określonych przez zamawiającego w ust. 4 pkt. 3 lit. a) i b) „Instrukcji dla wykonawców”, stanowiącej rozdział I SIWZ</w:t>
      </w:r>
      <w:r w:rsidRPr="00E330CE">
        <w:rPr>
          <w:rFonts w:ascii="Arial" w:eastAsia="Times New Roman" w:hAnsi="Arial" w:cs="Arial"/>
          <w:i/>
          <w:sz w:val="20"/>
          <w:szCs w:val="20"/>
          <w:lang w:eastAsia="pl-PL"/>
        </w:rPr>
        <w:t>,</w:t>
      </w:r>
      <w:r w:rsidRPr="00E330CE">
        <w:rPr>
          <w:rFonts w:ascii="Arial" w:eastAsia="Times New Roman" w:hAnsi="Arial" w:cs="Arial"/>
          <w:sz w:val="20"/>
          <w:szCs w:val="20"/>
          <w:lang w:eastAsia="pl-PL"/>
        </w:rPr>
        <w:t xml:space="preserve"> polegam na zasobach następującego/</w:t>
      </w:r>
      <w:proofErr w:type="spellStart"/>
      <w:r w:rsidRPr="00E330CE">
        <w:rPr>
          <w:rFonts w:ascii="Arial" w:eastAsia="Times New Roman" w:hAnsi="Arial" w:cs="Arial"/>
          <w:sz w:val="20"/>
          <w:szCs w:val="20"/>
          <w:lang w:eastAsia="pl-PL"/>
        </w:rPr>
        <w:t>ych</w:t>
      </w:r>
      <w:proofErr w:type="spellEnd"/>
      <w:r w:rsidRPr="00E330CE">
        <w:rPr>
          <w:rFonts w:ascii="Arial" w:eastAsia="Times New Roman" w:hAnsi="Arial" w:cs="Arial"/>
          <w:sz w:val="20"/>
          <w:szCs w:val="20"/>
          <w:lang w:eastAsia="pl-PL"/>
        </w:rPr>
        <w:t xml:space="preserve"> podmiotu/ów ………………………………………………………………………………………………………………………</w:t>
      </w:r>
    </w:p>
    <w:p w:rsidR="00E330CE" w:rsidRPr="00E330CE" w:rsidRDefault="00E330CE" w:rsidP="00E330CE">
      <w:pPr>
        <w:spacing w:after="0" w:line="360" w:lineRule="auto"/>
        <w:jc w:val="both"/>
        <w:rPr>
          <w:rFonts w:ascii="Arial" w:eastAsia="Times New Roman" w:hAnsi="Arial" w:cs="Arial"/>
          <w:i/>
          <w:sz w:val="16"/>
          <w:szCs w:val="16"/>
          <w:lang w:eastAsia="pl-PL"/>
        </w:rPr>
      </w:pPr>
      <w:r w:rsidRPr="00E330CE">
        <w:rPr>
          <w:rFonts w:ascii="Arial" w:eastAsia="Times New Roman" w:hAnsi="Arial" w:cs="Arial"/>
          <w:sz w:val="20"/>
          <w:szCs w:val="20"/>
          <w:lang w:eastAsia="pl-PL"/>
        </w:rPr>
        <w:t xml:space="preserve">..……………………………………………………………………………………………………………….……, w następującym zakresie: </w:t>
      </w:r>
      <w:r w:rsidRPr="00E330CE">
        <w:rPr>
          <w:rFonts w:ascii="Arial" w:eastAsia="Times New Roman" w:hAnsi="Arial" w:cs="Arial"/>
          <w:sz w:val="20"/>
          <w:szCs w:val="20"/>
          <w:lang w:eastAsia="pl-PL"/>
        </w:rPr>
        <w:lastRenderedPageBreak/>
        <w:t>……………………………………………</w:t>
      </w:r>
      <w:r w:rsidRPr="00E330CE">
        <w:rPr>
          <w:rFonts w:ascii="Arial" w:eastAsia="Times New Roman" w:hAnsi="Arial" w:cs="Arial"/>
          <w:sz w:val="21"/>
          <w:szCs w:val="21"/>
          <w:lang w:eastAsia="pl-PL"/>
        </w:rPr>
        <w:t xml:space="preserve">……………………………………………………………………… </w:t>
      </w:r>
      <w:r w:rsidRPr="00E330CE">
        <w:rPr>
          <w:rFonts w:ascii="Arial" w:eastAsia="Times New Roman" w:hAnsi="Arial" w:cs="Arial"/>
          <w:i/>
          <w:sz w:val="16"/>
          <w:szCs w:val="16"/>
          <w:lang w:eastAsia="pl-PL"/>
        </w:rPr>
        <w:t xml:space="preserve">(wskazać podmiot i określić odpowiedni zakres dla wskazanego podmiotu). </w:t>
      </w:r>
    </w:p>
    <w:p w:rsidR="00E330CE" w:rsidRPr="00E330CE" w:rsidRDefault="00E330CE" w:rsidP="00E330CE">
      <w:pPr>
        <w:spacing w:after="0" w:line="360" w:lineRule="auto"/>
        <w:rPr>
          <w:rFonts w:ascii="Arial" w:eastAsia="Times New Roman" w:hAnsi="Arial" w:cs="Arial"/>
          <w:sz w:val="20"/>
          <w:szCs w:val="24"/>
          <w:lang w:eastAsia="pl-PL"/>
        </w:rPr>
      </w:pPr>
    </w:p>
    <w:p w:rsidR="00E330CE" w:rsidRPr="00E330CE" w:rsidRDefault="00E330CE" w:rsidP="00E330CE">
      <w:pPr>
        <w:spacing w:after="0" w:line="24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w:t>
      </w:r>
    </w:p>
    <w:p w:rsidR="00E330CE" w:rsidRPr="00E330CE" w:rsidRDefault="00E330CE" w:rsidP="00E330CE">
      <w:pPr>
        <w:spacing w:after="0" w:line="240" w:lineRule="auto"/>
        <w:jc w:val="both"/>
        <w:rPr>
          <w:rFonts w:ascii="Arial" w:eastAsia="Times New Roman" w:hAnsi="Arial" w:cs="Arial"/>
          <w:i/>
          <w:sz w:val="19"/>
          <w:szCs w:val="19"/>
          <w:lang w:eastAsia="pl-PL"/>
        </w:rPr>
      </w:pPr>
      <w:r w:rsidRPr="00E330CE">
        <w:rPr>
          <w:rFonts w:ascii="Arial" w:eastAsia="Times New Roman" w:hAnsi="Arial" w:cs="Arial"/>
          <w:i/>
          <w:sz w:val="19"/>
          <w:szCs w:val="19"/>
          <w:lang w:eastAsia="pl-PL"/>
        </w:rPr>
        <w:t>(miejscowość i data)</w:t>
      </w:r>
    </w:p>
    <w:p w:rsidR="00E330CE" w:rsidRPr="00E330CE" w:rsidRDefault="00E330CE" w:rsidP="00E330CE">
      <w:pPr>
        <w:spacing w:after="0" w:line="240" w:lineRule="auto"/>
        <w:jc w:val="right"/>
        <w:rPr>
          <w:rFonts w:ascii="Arial" w:eastAsia="Times New Roman" w:hAnsi="Arial" w:cs="Arial"/>
          <w:sz w:val="20"/>
          <w:szCs w:val="20"/>
          <w:lang w:eastAsia="pl-PL"/>
        </w:rPr>
      </w:pPr>
      <w:r w:rsidRPr="00E330CE">
        <w:rPr>
          <w:rFonts w:ascii="Arial" w:eastAsia="Times New Roman" w:hAnsi="Arial" w:cs="Arial"/>
          <w:sz w:val="20"/>
          <w:szCs w:val="20"/>
          <w:lang w:eastAsia="pl-PL"/>
        </w:rPr>
        <w:t>………………………….……………………………………….</w:t>
      </w:r>
    </w:p>
    <w:p w:rsidR="00E330CE" w:rsidRPr="00E330CE" w:rsidRDefault="00E330CE" w:rsidP="00E330CE">
      <w:pPr>
        <w:spacing w:after="0" w:line="240" w:lineRule="auto"/>
        <w:jc w:val="right"/>
        <w:rPr>
          <w:rFonts w:ascii="Arial" w:eastAsia="Times New Roman" w:hAnsi="Arial" w:cs="Arial"/>
          <w:i/>
          <w:sz w:val="19"/>
          <w:szCs w:val="19"/>
          <w:lang w:eastAsia="pl-PL"/>
        </w:rPr>
      </w:pPr>
      <w:r w:rsidRPr="00E330CE">
        <w:rPr>
          <w:rFonts w:ascii="Arial" w:eastAsia="Times New Roman" w:hAnsi="Arial" w:cs="Arial"/>
          <w:i/>
          <w:sz w:val="19"/>
          <w:szCs w:val="19"/>
          <w:lang w:eastAsia="pl-PL"/>
        </w:rPr>
        <w:t xml:space="preserve">(podpis upełnomocnionego przedstawiciela wykonawcy) </w:t>
      </w:r>
    </w:p>
    <w:p w:rsidR="00E330CE" w:rsidRPr="00E330CE" w:rsidRDefault="00E330CE" w:rsidP="00E330CE">
      <w:pPr>
        <w:spacing w:after="0" w:line="360" w:lineRule="auto"/>
        <w:jc w:val="both"/>
        <w:rPr>
          <w:rFonts w:ascii="Arial" w:eastAsia="Times New Roman" w:hAnsi="Arial" w:cs="Arial"/>
          <w:sz w:val="21"/>
          <w:szCs w:val="21"/>
          <w:lang w:eastAsia="pl-PL"/>
        </w:rPr>
      </w:pPr>
    </w:p>
    <w:p w:rsidR="00E330CE" w:rsidRPr="00E330CE" w:rsidRDefault="00E330CE" w:rsidP="00E330CE">
      <w:pPr>
        <w:spacing w:after="0" w:line="360" w:lineRule="auto"/>
        <w:jc w:val="both"/>
        <w:rPr>
          <w:rFonts w:ascii="Arial" w:eastAsia="Times New Roman" w:hAnsi="Arial" w:cs="Arial"/>
          <w:sz w:val="21"/>
          <w:szCs w:val="21"/>
          <w:lang w:eastAsia="pl-PL"/>
        </w:rPr>
      </w:pPr>
    </w:p>
    <w:p w:rsidR="00E330CE" w:rsidRPr="00E330CE" w:rsidRDefault="00E330CE" w:rsidP="00E330CE">
      <w:pPr>
        <w:spacing w:after="0" w:line="360" w:lineRule="auto"/>
        <w:ind w:left="5664" w:firstLine="708"/>
        <w:jc w:val="both"/>
        <w:rPr>
          <w:rFonts w:ascii="Arial" w:eastAsia="Times New Roman" w:hAnsi="Arial" w:cs="Arial"/>
          <w:i/>
          <w:sz w:val="16"/>
          <w:szCs w:val="16"/>
          <w:lang w:eastAsia="pl-PL"/>
        </w:rPr>
      </w:pPr>
    </w:p>
    <w:p w:rsidR="00E330CE" w:rsidRPr="00E330CE" w:rsidRDefault="00E330CE" w:rsidP="00E330CE">
      <w:pPr>
        <w:numPr>
          <w:ilvl w:val="0"/>
          <w:numId w:val="27"/>
        </w:numPr>
        <w:spacing w:after="0" w:line="360" w:lineRule="auto"/>
        <w:ind w:left="426" w:hanging="426"/>
        <w:rPr>
          <w:rFonts w:ascii="Arial" w:eastAsia="Times New Roman" w:hAnsi="Arial" w:cs="Arial"/>
          <w:b/>
          <w:sz w:val="21"/>
          <w:szCs w:val="21"/>
          <w:lang w:eastAsia="pl-PL"/>
        </w:rPr>
      </w:pPr>
      <w:r w:rsidRPr="00E330CE">
        <w:rPr>
          <w:rFonts w:ascii="Arial" w:eastAsia="Times New Roman" w:hAnsi="Arial" w:cs="Arial"/>
          <w:b/>
          <w:sz w:val="21"/>
          <w:szCs w:val="21"/>
          <w:lang w:eastAsia="pl-PL"/>
        </w:rPr>
        <w:t>Oświadczenie, dotyczące podanych informacji:</w:t>
      </w:r>
    </w:p>
    <w:p w:rsidR="00E330CE" w:rsidRPr="00E330CE" w:rsidRDefault="00E330CE" w:rsidP="00E330CE">
      <w:pPr>
        <w:spacing w:after="0" w:line="360" w:lineRule="auto"/>
        <w:ind w:left="5664" w:firstLine="708"/>
        <w:jc w:val="both"/>
        <w:rPr>
          <w:rFonts w:ascii="Arial" w:eastAsia="Times New Roman" w:hAnsi="Arial" w:cs="Arial"/>
          <w:i/>
          <w:sz w:val="16"/>
          <w:szCs w:val="16"/>
          <w:lang w:eastAsia="pl-PL"/>
        </w:rPr>
      </w:pPr>
    </w:p>
    <w:p w:rsidR="00E330CE" w:rsidRPr="00E330CE" w:rsidRDefault="00E330CE" w:rsidP="00E330CE">
      <w:pPr>
        <w:spacing w:after="0" w:line="360" w:lineRule="auto"/>
        <w:jc w:val="both"/>
        <w:rPr>
          <w:rFonts w:ascii="Arial" w:eastAsia="Times New Roman" w:hAnsi="Arial" w:cs="Arial"/>
          <w:sz w:val="21"/>
          <w:szCs w:val="21"/>
          <w:lang w:eastAsia="pl-PL"/>
        </w:rPr>
      </w:pPr>
    </w:p>
    <w:p w:rsidR="00E330CE" w:rsidRPr="00E330CE" w:rsidRDefault="00E330CE" w:rsidP="00E330CE">
      <w:p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 xml:space="preserve">Oświadczam, że wszystkie informacje podane w powyższych oświadczeniach są aktualne </w:t>
      </w:r>
      <w:r w:rsidRPr="00E330CE">
        <w:rPr>
          <w:rFonts w:ascii="Arial" w:eastAsia="Times New Roman" w:hAnsi="Arial" w:cs="Arial"/>
          <w:sz w:val="20"/>
          <w:szCs w:val="20"/>
          <w:lang w:eastAsia="pl-PL"/>
        </w:rPr>
        <w:br/>
        <w:t>i zgodne z prawdą oraz zostały przedstawione z pełną świadomością konsekwencji wprowadzenia zamawiającego w błąd przy przedstawianiu informacji.</w:t>
      </w:r>
    </w:p>
    <w:p w:rsidR="00E330CE" w:rsidRPr="00E330CE" w:rsidRDefault="00E330CE" w:rsidP="00E330CE">
      <w:pPr>
        <w:spacing w:after="0" w:line="360" w:lineRule="auto"/>
        <w:jc w:val="both"/>
        <w:rPr>
          <w:rFonts w:ascii="Arial" w:eastAsia="Times New Roman" w:hAnsi="Arial" w:cs="Arial"/>
          <w:sz w:val="20"/>
          <w:szCs w:val="20"/>
          <w:lang w:eastAsia="pl-PL"/>
        </w:rPr>
      </w:pPr>
    </w:p>
    <w:p w:rsidR="00E330CE" w:rsidRPr="00E330CE" w:rsidRDefault="00E330CE" w:rsidP="00E330CE">
      <w:pPr>
        <w:spacing w:after="0" w:line="360" w:lineRule="auto"/>
        <w:rPr>
          <w:rFonts w:ascii="Arial" w:eastAsia="Times New Roman" w:hAnsi="Arial" w:cs="Arial"/>
          <w:sz w:val="20"/>
          <w:szCs w:val="24"/>
          <w:lang w:eastAsia="pl-PL"/>
        </w:rPr>
      </w:pPr>
    </w:p>
    <w:p w:rsidR="00E330CE" w:rsidRPr="00E330CE" w:rsidRDefault="00E330CE" w:rsidP="00E330CE">
      <w:pPr>
        <w:spacing w:after="0" w:line="24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w:t>
      </w:r>
    </w:p>
    <w:p w:rsidR="00E330CE" w:rsidRPr="00E330CE" w:rsidRDefault="00E330CE" w:rsidP="00E330CE">
      <w:pPr>
        <w:spacing w:after="0" w:line="240" w:lineRule="auto"/>
        <w:jc w:val="both"/>
        <w:rPr>
          <w:rFonts w:ascii="Arial" w:eastAsia="Times New Roman" w:hAnsi="Arial" w:cs="Arial"/>
          <w:i/>
          <w:sz w:val="19"/>
          <w:szCs w:val="19"/>
          <w:lang w:eastAsia="pl-PL"/>
        </w:rPr>
      </w:pPr>
      <w:r w:rsidRPr="00E330CE">
        <w:rPr>
          <w:rFonts w:ascii="Arial" w:eastAsia="Times New Roman" w:hAnsi="Arial" w:cs="Arial"/>
          <w:i/>
          <w:sz w:val="19"/>
          <w:szCs w:val="19"/>
          <w:lang w:eastAsia="pl-PL"/>
        </w:rPr>
        <w:t>(miejscowość i data)</w:t>
      </w:r>
    </w:p>
    <w:p w:rsidR="00E330CE" w:rsidRPr="00E330CE" w:rsidRDefault="00E330CE" w:rsidP="00E330CE">
      <w:pPr>
        <w:spacing w:after="0" w:line="240" w:lineRule="auto"/>
        <w:jc w:val="right"/>
        <w:rPr>
          <w:rFonts w:ascii="Arial" w:eastAsia="Times New Roman" w:hAnsi="Arial" w:cs="Arial"/>
          <w:sz w:val="20"/>
          <w:szCs w:val="20"/>
          <w:lang w:eastAsia="pl-PL"/>
        </w:rPr>
      </w:pPr>
      <w:r w:rsidRPr="00E330CE">
        <w:rPr>
          <w:rFonts w:ascii="Arial" w:eastAsia="Times New Roman" w:hAnsi="Arial" w:cs="Arial"/>
          <w:sz w:val="20"/>
          <w:szCs w:val="20"/>
          <w:lang w:eastAsia="pl-PL"/>
        </w:rPr>
        <w:t>………………………….……………………………………….</w:t>
      </w:r>
    </w:p>
    <w:p w:rsidR="00E330CE" w:rsidRPr="00E330CE" w:rsidRDefault="00E330CE" w:rsidP="00E330CE">
      <w:pPr>
        <w:spacing w:after="0" w:line="240" w:lineRule="auto"/>
        <w:jc w:val="right"/>
        <w:rPr>
          <w:rFonts w:ascii="Arial" w:eastAsia="Times New Roman" w:hAnsi="Arial" w:cs="Arial"/>
          <w:i/>
          <w:sz w:val="19"/>
          <w:szCs w:val="19"/>
          <w:lang w:eastAsia="pl-PL"/>
        </w:rPr>
      </w:pPr>
      <w:r w:rsidRPr="00E330CE">
        <w:rPr>
          <w:rFonts w:ascii="Arial" w:eastAsia="Times New Roman" w:hAnsi="Arial" w:cs="Arial"/>
          <w:i/>
          <w:sz w:val="19"/>
          <w:szCs w:val="19"/>
          <w:lang w:eastAsia="pl-PL"/>
        </w:rPr>
        <w:t xml:space="preserve">(podpis upełnomocnionego przedstawiciela wykonawcy) </w:t>
      </w:r>
    </w:p>
    <w:p w:rsidR="00E330CE" w:rsidRPr="00E330CE" w:rsidRDefault="00E330CE" w:rsidP="00E330CE">
      <w:pPr>
        <w:spacing w:after="0" w:line="360" w:lineRule="auto"/>
        <w:jc w:val="right"/>
        <w:rPr>
          <w:rFonts w:ascii="Arial" w:eastAsia="Times New Roman" w:hAnsi="Arial" w:cs="Arial"/>
          <w:b/>
          <w:color w:val="000000"/>
          <w:u w:val="single"/>
          <w:lang w:eastAsia="pl-PL"/>
        </w:rPr>
      </w:pPr>
    </w:p>
    <w:p w:rsidR="00E330CE" w:rsidRPr="00E330CE" w:rsidRDefault="00E330CE" w:rsidP="00E330CE">
      <w:pPr>
        <w:spacing w:after="0" w:line="360" w:lineRule="auto"/>
        <w:jc w:val="right"/>
        <w:rPr>
          <w:rFonts w:ascii="Arial" w:eastAsia="Times New Roman" w:hAnsi="Arial" w:cs="Arial"/>
          <w:b/>
          <w:color w:val="000000"/>
          <w:u w:val="single"/>
          <w:lang w:eastAsia="pl-PL"/>
        </w:rPr>
      </w:pPr>
    </w:p>
    <w:p w:rsidR="00E330CE" w:rsidRPr="00E330CE" w:rsidRDefault="00E330CE" w:rsidP="00E330CE">
      <w:pPr>
        <w:spacing w:after="0" w:line="360" w:lineRule="auto"/>
        <w:jc w:val="right"/>
        <w:rPr>
          <w:rFonts w:ascii="Arial" w:eastAsia="Times New Roman" w:hAnsi="Arial" w:cs="Arial"/>
          <w:b/>
          <w:color w:val="000000"/>
          <w:u w:val="single"/>
          <w:lang w:eastAsia="pl-PL"/>
        </w:rPr>
      </w:pPr>
    </w:p>
    <w:p w:rsidR="00E330CE" w:rsidRPr="00E330CE" w:rsidRDefault="00E330CE" w:rsidP="00E330CE">
      <w:pPr>
        <w:spacing w:after="0" w:line="360" w:lineRule="auto"/>
        <w:jc w:val="right"/>
        <w:rPr>
          <w:rFonts w:ascii="Arial" w:eastAsia="Times New Roman" w:hAnsi="Arial" w:cs="Arial"/>
          <w:b/>
          <w:color w:val="000000"/>
          <w:u w:val="single"/>
          <w:lang w:eastAsia="pl-PL"/>
        </w:rPr>
      </w:pPr>
    </w:p>
    <w:p w:rsidR="00E330CE" w:rsidRPr="00E330CE" w:rsidRDefault="00E330CE" w:rsidP="00E330CE">
      <w:pPr>
        <w:spacing w:after="0" w:line="360" w:lineRule="auto"/>
        <w:jc w:val="right"/>
        <w:rPr>
          <w:rFonts w:ascii="Arial" w:eastAsia="Times New Roman" w:hAnsi="Arial" w:cs="Arial"/>
          <w:b/>
          <w:color w:val="000000"/>
          <w:u w:val="single"/>
          <w:lang w:eastAsia="pl-PL"/>
        </w:rPr>
      </w:pPr>
    </w:p>
    <w:p w:rsidR="00E330CE" w:rsidRPr="00E330CE" w:rsidRDefault="00E330CE" w:rsidP="00E330CE">
      <w:pPr>
        <w:spacing w:after="0" w:line="360" w:lineRule="auto"/>
        <w:jc w:val="right"/>
        <w:rPr>
          <w:rFonts w:ascii="Arial" w:eastAsia="Times New Roman" w:hAnsi="Arial" w:cs="Arial"/>
          <w:b/>
          <w:color w:val="000000"/>
          <w:u w:val="single"/>
          <w:lang w:eastAsia="pl-PL"/>
        </w:rPr>
      </w:pPr>
    </w:p>
    <w:p w:rsidR="00E330CE" w:rsidRPr="00E330CE" w:rsidRDefault="00E330CE" w:rsidP="00E330CE">
      <w:pPr>
        <w:spacing w:after="0" w:line="360" w:lineRule="auto"/>
        <w:jc w:val="right"/>
        <w:rPr>
          <w:rFonts w:ascii="Arial" w:eastAsia="Times New Roman" w:hAnsi="Arial" w:cs="Arial"/>
          <w:b/>
          <w:color w:val="000000"/>
          <w:u w:val="single"/>
          <w:lang w:eastAsia="pl-PL"/>
        </w:rPr>
      </w:pPr>
    </w:p>
    <w:p w:rsidR="00E330CE" w:rsidRPr="00E330CE" w:rsidRDefault="00E330CE" w:rsidP="00E330CE">
      <w:pPr>
        <w:spacing w:after="0" w:line="360" w:lineRule="auto"/>
        <w:jc w:val="right"/>
        <w:rPr>
          <w:rFonts w:ascii="Arial" w:eastAsia="Times New Roman" w:hAnsi="Arial" w:cs="Arial"/>
          <w:b/>
          <w:color w:val="000000"/>
          <w:u w:val="single"/>
          <w:lang w:eastAsia="pl-PL"/>
        </w:rPr>
      </w:pPr>
    </w:p>
    <w:p w:rsidR="00E330CE" w:rsidRPr="00E330CE" w:rsidRDefault="00E330CE" w:rsidP="00E330CE">
      <w:pPr>
        <w:spacing w:after="0" w:line="360" w:lineRule="auto"/>
        <w:jc w:val="right"/>
        <w:rPr>
          <w:rFonts w:ascii="Arial" w:eastAsia="Times New Roman" w:hAnsi="Arial" w:cs="Arial"/>
          <w:b/>
          <w:color w:val="000000"/>
          <w:u w:val="single"/>
          <w:lang w:eastAsia="pl-PL"/>
        </w:rPr>
      </w:pPr>
    </w:p>
    <w:p w:rsidR="00E330CE" w:rsidRPr="00E330CE" w:rsidRDefault="00E330CE" w:rsidP="00E330CE">
      <w:pPr>
        <w:spacing w:after="0" w:line="360" w:lineRule="auto"/>
        <w:jc w:val="right"/>
        <w:rPr>
          <w:rFonts w:ascii="Arial" w:eastAsia="Times New Roman" w:hAnsi="Arial" w:cs="Arial"/>
          <w:b/>
          <w:color w:val="000000"/>
          <w:u w:val="single"/>
          <w:lang w:eastAsia="pl-PL"/>
        </w:rPr>
      </w:pPr>
    </w:p>
    <w:p w:rsidR="00E330CE" w:rsidRPr="00E330CE" w:rsidRDefault="00E330CE" w:rsidP="00E330CE">
      <w:pPr>
        <w:spacing w:after="0" w:line="360" w:lineRule="auto"/>
        <w:jc w:val="right"/>
        <w:rPr>
          <w:rFonts w:ascii="Arial" w:eastAsia="Times New Roman" w:hAnsi="Arial" w:cs="Arial"/>
          <w:b/>
          <w:color w:val="000000"/>
          <w:u w:val="single"/>
          <w:lang w:eastAsia="pl-PL"/>
        </w:rPr>
      </w:pPr>
    </w:p>
    <w:p w:rsidR="00E330CE" w:rsidRPr="00E330CE" w:rsidRDefault="00E330CE" w:rsidP="00E330CE">
      <w:pPr>
        <w:spacing w:after="0" w:line="360" w:lineRule="auto"/>
        <w:jc w:val="right"/>
        <w:rPr>
          <w:rFonts w:ascii="Arial" w:eastAsia="Times New Roman" w:hAnsi="Arial" w:cs="Arial"/>
          <w:b/>
          <w:color w:val="000000"/>
          <w:u w:val="single"/>
          <w:lang w:eastAsia="pl-PL"/>
        </w:rPr>
      </w:pPr>
    </w:p>
    <w:p w:rsidR="00E330CE" w:rsidRPr="00E330CE" w:rsidRDefault="00E330CE" w:rsidP="00E330CE">
      <w:pPr>
        <w:spacing w:after="0" w:line="360" w:lineRule="auto"/>
        <w:jc w:val="right"/>
        <w:rPr>
          <w:rFonts w:ascii="Arial" w:eastAsia="Times New Roman" w:hAnsi="Arial" w:cs="Arial"/>
          <w:b/>
          <w:color w:val="000000"/>
          <w:u w:val="single"/>
          <w:lang w:eastAsia="pl-PL"/>
        </w:rPr>
      </w:pPr>
    </w:p>
    <w:p w:rsidR="00E330CE" w:rsidRPr="00E330CE" w:rsidRDefault="00E330CE" w:rsidP="00E330CE">
      <w:pPr>
        <w:spacing w:after="0" w:line="360" w:lineRule="auto"/>
        <w:jc w:val="right"/>
        <w:rPr>
          <w:rFonts w:ascii="Arial" w:eastAsia="Times New Roman" w:hAnsi="Arial" w:cs="Arial"/>
          <w:b/>
          <w:color w:val="000000"/>
          <w:u w:val="single"/>
          <w:lang w:eastAsia="pl-PL"/>
        </w:rPr>
      </w:pPr>
    </w:p>
    <w:p w:rsidR="00E330CE" w:rsidRPr="00E330CE" w:rsidRDefault="00E330CE" w:rsidP="00E330CE">
      <w:pPr>
        <w:spacing w:after="0" w:line="360" w:lineRule="auto"/>
        <w:jc w:val="right"/>
        <w:rPr>
          <w:rFonts w:ascii="Arial" w:eastAsia="Times New Roman" w:hAnsi="Arial" w:cs="Arial"/>
          <w:b/>
          <w:color w:val="000000"/>
          <w:u w:val="single"/>
          <w:lang w:eastAsia="pl-PL"/>
        </w:rPr>
      </w:pPr>
    </w:p>
    <w:p w:rsidR="00E330CE" w:rsidRPr="00E330CE" w:rsidRDefault="00E330CE" w:rsidP="00E330CE">
      <w:pPr>
        <w:spacing w:after="0" w:line="360" w:lineRule="auto"/>
        <w:jc w:val="right"/>
        <w:rPr>
          <w:rFonts w:ascii="Arial" w:eastAsia="Times New Roman" w:hAnsi="Arial" w:cs="Arial"/>
          <w:b/>
          <w:color w:val="000000"/>
          <w:u w:val="single"/>
          <w:lang w:eastAsia="pl-PL"/>
        </w:rPr>
      </w:pPr>
    </w:p>
    <w:p w:rsidR="00E330CE" w:rsidRPr="00E330CE" w:rsidRDefault="00E330CE" w:rsidP="00E330CE">
      <w:pPr>
        <w:spacing w:after="0" w:line="360" w:lineRule="auto"/>
        <w:jc w:val="right"/>
        <w:rPr>
          <w:rFonts w:ascii="Arial" w:eastAsia="Times New Roman" w:hAnsi="Arial" w:cs="Arial"/>
          <w:b/>
          <w:color w:val="000000"/>
          <w:u w:val="single"/>
          <w:lang w:eastAsia="pl-PL"/>
        </w:rPr>
      </w:pPr>
    </w:p>
    <w:p w:rsidR="00E330CE" w:rsidRPr="00E330CE" w:rsidRDefault="00E330CE" w:rsidP="00E330CE">
      <w:pPr>
        <w:spacing w:after="0" w:line="360" w:lineRule="auto"/>
        <w:jc w:val="right"/>
        <w:rPr>
          <w:rFonts w:ascii="Arial" w:eastAsia="Times New Roman" w:hAnsi="Arial" w:cs="Arial"/>
          <w:b/>
          <w:color w:val="000000"/>
          <w:u w:val="single"/>
          <w:lang w:eastAsia="pl-PL"/>
        </w:rPr>
      </w:pPr>
    </w:p>
    <w:p w:rsidR="00E330CE" w:rsidRPr="00E330CE" w:rsidRDefault="00E330CE" w:rsidP="00E330CE">
      <w:pPr>
        <w:spacing w:after="0" w:line="360" w:lineRule="auto"/>
        <w:jc w:val="right"/>
        <w:rPr>
          <w:rFonts w:ascii="Arial" w:eastAsia="Times New Roman" w:hAnsi="Arial" w:cs="Arial"/>
          <w:b/>
          <w:color w:val="000000"/>
          <w:u w:val="single"/>
          <w:lang w:eastAsia="pl-PL"/>
        </w:rPr>
      </w:pPr>
    </w:p>
    <w:p w:rsidR="00E330CE" w:rsidRPr="00E330CE" w:rsidRDefault="00E330CE" w:rsidP="00E330CE">
      <w:pPr>
        <w:spacing w:after="0" w:line="360" w:lineRule="auto"/>
        <w:jc w:val="right"/>
        <w:rPr>
          <w:rFonts w:ascii="Arial" w:eastAsia="Times New Roman" w:hAnsi="Arial" w:cs="Arial"/>
          <w:b/>
          <w:color w:val="000000"/>
          <w:u w:val="single"/>
          <w:lang w:eastAsia="pl-PL"/>
        </w:rPr>
      </w:pPr>
    </w:p>
    <w:p w:rsidR="00E330CE" w:rsidRPr="00E330CE" w:rsidRDefault="00E330CE" w:rsidP="00E330CE">
      <w:pPr>
        <w:spacing w:after="0" w:line="360" w:lineRule="auto"/>
        <w:jc w:val="right"/>
        <w:rPr>
          <w:rFonts w:ascii="Arial" w:eastAsia="Times New Roman" w:hAnsi="Arial" w:cs="Arial"/>
          <w:b/>
          <w:color w:val="000000"/>
          <w:u w:val="single"/>
          <w:lang w:eastAsia="pl-PL"/>
        </w:rPr>
      </w:pPr>
      <w:r w:rsidRPr="00E330CE">
        <w:rPr>
          <w:rFonts w:ascii="Arial" w:eastAsia="Times New Roman" w:hAnsi="Arial" w:cs="Arial"/>
          <w:b/>
          <w:color w:val="000000"/>
          <w:u w:val="single"/>
          <w:lang w:eastAsia="pl-PL"/>
        </w:rPr>
        <w:lastRenderedPageBreak/>
        <w:t>Zamawiający:</w:t>
      </w:r>
    </w:p>
    <w:p w:rsidR="00E330CE" w:rsidRPr="00E330CE" w:rsidRDefault="00E330CE" w:rsidP="00E330CE">
      <w:pPr>
        <w:spacing w:after="0" w:line="360" w:lineRule="auto"/>
        <w:jc w:val="right"/>
        <w:rPr>
          <w:rFonts w:ascii="Arial" w:eastAsia="Times New Roman" w:hAnsi="Arial" w:cs="Arial"/>
          <w:bCs/>
          <w:lang w:eastAsia="pl-PL"/>
        </w:rPr>
      </w:pPr>
      <w:r w:rsidRPr="00E330CE">
        <w:rPr>
          <w:rFonts w:ascii="Arial" w:eastAsia="Times New Roman" w:hAnsi="Arial" w:cs="Arial"/>
          <w:bCs/>
          <w:lang w:eastAsia="pl-PL"/>
        </w:rPr>
        <w:t>Żarski Dom Kultury</w:t>
      </w:r>
    </w:p>
    <w:p w:rsidR="00E330CE" w:rsidRPr="00E330CE" w:rsidRDefault="00E330CE" w:rsidP="00E330CE">
      <w:pPr>
        <w:spacing w:after="0" w:line="360" w:lineRule="auto"/>
        <w:jc w:val="right"/>
        <w:rPr>
          <w:rFonts w:ascii="Arial" w:eastAsia="Times New Roman" w:hAnsi="Arial" w:cs="Arial"/>
          <w:bCs/>
          <w:lang w:eastAsia="pl-PL"/>
        </w:rPr>
      </w:pPr>
      <w:r w:rsidRPr="00E330CE">
        <w:rPr>
          <w:rFonts w:ascii="Arial" w:eastAsia="Times New Roman" w:hAnsi="Arial" w:cs="Arial"/>
          <w:bCs/>
          <w:lang w:eastAsia="pl-PL"/>
        </w:rPr>
        <w:t>Ul. Wrocławska 7</w:t>
      </w:r>
    </w:p>
    <w:p w:rsidR="00E330CE" w:rsidRPr="00E330CE" w:rsidRDefault="00E330CE" w:rsidP="00E330CE">
      <w:pPr>
        <w:spacing w:after="0" w:line="360" w:lineRule="auto"/>
        <w:jc w:val="right"/>
        <w:rPr>
          <w:rFonts w:ascii="Arial" w:eastAsia="Times New Roman" w:hAnsi="Arial" w:cs="Arial"/>
          <w:bCs/>
          <w:lang w:eastAsia="pl-PL"/>
        </w:rPr>
      </w:pPr>
      <w:r w:rsidRPr="00E330CE">
        <w:rPr>
          <w:rFonts w:ascii="Arial" w:eastAsia="Times New Roman" w:hAnsi="Arial" w:cs="Arial"/>
          <w:bCs/>
          <w:lang w:eastAsia="pl-PL"/>
        </w:rPr>
        <w:t>68 - 200 Żary</w:t>
      </w:r>
    </w:p>
    <w:p w:rsidR="00E330CE" w:rsidRPr="00E330CE" w:rsidRDefault="00E330CE" w:rsidP="00E330CE">
      <w:pPr>
        <w:spacing w:after="0" w:line="360" w:lineRule="auto"/>
        <w:rPr>
          <w:rFonts w:ascii="Arial" w:eastAsia="Times New Roman" w:hAnsi="Arial" w:cs="Arial"/>
          <w:b/>
          <w:color w:val="000000"/>
          <w:u w:val="single"/>
          <w:lang w:eastAsia="pl-PL"/>
        </w:rPr>
      </w:pPr>
      <w:r w:rsidRPr="00E330CE">
        <w:rPr>
          <w:rFonts w:ascii="Arial" w:eastAsia="Times New Roman" w:hAnsi="Arial" w:cs="Arial"/>
          <w:b/>
          <w:color w:val="000000"/>
          <w:u w:val="single"/>
          <w:lang w:eastAsia="pl-PL"/>
        </w:rPr>
        <w:t>Wykonawca:</w:t>
      </w:r>
    </w:p>
    <w:p w:rsidR="00E330CE" w:rsidRPr="00E330CE" w:rsidRDefault="00E330CE" w:rsidP="00E330CE">
      <w:pPr>
        <w:spacing w:after="0" w:line="240" w:lineRule="auto"/>
        <w:rPr>
          <w:rFonts w:ascii="Arial" w:eastAsia="Times New Roman" w:hAnsi="Arial" w:cs="Arial"/>
          <w:color w:val="000000"/>
          <w:lang w:eastAsia="pl-PL"/>
        </w:rPr>
      </w:pPr>
      <w:r w:rsidRPr="00E330CE">
        <w:rPr>
          <w:rFonts w:ascii="Arial" w:eastAsia="Times New Roman" w:hAnsi="Arial" w:cs="Arial"/>
          <w:color w:val="000000"/>
          <w:lang w:eastAsia="pl-PL"/>
        </w:rPr>
        <w:t>………………………………………</w:t>
      </w:r>
    </w:p>
    <w:p w:rsidR="00E330CE" w:rsidRPr="00E330CE" w:rsidRDefault="00E330CE" w:rsidP="00E330CE">
      <w:pPr>
        <w:spacing w:after="0" w:line="240" w:lineRule="auto"/>
        <w:rPr>
          <w:rFonts w:ascii="Arial" w:eastAsia="Times New Roman" w:hAnsi="Arial" w:cs="Arial"/>
          <w:i/>
          <w:sz w:val="19"/>
          <w:szCs w:val="19"/>
          <w:lang w:eastAsia="pl-PL"/>
        </w:rPr>
      </w:pPr>
      <w:r w:rsidRPr="00E330CE">
        <w:rPr>
          <w:rFonts w:ascii="Arial" w:eastAsia="Times New Roman" w:hAnsi="Arial" w:cs="Arial"/>
          <w:i/>
          <w:sz w:val="19"/>
          <w:szCs w:val="19"/>
          <w:lang w:eastAsia="pl-PL"/>
        </w:rPr>
        <w:t xml:space="preserve"> (oznaczenie wykonawcy)</w:t>
      </w:r>
    </w:p>
    <w:p w:rsidR="00E330CE" w:rsidRPr="00E330CE" w:rsidRDefault="00E330CE" w:rsidP="00E330CE">
      <w:pPr>
        <w:spacing w:after="0" w:line="240" w:lineRule="auto"/>
        <w:rPr>
          <w:rFonts w:ascii="Arial" w:eastAsia="Times New Roman" w:hAnsi="Arial" w:cs="Arial"/>
          <w:i/>
          <w:sz w:val="19"/>
          <w:szCs w:val="19"/>
          <w:lang w:eastAsia="pl-PL"/>
        </w:rPr>
      </w:pPr>
      <w:r w:rsidRPr="00E330CE">
        <w:rPr>
          <w:rFonts w:ascii="Arial" w:eastAsia="Times New Roman" w:hAnsi="Arial" w:cs="Arial"/>
          <w:i/>
          <w:sz w:val="19"/>
          <w:szCs w:val="19"/>
          <w:lang w:eastAsia="pl-PL"/>
        </w:rPr>
        <w:tab/>
      </w:r>
    </w:p>
    <w:p w:rsidR="00E330CE" w:rsidRPr="00E330CE" w:rsidRDefault="00E330CE" w:rsidP="00E330CE">
      <w:pPr>
        <w:spacing w:after="0" w:line="360" w:lineRule="auto"/>
        <w:rPr>
          <w:rFonts w:ascii="Arial" w:eastAsia="Times New Roman" w:hAnsi="Arial" w:cs="Arial"/>
          <w:color w:val="000000"/>
          <w:sz w:val="8"/>
          <w:szCs w:val="8"/>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54"/>
        <w:gridCol w:w="3158"/>
      </w:tblGrid>
      <w:tr w:rsidR="00E330CE" w:rsidRPr="00E330CE" w:rsidTr="006A7115">
        <w:trPr>
          <w:trHeight w:val="530"/>
        </w:trPr>
        <w:tc>
          <w:tcPr>
            <w:tcW w:w="3286" w:type="pct"/>
            <w:vAlign w:val="center"/>
          </w:tcPr>
          <w:p w:rsidR="00E330CE" w:rsidRPr="00E330CE" w:rsidRDefault="00E330CE" w:rsidP="00E330CE">
            <w:pPr>
              <w:spacing w:after="0" w:line="360" w:lineRule="auto"/>
              <w:jc w:val="center"/>
              <w:rPr>
                <w:rFonts w:ascii="Arial" w:eastAsia="Times New Roman" w:hAnsi="Arial" w:cs="Arial"/>
                <w:b/>
                <w:lang w:eastAsia="pl-PL"/>
              </w:rPr>
            </w:pPr>
            <w:r w:rsidRPr="00E330CE">
              <w:rPr>
                <w:rFonts w:ascii="Arial" w:eastAsia="Times New Roman" w:hAnsi="Arial" w:cs="Arial"/>
                <w:b/>
                <w:lang w:eastAsia="pl-PL"/>
              </w:rPr>
              <w:t>INFORMACJA O PRZYNALEŻNOŚCI LUB BRAKU PRZYNALEŻNOŚCI</w:t>
            </w:r>
          </w:p>
          <w:p w:rsidR="00E330CE" w:rsidRPr="00E330CE" w:rsidRDefault="00E330CE" w:rsidP="00E330CE">
            <w:pPr>
              <w:spacing w:after="0" w:line="360" w:lineRule="auto"/>
              <w:jc w:val="center"/>
              <w:rPr>
                <w:rFonts w:ascii="Arial" w:eastAsia="Times New Roman" w:hAnsi="Arial" w:cs="Arial"/>
                <w:b/>
                <w:lang w:eastAsia="pl-PL"/>
              </w:rPr>
            </w:pPr>
            <w:r w:rsidRPr="00E330CE">
              <w:rPr>
                <w:rFonts w:ascii="Arial" w:eastAsia="Times New Roman" w:hAnsi="Arial" w:cs="Arial"/>
                <w:b/>
                <w:lang w:eastAsia="pl-PL"/>
              </w:rPr>
              <w:t>DO GRUPY KAPITAŁOWEJ</w:t>
            </w:r>
          </w:p>
        </w:tc>
        <w:tc>
          <w:tcPr>
            <w:tcW w:w="1714" w:type="pct"/>
            <w:vAlign w:val="center"/>
          </w:tcPr>
          <w:p w:rsidR="00E330CE" w:rsidRPr="00E330CE" w:rsidRDefault="00E330CE" w:rsidP="00E330CE">
            <w:pPr>
              <w:keepNext/>
              <w:spacing w:after="0" w:line="360" w:lineRule="auto"/>
              <w:jc w:val="center"/>
              <w:outlineLvl w:val="4"/>
              <w:rPr>
                <w:rFonts w:ascii="Arial" w:eastAsia="Times New Roman" w:hAnsi="Arial" w:cs="Arial"/>
                <w:b/>
                <w:lang w:eastAsia="pl-PL"/>
              </w:rPr>
            </w:pPr>
            <w:r w:rsidRPr="00E330CE">
              <w:rPr>
                <w:rFonts w:ascii="Arial" w:eastAsia="Times New Roman" w:hAnsi="Arial" w:cs="Arial"/>
                <w:b/>
                <w:lang w:eastAsia="pl-PL"/>
              </w:rPr>
              <w:t>Załącznik nr 3 do oferty</w:t>
            </w:r>
          </w:p>
        </w:tc>
      </w:tr>
    </w:tbl>
    <w:p w:rsidR="00E330CE" w:rsidRPr="00E330CE" w:rsidRDefault="00E330CE" w:rsidP="00E330CE">
      <w:pPr>
        <w:spacing w:after="0" w:line="360" w:lineRule="auto"/>
        <w:jc w:val="both"/>
        <w:rPr>
          <w:rFonts w:ascii="Arial" w:eastAsia="Times New Roman" w:hAnsi="Arial" w:cs="Arial"/>
          <w:sz w:val="20"/>
          <w:szCs w:val="20"/>
          <w:lang w:eastAsia="pl-PL"/>
        </w:rPr>
      </w:pPr>
    </w:p>
    <w:p w:rsidR="00E330CE" w:rsidRDefault="00E330CE" w:rsidP="00E330CE">
      <w:pPr>
        <w:spacing w:after="0" w:line="360" w:lineRule="auto"/>
        <w:rPr>
          <w:rFonts w:ascii="Arial" w:eastAsia="Times New Roman" w:hAnsi="Arial" w:cs="Arial"/>
          <w:sz w:val="20"/>
          <w:szCs w:val="20"/>
          <w:lang w:eastAsia="pl-PL"/>
        </w:rPr>
      </w:pPr>
      <w:r w:rsidRPr="00E330CE">
        <w:rPr>
          <w:rFonts w:ascii="Arial" w:eastAsia="Times New Roman" w:hAnsi="Arial" w:cs="Arial"/>
          <w:sz w:val="20"/>
          <w:szCs w:val="20"/>
          <w:lang w:eastAsia="pl-PL"/>
        </w:rPr>
        <w:t xml:space="preserve">Na podstawie art. 86 ust. 5 ustawy </w:t>
      </w:r>
      <w:proofErr w:type="spellStart"/>
      <w:r w:rsidRPr="00E330CE">
        <w:rPr>
          <w:rFonts w:ascii="Arial" w:eastAsia="Times New Roman" w:hAnsi="Arial" w:cs="Arial"/>
          <w:sz w:val="20"/>
          <w:szCs w:val="20"/>
          <w:lang w:eastAsia="pl-PL"/>
        </w:rPr>
        <w:t>pzp</w:t>
      </w:r>
      <w:proofErr w:type="spellEnd"/>
      <w:r w:rsidRPr="00E330CE">
        <w:rPr>
          <w:rFonts w:ascii="Arial" w:eastAsia="Times New Roman" w:hAnsi="Arial" w:cs="Arial"/>
          <w:sz w:val="20"/>
          <w:szCs w:val="20"/>
          <w:lang w:eastAsia="pl-PL"/>
        </w:rPr>
        <w:t xml:space="preserve">, w związku z zamieszczoną na stronie internetowej zamawiającego informacją z otwarcia ofert, dotyczącą zamówienia publicznego pn.: </w:t>
      </w:r>
    </w:p>
    <w:p w:rsidR="00784571" w:rsidRPr="00E330CE" w:rsidRDefault="00784571" w:rsidP="00E330CE">
      <w:pPr>
        <w:spacing w:after="0" w:line="360" w:lineRule="auto"/>
        <w:rPr>
          <w:rFonts w:ascii="Arial" w:eastAsia="Times New Roman" w:hAnsi="Arial" w:cs="Arial"/>
          <w:sz w:val="20"/>
          <w:szCs w:val="20"/>
          <w:lang w:eastAsia="pl-PL"/>
        </w:rPr>
      </w:pPr>
    </w:p>
    <w:p w:rsidR="00784571" w:rsidRPr="00E330CE" w:rsidRDefault="00784571" w:rsidP="00784571">
      <w:pPr>
        <w:autoSpaceDE w:val="0"/>
        <w:autoSpaceDN w:val="0"/>
        <w:adjustRightInd w:val="0"/>
        <w:spacing w:after="0" w:line="360" w:lineRule="auto"/>
        <w:ind w:firstLine="708"/>
        <w:jc w:val="both"/>
        <w:rPr>
          <w:rFonts w:ascii="Arial" w:eastAsia="Times New Roman" w:hAnsi="Arial" w:cs="Arial"/>
          <w:sz w:val="20"/>
          <w:szCs w:val="20"/>
          <w:lang w:eastAsia="pl-PL"/>
        </w:rPr>
      </w:pPr>
      <w:r w:rsidRPr="00E330CE">
        <w:rPr>
          <w:rFonts w:ascii="Arial" w:eastAsia="Times New Roman" w:hAnsi="Arial" w:cs="Arial"/>
          <w:b/>
          <w:sz w:val="20"/>
          <w:szCs w:val="20"/>
          <w:lang w:eastAsia="pl-PL"/>
        </w:rPr>
        <w:t>„</w:t>
      </w:r>
      <w:r>
        <w:rPr>
          <w:rFonts w:ascii="Arial" w:eastAsia="Times New Roman" w:hAnsi="Arial" w:cs="Arial"/>
          <w:b/>
          <w:sz w:val="20"/>
          <w:szCs w:val="20"/>
          <w:lang w:eastAsia="pl-PL"/>
        </w:rPr>
        <w:t xml:space="preserve">Malowanie elewacji </w:t>
      </w:r>
      <w:r w:rsidRPr="00E330CE">
        <w:rPr>
          <w:rFonts w:ascii="Arial" w:eastAsia="Calibri" w:hAnsi="Arial" w:cs="Arial"/>
          <w:b/>
          <w:sz w:val="20"/>
          <w:szCs w:val="20"/>
          <w:lang w:eastAsia="pl-PL"/>
        </w:rPr>
        <w:t xml:space="preserve">budynku </w:t>
      </w:r>
      <w:r>
        <w:rPr>
          <w:rFonts w:ascii="Arial" w:eastAsia="Calibri" w:hAnsi="Arial" w:cs="Arial"/>
          <w:b/>
          <w:sz w:val="20"/>
          <w:szCs w:val="20"/>
          <w:lang w:eastAsia="pl-PL"/>
        </w:rPr>
        <w:t>Filii</w:t>
      </w:r>
      <w:r w:rsidRPr="00E330CE">
        <w:rPr>
          <w:rFonts w:ascii="Arial" w:eastAsia="Calibri" w:hAnsi="Arial" w:cs="Arial"/>
          <w:b/>
          <w:sz w:val="20"/>
          <w:szCs w:val="20"/>
          <w:lang w:eastAsia="pl-PL"/>
        </w:rPr>
        <w:t xml:space="preserve"> Żarskiego Domu Kultury </w:t>
      </w:r>
      <w:r>
        <w:rPr>
          <w:rFonts w:ascii="Arial" w:eastAsia="Calibri" w:hAnsi="Arial" w:cs="Arial"/>
          <w:b/>
          <w:sz w:val="20"/>
          <w:szCs w:val="20"/>
          <w:lang w:eastAsia="pl-PL"/>
        </w:rPr>
        <w:t xml:space="preserve">„Kunice” </w:t>
      </w:r>
      <w:r>
        <w:rPr>
          <w:rFonts w:ascii="Arial" w:eastAsia="Calibri" w:hAnsi="Arial" w:cs="Arial"/>
          <w:b/>
          <w:sz w:val="20"/>
          <w:szCs w:val="20"/>
          <w:lang w:eastAsia="pl-PL"/>
        </w:rPr>
        <w:tab/>
      </w:r>
      <w:r>
        <w:rPr>
          <w:rFonts w:ascii="Arial" w:eastAsia="Calibri" w:hAnsi="Arial" w:cs="Arial"/>
          <w:b/>
          <w:sz w:val="20"/>
          <w:szCs w:val="20"/>
          <w:lang w:eastAsia="pl-PL"/>
        </w:rPr>
        <w:tab/>
      </w:r>
      <w:r>
        <w:rPr>
          <w:rFonts w:ascii="Arial" w:eastAsia="Calibri" w:hAnsi="Arial" w:cs="Arial"/>
          <w:b/>
          <w:sz w:val="20"/>
          <w:szCs w:val="20"/>
          <w:lang w:eastAsia="pl-PL"/>
        </w:rPr>
        <w:tab/>
      </w:r>
      <w:r>
        <w:rPr>
          <w:rFonts w:ascii="Arial" w:eastAsia="Calibri" w:hAnsi="Arial" w:cs="Arial"/>
          <w:b/>
          <w:sz w:val="20"/>
          <w:szCs w:val="20"/>
          <w:lang w:eastAsia="pl-PL"/>
        </w:rPr>
        <w:tab/>
      </w:r>
      <w:r w:rsidRPr="00E330CE">
        <w:rPr>
          <w:rFonts w:ascii="Arial" w:eastAsia="Calibri" w:hAnsi="Arial" w:cs="Arial"/>
          <w:b/>
          <w:sz w:val="20"/>
          <w:szCs w:val="20"/>
          <w:lang w:eastAsia="pl-PL"/>
        </w:rPr>
        <w:t xml:space="preserve">przy ul. </w:t>
      </w:r>
      <w:r>
        <w:rPr>
          <w:rFonts w:ascii="Arial" w:eastAsia="Calibri" w:hAnsi="Arial" w:cs="Arial"/>
          <w:b/>
          <w:sz w:val="20"/>
          <w:szCs w:val="20"/>
          <w:lang w:eastAsia="pl-PL"/>
        </w:rPr>
        <w:t>Grunwaldzkiej 3</w:t>
      </w:r>
      <w:r w:rsidRPr="00E330CE">
        <w:rPr>
          <w:rFonts w:ascii="Arial" w:eastAsia="Calibri" w:hAnsi="Arial" w:cs="Arial"/>
          <w:b/>
          <w:sz w:val="20"/>
          <w:szCs w:val="20"/>
          <w:lang w:eastAsia="pl-PL"/>
        </w:rPr>
        <w:t xml:space="preserve"> w Żarach”</w:t>
      </w:r>
    </w:p>
    <w:p w:rsidR="00E330CE" w:rsidRPr="00E330CE" w:rsidRDefault="00E330CE" w:rsidP="00E330CE">
      <w:pPr>
        <w:spacing w:after="0" w:line="360" w:lineRule="auto"/>
        <w:jc w:val="center"/>
        <w:rPr>
          <w:rFonts w:ascii="Arial" w:eastAsia="Times New Roman" w:hAnsi="Arial" w:cs="Arial"/>
          <w:sz w:val="20"/>
          <w:szCs w:val="20"/>
          <w:lang w:eastAsia="pl-PL"/>
        </w:rPr>
      </w:pPr>
      <w:r w:rsidRPr="00E330CE">
        <w:rPr>
          <w:rFonts w:ascii="Arial" w:eastAsia="Times New Roman" w:hAnsi="Arial" w:cs="Arial"/>
          <w:sz w:val="20"/>
          <w:szCs w:val="20"/>
          <w:lang w:eastAsia="pl-PL"/>
        </w:rPr>
        <w:t>oświadczam, że</w:t>
      </w:r>
    </w:p>
    <w:p w:rsidR="00E330CE" w:rsidRPr="00E330CE" w:rsidRDefault="00E330CE" w:rsidP="00E330CE">
      <w:pPr>
        <w:spacing w:after="0" w:line="360" w:lineRule="auto"/>
        <w:jc w:val="center"/>
        <w:rPr>
          <w:rFonts w:ascii="Arial" w:eastAsia="Times New Roman" w:hAnsi="Arial" w:cs="Arial"/>
          <w:sz w:val="8"/>
          <w:szCs w:val="8"/>
          <w:lang w:eastAsia="pl-PL"/>
        </w:rPr>
      </w:pPr>
    </w:p>
    <w:p w:rsidR="00E330CE" w:rsidRPr="00E330CE" w:rsidRDefault="00E330CE" w:rsidP="00E330CE">
      <w:pPr>
        <w:spacing w:after="0" w:line="360" w:lineRule="auto"/>
        <w:jc w:val="both"/>
        <w:rPr>
          <w:rFonts w:ascii="Arial" w:eastAsia="Times New Roman" w:hAnsi="Arial" w:cs="Arial"/>
          <w:b/>
          <w:color w:val="000000"/>
          <w:sz w:val="20"/>
          <w:szCs w:val="20"/>
          <w:lang w:eastAsia="pl-PL"/>
        </w:rPr>
      </w:pPr>
      <w:r w:rsidRPr="00E330CE">
        <w:rPr>
          <w:rFonts w:ascii="Arial" w:eastAsia="Times New Roman" w:hAnsi="Arial" w:cs="Arial"/>
          <w:b/>
          <w:color w:val="000000"/>
          <w:sz w:val="20"/>
          <w:szCs w:val="20"/>
          <w:lang w:eastAsia="pl-PL"/>
        </w:rPr>
        <w:t xml:space="preserve">* </w:t>
      </w:r>
      <w:r w:rsidRPr="00E330CE">
        <w:rPr>
          <w:rFonts w:ascii="Arial" w:eastAsia="Times New Roman" w:hAnsi="Arial" w:cs="Arial"/>
          <w:color w:val="000000"/>
          <w:sz w:val="20"/>
          <w:szCs w:val="20"/>
          <w:lang w:eastAsia="pl-PL"/>
        </w:rPr>
        <w:t xml:space="preserve">nie należę do tej samej grupy kapitałowej, o której mowa w art. 24 ust. 1 pkt 23 ustawy </w:t>
      </w:r>
      <w:proofErr w:type="spellStart"/>
      <w:r w:rsidRPr="00E330CE">
        <w:rPr>
          <w:rFonts w:ascii="Arial" w:eastAsia="Times New Roman" w:hAnsi="Arial" w:cs="Arial"/>
          <w:color w:val="000000"/>
          <w:sz w:val="20"/>
          <w:szCs w:val="20"/>
          <w:lang w:eastAsia="pl-PL"/>
        </w:rPr>
        <w:t>pzp</w:t>
      </w:r>
      <w:proofErr w:type="spellEnd"/>
      <w:r w:rsidRPr="00E330CE">
        <w:rPr>
          <w:rFonts w:ascii="Arial" w:eastAsia="Times New Roman" w:hAnsi="Arial" w:cs="Arial"/>
          <w:color w:val="000000"/>
          <w:sz w:val="20"/>
          <w:szCs w:val="20"/>
          <w:lang w:eastAsia="pl-PL"/>
        </w:rPr>
        <w:t xml:space="preserve">  z żadnym z Wykonawców, którzy złożyli odrębne oferty w niniejszym postępowaniu.</w:t>
      </w:r>
    </w:p>
    <w:p w:rsidR="00E330CE" w:rsidRPr="00E330CE" w:rsidRDefault="00E330CE" w:rsidP="00E330CE">
      <w:pPr>
        <w:spacing w:after="0" w:line="360" w:lineRule="auto"/>
        <w:jc w:val="both"/>
        <w:rPr>
          <w:rFonts w:ascii="Arial" w:eastAsia="Times New Roman" w:hAnsi="Arial" w:cs="Arial"/>
          <w:color w:val="000000"/>
          <w:sz w:val="20"/>
          <w:szCs w:val="20"/>
          <w:lang w:eastAsia="pl-PL"/>
        </w:rPr>
      </w:pPr>
    </w:p>
    <w:p w:rsidR="00E330CE" w:rsidRPr="00E330CE" w:rsidRDefault="00E330CE" w:rsidP="00E330CE">
      <w:pPr>
        <w:spacing w:after="0" w:line="360" w:lineRule="auto"/>
        <w:jc w:val="both"/>
        <w:rPr>
          <w:rFonts w:ascii="Arial" w:eastAsia="Times New Roman" w:hAnsi="Arial" w:cs="Arial"/>
          <w:color w:val="000000"/>
          <w:sz w:val="20"/>
          <w:szCs w:val="20"/>
          <w:lang w:eastAsia="pl-PL"/>
        </w:rPr>
      </w:pPr>
      <w:r w:rsidRPr="00E330CE">
        <w:rPr>
          <w:rFonts w:ascii="Arial" w:eastAsia="Times New Roman" w:hAnsi="Arial" w:cs="Arial"/>
          <w:b/>
          <w:color w:val="000000"/>
          <w:sz w:val="20"/>
          <w:szCs w:val="20"/>
          <w:lang w:eastAsia="pl-PL"/>
        </w:rPr>
        <w:t xml:space="preserve">* </w:t>
      </w:r>
      <w:r w:rsidRPr="00E330CE">
        <w:rPr>
          <w:rFonts w:ascii="Arial" w:eastAsia="Times New Roman" w:hAnsi="Arial" w:cs="Arial"/>
          <w:color w:val="000000"/>
          <w:sz w:val="20"/>
          <w:szCs w:val="20"/>
          <w:lang w:eastAsia="pl-PL"/>
        </w:rPr>
        <w:t xml:space="preserve">należę do tej samej grupy kapitałowej, o której mowa w art. 24 ust. 1 pkt 23 ustawy </w:t>
      </w:r>
      <w:proofErr w:type="spellStart"/>
      <w:r w:rsidRPr="00E330CE">
        <w:rPr>
          <w:rFonts w:ascii="Arial" w:eastAsia="Times New Roman" w:hAnsi="Arial" w:cs="Arial"/>
          <w:color w:val="000000"/>
          <w:sz w:val="20"/>
          <w:szCs w:val="20"/>
          <w:lang w:eastAsia="pl-PL"/>
        </w:rPr>
        <w:t>pzp</w:t>
      </w:r>
      <w:proofErr w:type="spellEnd"/>
      <w:r w:rsidRPr="00E330CE">
        <w:rPr>
          <w:rFonts w:ascii="Arial" w:eastAsia="Times New Roman" w:hAnsi="Arial" w:cs="Arial"/>
          <w:color w:val="000000"/>
          <w:sz w:val="20"/>
          <w:szCs w:val="20"/>
          <w:lang w:eastAsia="pl-PL"/>
        </w:rPr>
        <w:t xml:space="preserve"> z następującymi wykonawcami, którzy złożyli odrębne oferty:</w:t>
      </w:r>
    </w:p>
    <w:p w:rsidR="00E330CE" w:rsidRPr="00E330CE" w:rsidRDefault="00E330CE" w:rsidP="00DC3D69">
      <w:pPr>
        <w:numPr>
          <w:ilvl w:val="6"/>
          <w:numId w:val="42"/>
        </w:numPr>
        <w:spacing w:after="0" w:line="360" w:lineRule="auto"/>
        <w:ind w:left="567" w:hanging="425"/>
        <w:jc w:val="both"/>
        <w:rPr>
          <w:rFonts w:ascii="Arial" w:eastAsia="Times New Roman" w:hAnsi="Arial" w:cs="Arial"/>
          <w:color w:val="000000"/>
          <w:sz w:val="20"/>
          <w:szCs w:val="20"/>
          <w:lang w:eastAsia="pl-PL"/>
        </w:rPr>
      </w:pPr>
      <w:r w:rsidRPr="00E330CE">
        <w:rPr>
          <w:rFonts w:ascii="Arial" w:eastAsia="Times New Roman" w:hAnsi="Arial" w:cs="Arial"/>
          <w:color w:val="000000"/>
          <w:sz w:val="20"/>
          <w:szCs w:val="20"/>
          <w:lang w:eastAsia="pl-PL"/>
        </w:rPr>
        <w:t>…………………………………….</w:t>
      </w:r>
    </w:p>
    <w:p w:rsidR="00E330CE" w:rsidRPr="00E330CE" w:rsidRDefault="00E330CE" w:rsidP="00DC3D69">
      <w:pPr>
        <w:numPr>
          <w:ilvl w:val="6"/>
          <w:numId w:val="42"/>
        </w:numPr>
        <w:spacing w:after="0" w:line="360" w:lineRule="auto"/>
        <w:ind w:left="567" w:hanging="425"/>
        <w:jc w:val="both"/>
        <w:rPr>
          <w:rFonts w:ascii="Arial" w:eastAsia="Times New Roman" w:hAnsi="Arial" w:cs="Arial"/>
          <w:color w:val="000000"/>
          <w:sz w:val="20"/>
          <w:szCs w:val="20"/>
          <w:lang w:eastAsia="pl-PL"/>
        </w:rPr>
      </w:pPr>
      <w:r w:rsidRPr="00E330CE">
        <w:rPr>
          <w:rFonts w:ascii="Arial" w:eastAsia="Times New Roman" w:hAnsi="Arial" w:cs="Arial"/>
          <w:color w:val="000000"/>
          <w:sz w:val="20"/>
          <w:szCs w:val="20"/>
          <w:lang w:eastAsia="pl-PL"/>
        </w:rPr>
        <w:t>…………………………………….</w:t>
      </w:r>
    </w:p>
    <w:p w:rsidR="00E330CE" w:rsidRPr="00E330CE" w:rsidRDefault="00E330CE" w:rsidP="00DC3D69">
      <w:pPr>
        <w:numPr>
          <w:ilvl w:val="6"/>
          <w:numId w:val="42"/>
        </w:numPr>
        <w:spacing w:after="0" w:line="360" w:lineRule="auto"/>
        <w:ind w:left="567" w:hanging="425"/>
        <w:jc w:val="both"/>
        <w:rPr>
          <w:rFonts w:ascii="Arial" w:eastAsia="Times New Roman" w:hAnsi="Arial" w:cs="Arial"/>
          <w:color w:val="000000"/>
          <w:sz w:val="20"/>
          <w:szCs w:val="20"/>
          <w:lang w:eastAsia="pl-PL"/>
        </w:rPr>
      </w:pPr>
      <w:r w:rsidRPr="00E330CE">
        <w:rPr>
          <w:rFonts w:ascii="Arial" w:eastAsia="Times New Roman" w:hAnsi="Arial" w:cs="Arial"/>
          <w:color w:val="000000"/>
          <w:sz w:val="20"/>
          <w:szCs w:val="20"/>
          <w:lang w:eastAsia="pl-PL"/>
        </w:rPr>
        <w:t>…………………………………….</w:t>
      </w:r>
    </w:p>
    <w:p w:rsidR="00E330CE" w:rsidRPr="00E330CE" w:rsidRDefault="00E330CE" w:rsidP="00E330CE">
      <w:pPr>
        <w:spacing w:after="0" w:line="360" w:lineRule="auto"/>
        <w:jc w:val="both"/>
        <w:rPr>
          <w:rFonts w:ascii="Arial" w:eastAsia="Times New Roman" w:hAnsi="Arial" w:cs="Arial"/>
          <w:color w:val="000000"/>
          <w:sz w:val="18"/>
          <w:szCs w:val="18"/>
          <w:lang w:eastAsia="pl-PL"/>
        </w:rPr>
      </w:pPr>
      <w:r w:rsidRPr="00E330CE">
        <w:rPr>
          <w:rFonts w:ascii="Arial" w:eastAsia="Times New Roman" w:hAnsi="Arial" w:cs="Arial"/>
          <w:color w:val="000000"/>
          <w:sz w:val="18"/>
          <w:szCs w:val="18"/>
          <w:lang w:eastAsia="pl-PL"/>
        </w:rPr>
        <w:t>Jednocześnie oświadczam, że powiązania z innym w/w Wykonawcą/</w:t>
      </w:r>
      <w:proofErr w:type="spellStart"/>
      <w:r w:rsidRPr="00E330CE">
        <w:rPr>
          <w:rFonts w:ascii="Arial" w:eastAsia="Times New Roman" w:hAnsi="Arial" w:cs="Arial"/>
          <w:color w:val="000000"/>
          <w:sz w:val="18"/>
          <w:szCs w:val="18"/>
          <w:lang w:eastAsia="pl-PL"/>
        </w:rPr>
        <w:t>cami</w:t>
      </w:r>
      <w:proofErr w:type="spellEnd"/>
      <w:r w:rsidRPr="00E330CE">
        <w:rPr>
          <w:rFonts w:ascii="Arial" w:eastAsia="Times New Roman" w:hAnsi="Arial" w:cs="Arial"/>
          <w:color w:val="000000"/>
          <w:sz w:val="18"/>
          <w:szCs w:val="18"/>
          <w:lang w:eastAsia="pl-PL"/>
        </w:rPr>
        <w:t xml:space="preserve"> prowadzą*/ nie prowadzą* do zakłócenia konkurencji w niniejszym postępowaniu o udzielenie zamówienia.</w:t>
      </w:r>
    </w:p>
    <w:p w:rsidR="00E330CE" w:rsidRPr="00E330CE" w:rsidRDefault="00E330CE" w:rsidP="00E330CE">
      <w:pPr>
        <w:spacing w:after="0" w:line="360" w:lineRule="auto"/>
        <w:jc w:val="both"/>
        <w:rPr>
          <w:rFonts w:ascii="Arial" w:eastAsia="Times New Roman" w:hAnsi="Arial" w:cs="Arial"/>
          <w:color w:val="000000"/>
          <w:sz w:val="18"/>
          <w:szCs w:val="18"/>
          <w:lang w:eastAsia="pl-PL"/>
        </w:rPr>
      </w:pPr>
      <w:r w:rsidRPr="00E330CE">
        <w:rPr>
          <w:rFonts w:ascii="Arial" w:eastAsia="Times New Roman" w:hAnsi="Arial" w:cs="Arial"/>
          <w:color w:val="000000"/>
          <w:sz w:val="18"/>
          <w:szCs w:val="18"/>
          <w:lang w:eastAsia="pl-PL"/>
        </w:rPr>
        <w:t>Na potwierdzenie tego przedkładam następujące dowody i wyjaśnienia:</w:t>
      </w:r>
    </w:p>
    <w:p w:rsidR="00E330CE" w:rsidRPr="00E330CE" w:rsidRDefault="00E330CE" w:rsidP="00E330CE">
      <w:pPr>
        <w:spacing w:after="0" w:line="360" w:lineRule="auto"/>
        <w:jc w:val="both"/>
        <w:rPr>
          <w:rFonts w:ascii="Arial" w:eastAsia="Times New Roman" w:hAnsi="Arial" w:cs="Arial"/>
          <w:color w:val="000000"/>
          <w:sz w:val="18"/>
          <w:szCs w:val="18"/>
          <w:lang w:eastAsia="pl-PL"/>
        </w:rPr>
      </w:pPr>
      <w:r w:rsidRPr="00E330CE">
        <w:rPr>
          <w:rFonts w:ascii="Arial" w:eastAsia="Times New Roman" w:hAnsi="Arial" w:cs="Arial"/>
          <w:color w:val="000000"/>
          <w:sz w:val="18"/>
          <w:szCs w:val="18"/>
          <w:lang w:eastAsia="pl-PL"/>
        </w:rPr>
        <w:t>………………………………………………………………………………………………………………………………………………………………………………………………………………………………………………………………….</w:t>
      </w:r>
    </w:p>
    <w:p w:rsidR="00E330CE" w:rsidRPr="00E330CE" w:rsidRDefault="00E330CE" w:rsidP="00E330CE">
      <w:pPr>
        <w:spacing w:after="0" w:line="360" w:lineRule="auto"/>
        <w:jc w:val="both"/>
        <w:rPr>
          <w:rFonts w:ascii="Arial" w:eastAsia="Times New Roman" w:hAnsi="Arial" w:cs="Arial"/>
          <w:color w:val="000000"/>
          <w:sz w:val="20"/>
          <w:szCs w:val="20"/>
          <w:lang w:eastAsia="pl-PL"/>
        </w:rPr>
      </w:pPr>
    </w:p>
    <w:p w:rsidR="00E330CE" w:rsidRPr="00E330CE" w:rsidRDefault="00E330CE" w:rsidP="00E330CE">
      <w:pPr>
        <w:spacing w:after="0" w:line="24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w:t>
      </w:r>
    </w:p>
    <w:p w:rsidR="00E330CE" w:rsidRPr="00E330CE" w:rsidRDefault="00E330CE" w:rsidP="00E330CE">
      <w:pPr>
        <w:spacing w:after="0" w:line="240" w:lineRule="auto"/>
        <w:jc w:val="both"/>
        <w:rPr>
          <w:rFonts w:ascii="Arial" w:eastAsia="Times New Roman" w:hAnsi="Arial" w:cs="Arial"/>
          <w:i/>
          <w:sz w:val="19"/>
          <w:szCs w:val="19"/>
          <w:lang w:eastAsia="pl-PL"/>
        </w:rPr>
      </w:pPr>
      <w:r w:rsidRPr="00E330CE">
        <w:rPr>
          <w:rFonts w:ascii="Arial" w:eastAsia="Times New Roman" w:hAnsi="Arial" w:cs="Arial"/>
          <w:i/>
          <w:sz w:val="19"/>
          <w:szCs w:val="19"/>
          <w:lang w:eastAsia="pl-PL"/>
        </w:rPr>
        <w:t>(miejscowość i data)</w:t>
      </w:r>
    </w:p>
    <w:p w:rsidR="00E330CE" w:rsidRPr="00E330CE" w:rsidRDefault="00E330CE" w:rsidP="00E330CE">
      <w:pPr>
        <w:spacing w:after="0" w:line="240" w:lineRule="auto"/>
        <w:jc w:val="right"/>
        <w:rPr>
          <w:rFonts w:ascii="Arial" w:eastAsia="Times New Roman" w:hAnsi="Arial" w:cs="Arial"/>
          <w:sz w:val="20"/>
          <w:szCs w:val="20"/>
          <w:lang w:eastAsia="pl-PL"/>
        </w:rPr>
      </w:pPr>
      <w:r w:rsidRPr="00E330CE">
        <w:rPr>
          <w:rFonts w:ascii="Arial" w:eastAsia="Times New Roman" w:hAnsi="Arial" w:cs="Arial"/>
          <w:sz w:val="20"/>
          <w:szCs w:val="20"/>
          <w:lang w:eastAsia="pl-PL"/>
        </w:rPr>
        <w:t>………………………….……………………………………….</w:t>
      </w:r>
    </w:p>
    <w:p w:rsidR="00E330CE" w:rsidRPr="00E330CE" w:rsidRDefault="00E330CE" w:rsidP="00E330CE">
      <w:pPr>
        <w:spacing w:after="0" w:line="240" w:lineRule="auto"/>
        <w:jc w:val="right"/>
        <w:rPr>
          <w:rFonts w:ascii="Arial" w:eastAsia="Times New Roman" w:hAnsi="Arial" w:cs="Arial"/>
          <w:i/>
          <w:sz w:val="19"/>
          <w:szCs w:val="19"/>
          <w:lang w:eastAsia="pl-PL"/>
        </w:rPr>
      </w:pPr>
      <w:r w:rsidRPr="00E330CE">
        <w:rPr>
          <w:rFonts w:ascii="Arial" w:eastAsia="Times New Roman" w:hAnsi="Arial" w:cs="Arial"/>
          <w:i/>
          <w:sz w:val="19"/>
          <w:szCs w:val="19"/>
          <w:lang w:eastAsia="pl-PL"/>
        </w:rPr>
        <w:t xml:space="preserve">(podpis upełnomocnionego przedstawiciela wykonawcy) </w:t>
      </w:r>
    </w:p>
    <w:p w:rsidR="00E330CE" w:rsidRPr="00E330CE" w:rsidRDefault="00E330CE" w:rsidP="00E330CE">
      <w:pPr>
        <w:spacing w:after="0" w:line="240" w:lineRule="auto"/>
        <w:jc w:val="right"/>
        <w:rPr>
          <w:rFonts w:ascii="Arial" w:eastAsia="Times New Roman" w:hAnsi="Arial" w:cs="Arial"/>
          <w:i/>
          <w:sz w:val="19"/>
          <w:szCs w:val="19"/>
          <w:lang w:eastAsia="pl-PL"/>
        </w:rPr>
      </w:pPr>
    </w:p>
    <w:p w:rsidR="00E330CE" w:rsidRPr="00E330CE" w:rsidRDefault="00E330CE" w:rsidP="00E330CE">
      <w:pPr>
        <w:spacing w:after="0" w:line="360" w:lineRule="auto"/>
        <w:ind w:left="720" w:hanging="720"/>
        <w:jc w:val="both"/>
        <w:rPr>
          <w:rFonts w:ascii="Arial" w:eastAsia="Times New Roman" w:hAnsi="Arial" w:cs="Arial"/>
          <w:color w:val="000000"/>
          <w:sz w:val="16"/>
          <w:szCs w:val="16"/>
          <w:lang w:eastAsia="pl-PL"/>
        </w:rPr>
      </w:pPr>
      <w:r w:rsidRPr="00E330CE">
        <w:rPr>
          <w:rFonts w:ascii="Arial" w:eastAsia="Times New Roman" w:hAnsi="Arial" w:cs="Arial"/>
          <w:color w:val="000000"/>
          <w:sz w:val="20"/>
          <w:szCs w:val="20"/>
          <w:lang w:eastAsia="pl-PL"/>
        </w:rPr>
        <w:t>*</w:t>
      </w:r>
      <w:r w:rsidRPr="00E330CE">
        <w:rPr>
          <w:rFonts w:ascii="Arial" w:eastAsia="Times New Roman" w:hAnsi="Arial" w:cs="Arial"/>
          <w:color w:val="000000"/>
          <w:sz w:val="16"/>
          <w:szCs w:val="16"/>
          <w:lang w:eastAsia="pl-PL"/>
        </w:rPr>
        <w:t>niepotrzebne skreślić</w:t>
      </w:r>
    </w:p>
    <w:p w:rsidR="00E330CE" w:rsidRPr="00E330CE" w:rsidRDefault="00E330CE" w:rsidP="00E330CE">
      <w:pPr>
        <w:spacing w:after="0" w:line="360" w:lineRule="auto"/>
        <w:rPr>
          <w:rFonts w:ascii="Arial" w:eastAsia="Times New Roman" w:hAnsi="Arial" w:cs="Arial"/>
          <w:b/>
          <w:i/>
          <w:color w:val="000000"/>
          <w:sz w:val="16"/>
          <w:szCs w:val="16"/>
          <w:lang w:eastAsia="pl-PL"/>
        </w:rPr>
      </w:pPr>
      <w:r w:rsidRPr="00E330CE">
        <w:rPr>
          <w:rFonts w:ascii="Arial" w:eastAsia="Times New Roman" w:hAnsi="Arial" w:cs="Arial"/>
          <w:b/>
          <w:i/>
          <w:color w:val="000000"/>
          <w:sz w:val="16"/>
          <w:szCs w:val="16"/>
          <w:lang w:eastAsia="pl-PL"/>
        </w:rPr>
        <w:t>Uwaga !</w:t>
      </w:r>
    </w:p>
    <w:p w:rsidR="00E330CE" w:rsidRPr="00E330CE" w:rsidRDefault="00E330CE" w:rsidP="00E330CE">
      <w:pPr>
        <w:spacing w:after="0" w:line="360" w:lineRule="auto"/>
        <w:jc w:val="both"/>
        <w:rPr>
          <w:rFonts w:ascii="Arial" w:eastAsia="Times New Roman" w:hAnsi="Arial" w:cs="Arial"/>
          <w:i/>
          <w:color w:val="000000"/>
          <w:sz w:val="16"/>
          <w:szCs w:val="16"/>
          <w:lang w:eastAsia="pl-PL"/>
        </w:rPr>
      </w:pPr>
      <w:r w:rsidRPr="00E330CE">
        <w:rPr>
          <w:rFonts w:ascii="Arial" w:eastAsia="Times New Roman" w:hAnsi="Arial" w:cs="Arial"/>
          <w:i/>
          <w:color w:val="000000"/>
          <w:sz w:val="16"/>
          <w:szCs w:val="16"/>
          <w:lang w:eastAsia="pl-PL"/>
        </w:rPr>
        <w:t>W przypadku wykonawców występujących wspólnie, każdy wykonawca zobowiązany jest złożyć powyższą informację.</w:t>
      </w:r>
    </w:p>
    <w:p w:rsidR="00E330CE" w:rsidRPr="00E330CE" w:rsidRDefault="00E330CE" w:rsidP="00E330CE">
      <w:pPr>
        <w:spacing w:after="0" w:line="360" w:lineRule="auto"/>
        <w:jc w:val="both"/>
        <w:rPr>
          <w:rFonts w:ascii="Arial" w:eastAsia="Times New Roman" w:hAnsi="Arial" w:cs="Arial"/>
          <w:i/>
          <w:color w:val="000000"/>
          <w:sz w:val="16"/>
          <w:szCs w:val="16"/>
          <w:lang w:eastAsia="pl-PL"/>
        </w:rPr>
      </w:pPr>
    </w:p>
    <w:p w:rsidR="00E330CE" w:rsidRPr="00E330CE" w:rsidRDefault="00E330CE" w:rsidP="00E330CE">
      <w:pPr>
        <w:spacing w:after="0" w:line="360" w:lineRule="auto"/>
        <w:ind w:left="426" w:hanging="426"/>
        <w:jc w:val="right"/>
        <w:rPr>
          <w:rFonts w:ascii="Arial" w:eastAsia="Times New Roman" w:hAnsi="Arial" w:cs="Arial"/>
          <w:b/>
          <w:bCs/>
          <w:lang w:eastAsia="pl-PL"/>
        </w:rPr>
      </w:pPr>
    </w:p>
    <w:p w:rsidR="00E330CE" w:rsidRPr="00E330CE" w:rsidRDefault="00E330CE" w:rsidP="00E330CE">
      <w:pPr>
        <w:spacing w:after="0" w:line="360" w:lineRule="auto"/>
        <w:ind w:left="426" w:hanging="426"/>
        <w:jc w:val="right"/>
        <w:rPr>
          <w:rFonts w:ascii="Arial" w:eastAsia="Times New Roman" w:hAnsi="Arial" w:cs="Arial"/>
          <w:b/>
          <w:bCs/>
          <w:lang w:eastAsia="pl-PL"/>
        </w:rPr>
      </w:pPr>
      <w:r w:rsidRPr="00E330CE">
        <w:rPr>
          <w:rFonts w:ascii="Arial" w:eastAsia="Times New Roman" w:hAnsi="Arial" w:cs="Arial"/>
          <w:b/>
          <w:bCs/>
          <w:lang w:eastAsia="pl-PL"/>
        </w:rPr>
        <w:lastRenderedPageBreak/>
        <w:t>ROZDZIAŁ III</w:t>
      </w:r>
    </w:p>
    <w:p w:rsidR="00E330CE" w:rsidRPr="00E330CE" w:rsidRDefault="00E330CE" w:rsidP="00E330CE">
      <w:pPr>
        <w:spacing w:after="0" w:line="360" w:lineRule="auto"/>
        <w:jc w:val="center"/>
        <w:rPr>
          <w:rFonts w:ascii="Arial" w:eastAsia="Times New Roman" w:hAnsi="Arial" w:cs="Arial"/>
          <w:b/>
          <w:bCs/>
          <w:lang w:eastAsia="pl-PL"/>
        </w:rPr>
      </w:pPr>
    </w:p>
    <w:p w:rsidR="00E330CE" w:rsidRPr="00E330CE" w:rsidRDefault="00E330CE" w:rsidP="00E330CE">
      <w:pPr>
        <w:spacing w:after="0" w:line="360" w:lineRule="auto"/>
        <w:jc w:val="center"/>
        <w:rPr>
          <w:rFonts w:ascii="Arial" w:eastAsia="Times New Roman" w:hAnsi="Arial" w:cs="Arial"/>
          <w:lang w:eastAsia="pl-PL"/>
        </w:rPr>
      </w:pPr>
      <w:r w:rsidRPr="00E330CE">
        <w:rPr>
          <w:rFonts w:ascii="Arial" w:eastAsia="Times New Roman" w:hAnsi="Arial" w:cs="Arial"/>
          <w:b/>
          <w:bCs/>
          <w:lang w:eastAsia="pl-PL"/>
        </w:rPr>
        <w:t>OPIS PRZEDMIOTU ZAMÓWIENIA</w:t>
      </w:r>
    </w:p>
    <w:p w:rsidR="008E0BF6" w:rsidRPr="00E330CE" w:rsidRDefault="00E330CE" w:rsidP="008E0BF6">
      <w:pPr>
        <w:autoSpaceDE w:val="0"/>
        <w:autoSpaceDN w:val="0"/>
        <w:adjustRightInd w:val="0"/>
        <w:spacing w:after="0" w:line="360" w:lineRule="auto"/>
        <w:ind w:firstLine="708"/>
        <w:jc w:val="both"/>
        <w:rPr>
          <w:rFonts w:ascii="Arial" w:eastAsia="Times New Roman" w:hAnsi="Arial" w:cs="Arial"/>
          <w:sz w:val="20"/>
          <w:szCs w:val="20"/>
          <w:lang w:eastAsia="pl-PL"/>
        </w:rPr>
      </w:pPr>
      <w:r w:rsidRPr="00E330CE">
        <w:rPr>
          <w:rFonts w:ascii="Arial" w:eastAsia="Times New Roman" w:hAnsi="Arial" w:cs="Arial"/>
          <w:b/>
          <w:bCs/>
          <w:sz w:val="20"/>
          <w:szCs w:val="20"/>
          <w:lang w:eastAsia="pl-PL"/>
        </w:rPr>
        <w:t xml:space="preserve">pn.: </w:t>
      </w:r>
      <w:r w:rsidR="008E0BF6" w:rsidRPr="00E330CE">
        <w:rPr>
          <w:rFonts w:ascii="Arial" w:eastAsia="Times New Roman" w:hAnsi="Arial" w:cs="Arial"/>
          <w:b/>
          <w:sz w:val="20"/>
          <w:szCs w:val="20"/>
          <w:lang w:eastAsia="pl-PL"/>
        </w:rPr>
        <w:t>„</w:t>
      </w:r>
      <w:r w:rsidR="008E0BF6">
        <w:rPr>
          <w:rFonts w:ascii="Arial" w:eastAsia="Times New Roman" w:hAnsi="Arial" w:cs="Arial"/>
          <w:b/>
          <w:sz w:val="20"/>
          <w:szCs w:val="20"/>
          <w:lang w:eastAsia="pl-PL"/>
        </w:rPr>
        <w:t xml:space="preserve">Malowanie elewacji </w:t>
      </w:r>
      <w:r w:rsidR="008E0BF6" w:rsidRPr="00E330CE">
        <w:rPr>
          <w:rFonts w:ascii="Arial" w:eastAsia="Calibri" w:hAnsi="Arial" w:cs="Arial"/>
          <w:b/>
          <w:sz w:val="20"/>
          <w:szCs w:val="20"/>
          <w:lang w:eastAsia="pl-PL"/>
        </w:rPr>
        <w:t xml:space="preserve">budynku </w:t>
      </w:r>
      <w:r w:rsidR="008E0BF6">
        <w:rPr>
          <w:rFonts w:ascii="Arial" w:eastAsia="Calibri" w:hAnsi="Arial" w:cs="Arial"/>
          <w:b/>
          <w:sz w:val="20"/>
          <w:szCs w:val="20"/>
          <w:lang w:eastAsia="pl-PL"/>
        </w:rPr>
        <w:t>Filii</w:t>
      </w:r>
      <w:r w:rsidR="008E0BF6" w:rsidRPr="00E330CE">
        <w:rPr>
          <w:rFonts w:ascii="Arial" w:eastAsia="Calibri" w:hAnsi="Arial" w:cs="Arial"/>
          <w:b/>
          <w:sz w:val="20"/>
          <w:szCs w:val="20"/>
          <w:lang w:eastAsia="pl-PL"/>
        </w:rPr>
        <w:t xml:space="preserve"> Żarskiego Domu Kultury </w:t>
      </w:r>
      <w:r w:rsidR="008E0BF6">
        <w:rPr>
          <w:rFonts w:ascii="Arial" w:eastAsia="Calibri" w:hAnsi="Arial" w:cs="Arial"/>
          <w:b/>
          <w:sz w:val="20"/>
          <w:szCs w:val="20"/>
          <w:lang w:eastAsia="pl-PL"/>
        </w:rPr>
        <w:t xml:space="preserve">„Kunice” </w:t>
      </w:r>
      <w:r w:rsidR="008E0BF6">
        <w:rPr>
          <w:rFonts w:ascii="Arial" w:eastAsia="Calibri" w:hAnsi="Arial" w:cs="Arial"/>
          <w:b/>
          <w:sz w:val="20"/>
          <w:szCs w:val="20"/>
          <w:lang w:eastAsia="pl-PL"/>
        </w:rPr>
        <w:tab/>
      </w:r>
      <w:r w:rsidR="008E0BF6">
        <w:rPr>
          <w:rFonts w:ascii="Arial" w:eastAsia="Calibri" w:hAnsi="Arial" w:cs="Arial"/>
          <w:b/>
          <w:sz w:val="20"/>
          <w:szCs w:val="20"/>
          <w:lang w:eastAsia="pl-PL"/>
        </w:rPr>
        <w:tab/>
      </w:r>
      <w:r w:rsidR="008E0BF6">
        <w:rPr>
          <w:rFonts w:ascii="Arial" w:eastAsia="Calibri" w:hAnsi="Arial" w:cs="Arial"/>
          <w:b/>
          <w:sz w:val="20"/>
          <w:szCs w:val="20"/>
          <w:lang w:eastAsia="pl-PL"/>
        </w:rPr>
        <w:tab/>
      </w:r>
      <w:r w:rsidR="008E0BF6">
        <w:rPr>
          <w:rFonts w:ascii="Arial" w:eastAsia="Calibri" w:hAnsi="Arial" w:cs="Arial"/>
          <w:b/>
          <w:sz w:val="20"/>
          <w:szCs w:val="20"/>
          <w:lang w:eastAsia="pl-PL"/>
        </w:rPr>
        <w:tab/>
      </w:r>
      <w:r w:rsidR="008E0BF6" w:rsidRPr="00E330CE">
        <w:rPr>
          <w:rFonts w:ascii="Arial" w:eastAsia="Calibri" w:hAnsi="Arial" w:cs="Arial"/>
          <w:b/>
          <w:sz w:val="20"/>
          <w:szCs w:val="20"/>
          <w:lang w:eastAsia="pl-PL"/>
        </w:rPr>
        <w:t xml:space="preserve">przy ul. </w:t>
      </w:r>
      <w:r w:rsidR="008E0BF6">
        <w:rPr>
          <w:rFonts w:ascii="Arial" w:eastAsia="Calibri" w:hAnsi="Arial" w:cs="Arial"/>
          <w:b/>
          <w:sz w:val="20"/>
          <w:szCs w:val="20"/>
          <w:lang w:eastAsia="pl-PL"/>
        </w:rPr>
        <w:t>Grunwaldzkiej 3</w:t>
      </w:r>
      <w:r w:rsidR="008E0BF6" w:rsidRPr="00E330CE">
        <w:rPr>
          <w:rFonts w:ascii="Arial" w:eastAsia="Calibri" w:hAnsi="Arial" w:cs="Arial"/>
          <w:b/>
          <w:sz w:val="20"/>
          <w:szCs w:val="20"/>
          <w:lang w:eastAsia="pl-PL"/>
        </w:rPr>
        <w:t xml:space="preserve"> w Żarach”</w:t>
      </w:r>
    </w:p>
    <w:p w:rsidR="00E330CE" w:rsidRPr="00E330CE" w:rsidRDefault="00E330CE" w:rsidP="00A17CB5">
      <w:pPr>
        <w:autoSpaceDE w:val="0"/>
        <w:autoSpaceDN w:val="0"/>
        <w:adjustRightInd w:val="0"/>
        <w:spacing w:after="0" w:line="360" w:lineRule="auto"/>
        <w:jc w:val="center"/>
        <w:rPr>
          <w:rFonts w:ascii="Arial" w:eastAsia="Times New Roman" w:hAnsi="Arial" w:cs="Arial"/>
          <w:b/>
          <w:bCs/>
          <w:sz w:val="20"/>
          <w:szCs w:val="20"/>
          <w:u w:val="single"/>
          <w:lang w:eastAsia="pl-PL"/>
        </w:rPr>
      </w:pPr>
    </w:p>
    <w:p w:rsidR="00E330CE" w:rsidRPr="00E330CE" w:rsidRDefault="00E330CE" w:rsidP="00E330CE">
      <w:pPr>
        <w:spacing w:after="0" w:line="360" w:lineRule="auto"/>
        <w:jc w:val="center"/>
        <w:rPr>
          <w:rFonts w:ascii="Arial" w:eastAsia="Times New Roman" w:hAnsi="Arial" w:cs="Arial"/>
          <w:sz w:val="10"/>
          <w:szCs w:val="10"/>
          <w:u w:val="single"/>
          <w:lang w:eastAsia="pl-PL"/>
        </w:rPr>
      </w:pPr>
    </w:p>
    <w:p w:rsidR="00E330CE" w:rsidRPr="00E330CE" w:rsidRDefault="00E330CE" w:rsidP="00E330CE">
      <w:pPr>
        <w:spacing w:after="0" w:line="360" w:lineRule="auto"/>
        <w:jc w:val="center"/>
        <w:rPr>
          <w:rFonts w:ascii="Arial" w:eastAsia="Times New Roman" w:hAnsi="Arial" w:cs="Arial"/>
          <w:sz w:val="10"/>
          <w:szCs w:val="10"/>
          <w:u w:val="single"/>
          <w:lang w:eastAsia="pl-PL"/>
        </w:rPr>
      </w:pPr>
    </w:p>
    <w:p w:rsidR="008E0BF6" w:rsidRPr="00E330CE" w:rsidRDefault="00E330CE" w:rsidP="008E0BF6">
      <w:pPr>
        <w:autoSpaceDE w:val="0"/>
        <w:autoSpaceDN w:val="0"/>
        <w:adjustRightInd w:val="0"/>
        <w:spacing w:after="0" w:line="360" w:lineRule="auto"/>
        <w:ind w:firstLine="708"/>
        <w:rPr>
          <w:rFonts w:ascii="Arial" w:eastAsia="Times New Roman" w:hAnsi="Arial" w:cs="Arial"/>
          <w:sz w:val="20"/>
          <w:szCs w:val="20"/>
          <w:lang w:eastAsia="pl-PL"/>
        </w:rPr>
      </w:pPr>
      <w:r w:rsidRPr="00E330CE">
        <w:rPr>
          <w:rFonts w:ascii="Arial" w:eastAsia="Times New Roman" w:hAnsi="Arial" w:cs="Arial"/>
          <w:sz w:val="20"/>
          <w:szCs w:val="20"/>
          <w:lang w:eastAsia="pl-PL"/>
        </w:rPr>
        <w:t>Przedmiotem zamówienia jest</w:t>
      </w:r>
      <w:r w:rsidRPr="00E330CE">
        <w:rPr>
          <w:rFonts w:ascii="Arial" w:eastAsia="Times New Roman" w:hAnsi="Arial" w:cs="Arial"/>
          <w:b/>
          <w:sz w:val="20"/>
          <w:szCs w:val="20"/>
          <w:lang w:eastAsia="pl-PL"/>
        </w:rPr>
        <w:t xml:space="preserve"> </w:t>
      </w:r>
      <w:r w:rsidRPr="00E330CE">
        <w:rPr>
          <w:rFonts w:ascii="Arial" w:eastAsia="Calibri" w:hAnsi="Arial" w:cs="Arial"/>
          <w:sz w:val="20"/>
          <w:szCs w:val="20"/>
          <w:lang w:eastAsia="pl-PL"/>
        </w:rPr>
        <w:t xml:space="preserve">realizacja zadania inwestycyjnego pn.: </w:t>
      </w:r>
      <w:r w:rsidR="008E0BF6" w:rsidRPr="00E330CE">
        <w:rPr>
          <w:rFonts w:ascii="Arial" w:eastAsia="Times New Roman" w:hAnsi="Arial" w:cs="Arial"/>
          <w:b/>
          <w:sz w:val="20"/>
          <w:szCs w:val="20"/>
          <w:lang w:eastAsia="pl-PL"/>
        </w:rPr>
        <w:t>„</w:t>
      </w:r>
      <w:r w:rsidR="008E0BF6">
        <w:rPr>
          <w:rFonts w:ascii="Arial" w:eastAsia="Times New Roman" w:hAnsi="Arial" w:cs="Arial"/>
          <w:b/>
          <w:sz w:val="20"/>
          <w:szCs w:val="20"/>
          <w:lang w:eastAsia="pl-PL"/>
        </w:rPr>
        <w:t xml:space="preserve">Malowanie elewacji </w:t>
      </w:r>
      <w:r w:rsidR="008E0BF6" w:rsidRPr="00E330CE">
        <w:rPr>
          <w:rFonts w:ascii="Arial" w:eastAsia="Calibri" w:hAnsi="Arial" w:cs="Arial"/>
          <w:b/>
          <w:sz w:val="20"/>
          <w:szCs w:val="20"/>
          <w:lang w:eastAsia="pl-PL"/>
        </w:rPr>
        <w:t xml:space="preserve">budynku </w:t>
      </w:r>
      <w:r w:rsidR="008E0BF6">
        <w:rPr>
          <w:rFonts w:ascii="Arial" w:eastAsia="Calibri" w:hAnsi="Arial" w:cs="Arial"/>
          <w:b/>
          <w:sz w:val="20"/>
          <w:szCs w:val="20"/>
          <w:lang w:eastAsia="pl-PL"/>
        </w:rPr>
        <w:t>Filii</w:t>
      </w:r>
      <w:r w:rsidR="008E0BF6" w:rsidRPr="00E330CE">
        <w:rPr>
          <w:rFonts w:ascii="Arial" w:eastAsia="Calibri" w:hAnsi="Arial" w:cs="Arial"/>
          <w:b/>
          <w:sz w:val="20"/>
          <w:szCs w:val="20"/>
          <w:lang w:eastAsia="pl-PL"/>
        </w:rPr>
        <w:t xml:space="preserve"> Żarskiego Domu Kultury </w:t>
      </w:r>
      <w:r w:rsidR="008E0BF6">
        <w:rPr>
          <w:rFonts w:ascii="Arial" w:eastAsia="Calibri" w:hAnsi="Arial" w:cs="Arial"/>
          <w:b/>
          <w:sz w:val="20"/>
          <w:szCs w:val="20"/>
          <w:lang w:eastAsia="pl-PL"/>
        </w:rPr>
        <w:t xml:space="preserve">„Kunice” </w:t>
      </w:r>
      <w:r w:rsidR="008E0BF6" w:rsidRPr="00E330CE">
        <w:rPr>
          <w:rFonts w:ascii="Arial" w:eastAsia="Calibri" w:hAnsi="Arial" w:cs="Arial"/>
          <w:b/>
          <w:sz w:val="20"/>
          <w:szCs w:val="20"/>
          <w:lang w:eastAsia="pl-PL"/>
        </w:rPr>
        <w:t xml:space="preserve">przy ul. </w:t>
      </w:r>
      <w:r w:rsidR="008E0BF6">
        <w:rPr>
          <w:rFonts w:ascii="Arial" w:eastAsia="Calibri" w:hAnsi="Arial" w:cs="Arial"/>
          <w:b/>
          <w:sz w:val="20"/>
          <w:szCs w:val="20"/>
          <w:lang w:eastAsia="pl-PL"/>
        </w:rPr>
        <w:t>Grunwaldzkiej 3</w:t>
      </w:r>
      <w:r w:rsidR="008E0BF6" w:rsidRPr="00E330CE">
        <w:rPr>
          <w:rFonts w:ascii="Arial" w:eastAsia="Calibri" w:hAnsi="Arial" w:cs="Arial"/>
          <w:b/>
          <w:sz w:val="20"/>
          <w:szCs w:val="20"/>
          <w:lang w:eastAsia="pl-PL"/>
        </w:rPr>
        <w:t xml:space="preserve"> w Żarach”</w:t>
      </w:r>
    </w:p>
    <w:p w:rsidR="00E330CE" w:rsidRPr="00E330CE" w:rsidRDefault="00E330CE" w:rsidP="00E330CE">
      <w:pPr>
        <w:spacing w:after="0" w:line="360" w:lineRule="auto"/>
        <w:jc w:val="center"/>
        <w:rPr>
          <w:rFonts w:ascii="Arial" w:eastAsia="Times New Roman" w:hAnsi="Arial" w:cs="Arial"/>
          <w:sz w:val="10"/>
          <w:szCs w:val="10"/>
          <w:u w:val="single"/>
          <w:lang w:eastAsia="pl-PL"/>
        </w:rPr>
      </w:pPr>
    </w:p>
    <w:p w:rsidR="00E330CE" w:rsidRPr="00E330CE" w:rsidRDefault="00E330CE" w:rsidP="00E330CE">
      <w:p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Szczegółowy opis przedmiotu zamówienia stanowią załączniki do SIWZ:</w:t>
      </w:r>
    </w:p>
    <w:p w:rsidR="00E330CE" w:rsidRPr="00E330CE" w:rsidRDefault="00E330CE" w:rsidP="00E330CE">
      <w:p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 xml:space="preserve">      Zał. Nr 4 – Projekt prac budowlanych. Projekt wnętrz.</w:t>
      </w:r>
    </w:p>
    <w:p w:rsidR="00E330CE" w:rsidRPr="00E330CE" w:rsidRDefault="00E330CE" w:rsidP="00E330CE">
      <w:p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 xml:space="preserve">      Zał. Nr 5 – przedmiar robót.</w:t>
      </w:r>
    </w:p>
    <w:p w:rsidR="00E330CE" w:rsidRPr="00E330CE" w:rsidRDefault="00E330CE" w:rsidP="00E330CE">
      <w:pPr>
        <w:spacing w:after="0" w:line="360" w:lineRule="auto"/>
        <w:jc w:val="center"/>
        <w:rPr>
          <w:rFonts w:ascii="Arial" w:eastAsia="Times New Roman" w:hAnsi="Arial" w:cs="Arial"/>
          <w:sz w:val="10"/>
          <w:szCs w:val="10"/>
          <w:u w:val="single"/>
          <w:lang w:eastAsia="pl-PL"/>
        </w:rPr>
      </w:pPr>
    </w:p>
    <w:p w:rsidR="00E330CE" w:rsidRPr="00E330CE" w:rsidRDefault="00E330CE" w:rsidP="00DC3D69">
      <w:pPr>
        <w:numPr>
          <w:ilvl w:val="0"/>
          <w:numId w:val="46"/>
        </w:numPr>
        <w:tabs>
          <w:tab w:val="left" w:pos="426"/>
          <w:tab w:val="left" w:pos="5245"/>
        </w:tabs>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Przedmiot umowy obejmuje wykonanie pełnego zakresu robót budowlano - montażowych,  wynikających z opracowanej przez Zamawiającego dokumentacji projektowej.</w:t>
      </w:r>
    </w:p>
    <w:p w:rsidR="00E330CE" w:rsidRPr="00E330CE" w:rsidRDefault="00E330CE" w:rsidP="00E330CE">
      <w:pPr>
        <w:tabs>
          <w:tab w:val="left" w:pos="426"/>
          <w:tab w:val="left" w:pos="5245"/>
        </w:tabs>
        <w:spacing w:after="0" w:line="360" w:lineRule="auto"/>
        <w:jc w:val="both"/>
        <w:rPr>
          <w:rFonts w:ascii="Arial" w:eastAsia="Times New Roman" w:hAnsi="Arial" w:cs="Arial"/>
          <w:sz w:val="20"/>
          <w:szCs w:val="20"/>
          <w:lang w:eastAsia="pl-PL"/>
        </w:rPr>
      </w:pPr>
    </w:p>
    <w:p w:rsidR="00E330CE" w:rsidRPr="00E330CE" w:rsidRDefault="00E330CE" w:rsidP="00DC3D69">
      <w:pPr>
        <w:numPr>
          <w:ilvl w:val="0"/>
          <w:numId w:val="46"/>
        </w:numPr>
        <w:tabs>
          <w:tab w:val="left" w:pos="284"/>
          <w:tab w:val="left" w:pos="748"/>
        </w:tabs>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 xml:space="preserve">  Nomenklatura wg Wspólnego Słownika Zamówień (CPV):</w:t>
      </w:r>
    </w:p>
    <w:p w:rsidR="00E330CE" w:rsidRPr="00E330CE" w:rsidRDefault="00E330CE" w:rsidP="00E330CE">
      <w:pPr>
        <w:spacing w:after="0" w:line="360" w:lineRule="auto"/>
        <w:ind w:left="360"/>
        <w:jc w:val="both"/>
        <w:rPr>
          <w:rFonts w:ascii="Arial" w:eastAsia="Times New Roman" w:hAnsi="Arial" w:cs="Arial"/>
          <w:b/>
          <w:sz w:val="20"/>
          <w:szCs w:val="20"/>
          <w:lang w:eastAsia="pl-PL"/>
        </w:rPr>
      </w:pPr>
      <w:r w:rsidRPr="00E330CE">
        <w:rPr>
          <w:rFonts w:ascii="Arial" w:eastAsia="Times New Roman" w:hAnsi="Arial" w:cs="Arial"/>
          <w:b/>
          <w:sz w:val="20"/>
          <w:szCs w:val="20"/>
          <w:lang w:eastAsia="pl-PL"/>
        </w:rPr>
        <w:t xml:space="preserve"> 45400000 - 1</w:t>
      </w:r>
      <w:r w:rsidRPr="00E330CE">
        <w:rPr>
          <w:rFonts w:ascii="Arial" w:eastAsia="Times New Roman" w:hAnsi="Arial" w:cs="Arial"/>
          <w:sz w:val="20"/>
          <w:szCs w:val="20"/>
          <w:lang w:eastAsia="pl-PL"/>
        </w:rPr>
        <w:t xml:space="preserve"> Roboty wykończeniowe w zakresie obiektów budowlanych</w:t>
      </w:r>
    </w:p>
    <w:p w:rsidR="00E330CE" w:rsidRPr="00E330CE" w:rsidRDefault="00E330CE" w:rsidP="00E330CE">
      <w:pPr>
        <w:spacing w:after="0" w:line="360" w:lineRule="auto"/>
        <w:ind w:left="360"/>
        <w:jc w:val="both"/>
        <w:rPr>
          <w:rFonts w:ascii="Arial" w:eastAsia="Times New Roman" w:hAnsi="Arial" w:cs="Arial"/>
          <w:sz w:val="20"/>
          <w:szCs w:val="20"/>
          <w:lang w:eastAsia="pl-PL"/>
        </w:rPr>
      </w:pPr>
    </w:p>
    <w:p w:rsidR="00E330CE" w:rsidRPr="00E330CE" w:rsidRDefault="00E330CE" w:rsidP="00DC3D69">
      <w:pPr>
        <w:numPr>
          <w:ilvl w:val="0"/>
          <w:numId w:val="46"/>
        </w:numPr>
        <w:spacing w:before="40" w:after="40" w:line="360" w:lineRule="auto"/>
        <w:ind w:left="357"/>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 xml:space="preserve">Wykonawca zobowiązany jest do zatrudnienia na podstawie umowy o pracę we własnym przedsiębiorstwie lub przez podwykonawcę osób mających realizować zamówienie (roboty budowlano – montażowe)  jeżeli zakres czynności tych osób polega na wykonywaniu pracy w sposób określony w art. 22 § 1 ustawy z dnia 26 czerwca 1974 r. – Kodeks pracy (Dz. U. z 2014 r. poz. 1502, z późniejszymi zmianami). </w:t>
      </w:r>
    </w:p>
    <w:p w:rsidR="00E330CE" w:rsidRPr="00E330CE" w:rsidRDefault="00E330CE" w:rsidP="00E330CE">
      <w:pPr>
        <w:spacing w:after="0" w:line="360" w:lineRule="auto"/>
        <w:ind w:left="357"/>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 xml:space="preserve">Wymagania dotyczące zatrudnienia na umowę o pracę, o których mowa w art. 29 ust. 3a ustawy </w:t>
      </w:r>
      <w:proofErr w:type="spellStart"/>
      <w:r w:rsidRPr="00E330CE">
        <w:rPr>
          <w:rFonts w:ascii="Arial" w:eastAsia="Times New Roman" w:hAnsi="Arial" w:cs="Arial"/>
          <w:sz w:val="20"/>
          <w:szCs w:val="20"/>
          <w:lang w:eastAsia="pl-PL"/>
        </w:rPr>
        <w:t>pzp</w:t>
      </w:r>
      <w:proofErr w:type="spellEnd"/>
      <w:r w:rsidRPr="00E330CE">
        <w:rPr>
          <w:rFonts w:ascii="Arial" w:eastAsia="Times New Roman" w:hAnsi="Arial" w:cs="Arial"/>
          <w:sz w:val="20"/>
          <w:szCs w:val="20"/>
          <w:lang w:eastAsia="pl-PL"/>
        </w:rPr>
        <w:t>, osób wykonujących wskazane przez zamawiającego czynności w zakresie realizacji zamówienia zostały określone w projekcie umowy. Powyższe wymagania określają w szczególności:</w:t>
      </w:r>
    </w:p>
    <w:p w:rsidR="00E330CE" w:rsidRPr="00E330CE" w:rsidRDefault="00E330CE" w:rsidP="00E330CE">
      <w:pPr>
        <w:spacing w:after="0" w:line="360" w:lineRule="auto"/>
        <w:ind w:left="357"/>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 xml:space="preserve">- sposób dokumentowania zatrudnienia osób, o których mowa w art. 29 ust. 3a ustawy </w:t>
      </w:r>
      <w:proofErr w:type="spellStart"/>
      <w:r w:rsidRPr="00E330CE">
        <w:rPr>
          <w:rFonts w:ascii="Arial" w:eastAsia="Times New Roman" w:hAnsi="Arial" w:cs="Arial"/>
          <w:sz w:val="20"/>
          <w:szCs w:val="20"/>
          <w:lang w:eastAsia="pl-PL"/>
        </w:rPr>
        <w:t>pzp</w:t>
      </w:r>
      <w:proofErr w:type="spellEnd"/>
      <w:r w:rsidRPr="00E330CE">
        <w:rPr>
          <w:rFonts w:ascii="Arial" w:eastAsia="Times New Roman" w:hAnsi="Arial" w:cs="Arial"/>
          <w:sz w:val="20"/>
          <w:szCs w:val="20"/>
          <w:lang w:eastAsia="pl-PL"/>
        </w:rPr>
        <w:t>,</w:t>
      </w:r>
    </w:p>
    <w:p w:rsidR="00E330CE" w:rsidRPr="00E330CE" w:rsidRDefault="00E330CE" w:rsidP="00E330CE">
      <w:pPr>
        <w:spacing w:after="0" w:line="360" w:lineRule="auto"/>
        <w:ind w:left="357"/>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 xml:space="preserve">- uprawnienia zamawiającego w zakresie kontroli spełniania przez wykonawcę wymagań, o których mowa w art. 29 ust. 3a ustawy </w:t>
      </w:r>
      <w:proofErr w:type="spellStart"/>
      <w:r w:rsidRPr="00E330CE">
        <w:rPr>
          <w:rFonts w:ascii="Arial" w:eastAsia="Times New Roman" w:hAnsi="Arial" w:cs="Arial"/>
          <w:sz w:val="20"/>
          <w:szCs w:val="20"/>
          <w:lang w:eastAsia="pl-PL"/>
        </w:rPr>
        <w:t>pzp</w:t>
      </w:r>
      <w:proofErr w:type="spellEnd"/>
      <w:r w:rsidRPr="00E330CE">
        <w:rPr>
          <w:rFonts w:ascii="Arial" w:eastAsia="Times New Roman" w:hAnsi="Arial" w:cs="Arial"/>
          <w:sz w:val="20"/>
          <w:szCs w:val="20"/>
          <w:lang w:eastAsia="pl-PL"/>
        </w:rPr>
        <w:t>, oraz sankcje z tytułu niespełniania tych wymagań,</w:t>
      </w:r>
    </w:p>
    <w:p w:rsidR="00E330CE" w:rsidRPr="00E330CE" w:rsidRDefault="00E330CE" w:rsidP="00E330CE">
      <w:pPr>
        <w:spacing w:after="0" w:line="360" w:lineRule="auto"/>
        <w:ind w:left="357"/>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 rodzaj czynności niezbędnych do realizacji zamówienia, których dotyczą wymagania zatrudnienia na podstawie umowy o pracę przez wykonawcę lub podwykonawcę osób wykonujących czynności w trakcie realizacji zamówienia.</w:t>
      </w:r>
    </w:p>
    <w:p w:rsidR="00E330CE" w:rsidRPr="00E330CE" w:rsidRDefault="00E330CE" w:rsidP="00E330CE">
      <w:pPr>
        <w:spacing w:after="0"/>
        <w:ind w:left="360"/>
        <w:jc w:val="both"/>
        <w:rPr>
          <w:rFonts w:ascii="Arial" w:eastAsia="Times New Roman" w:hAnsi="Arial" w:cs="Arial"/>
          <w:sz w:val="20"/>
          <w:szCs w:val="20"/>
          <w:lang w:eastAsia="pl-P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7897"/>
      </w:tblGrid>
      <w:tr w:rsidR="00E330CE" w:rsidRPr="00E330CE" w:rsidTr="006A7115">
        <w:trPr>
          <w:trHeight w:val="80"/>
        </w:trPr>
        <w:tc>
          <w:tcPr>
            <w:tcW w:w="7897" w:type="dxa"/>
          </w:tcPr>
          <w:p w:rsidR="00E330CE" w:rsidRPr="00E330CE" w:rsidRDefault="00E330CE" w:rsidP="00E330CE">
            <w:pPr>
              <w:spacing w:after="0" w:line="360" w:lineRule="auto"/>
              <w:jc w:val="both"/>
              <w:rPr>
                <w:rFonts w:ascii="Arial" w:eastAsia="Calibri" w:hAnsi="Arial" w:cs="Arial"/>
                <w:sz w:val="20"/>
                <w:szCs w:val="20"/>
                <w:lang w:eastAsia="pl-PL"/>
              </w:rPr>
            </w:pPr>
            <w:r w:rsidRPr="00E330CE">
              <w:rPr>
                <w:rFonts w:ascii="Arial" w:eastAsia="Calibri" w:hAnsi="Arial" w:cs="Arial"/>
                <w:bCs/>
                <w:sz w:val="20"/>
                <w:szCs w:val="20"/>
                <w:lang w:eastAsia="pl-PL"/>
              </w:rPr>
              <w:t xml:space="preserve">4. Termin wykonania zamówienia: - </w:t>
            </w:r>
            <w:r w:rsidRPr="00E330CE">
              <w:rPr>
                <w:rFonts w:ascii="Arial" w:eastAsia="Calibri" w:hAnsi="Arial" w:cs="Arial"/>
                <w:b/>
                <w:bCs/>
                <w:sz w:val="20"/>
                <w:szCs w:val="20"/>
                <w:lang w:eastAsia="pl-PL"/>
              </w:rPr>
              <w:t>do 29 września 2017 r.</w:t>
            </w:r>
          </w:p>
          <w:p w:rsidR="00E330CE" w:rsidRPr="00E330CE" w:rsidRDefault="00E330CE" w:rsidP="00E330CE">
            <w:pPr>
              <w:widowControl w:val="0"/>
              <w:autoSpaceDE w:val="0"/>
              <w:autoSpaceDN w:val="0"/>
              <w:adjustRightInd w:val="0"/>
              <w:spacing w:before="20" w:after="20" w:line="360" w:lineRule="auto"/>
              <w:ind w:left="360" w:hanging="360"/>
              <w:jc w:val="both"/>
              <w:rPr>
                <w:rFonts w:ascii="Arial" w:eastAsia="Times New Roman" w:hAnsi="Arial" w:cs="Arial"/>
                <w:iCs/>
                <w:sz w:val="20"/>
                <w:szCs w:val="20"/>
                <w:lang w:eastAsia="pl-PL"/>
              </w:rPr>
            </w:pPr>
            <w:r w:rsidRPr="00E330CE">
              <w:rPr>
                <w:rFonts w:ascii="Arial" w:eastAsia="Times New Roman" w:hAnsi="Arial" w:cs="Arial"/>
                <w:iCs/>
                <w:sz w:val="20"/>
                <w:szCs w:val="20"/>
                <w:lang w:eastAsia="pl-PL"/>
              </w:rPr>
              <w:t>5. Szczegółowy opis przedmiotu zamówienia oraz warunki jego realizacji określono w projekcie umowy, stanowiącym Rozdział IV niniejszej specyfikacji istotnych warunków zamówienia.</w:t>
            </w:r>
          </w:p>
          <w:p w:rsidR="00E330CE" w:rsidRPr="00E330CE" w:rsidRDefault="00E330CE" w:rsidP="00E330CE">
            <w:pPr>
              <w:tabs>
                <w:tab w:val="left" w:pos="1809"/>
              </w:tabs>
              <w:autoSpaceDE w:val="0"/>
              <w:autoSpaceDN w:val="0"/>
              <w:adjustRightInd w:val="0"/>
              <w:spacing w:after="0"/>
              <w:rPr>
                <w:rFonts w:ascii="Arial" w:eastAsia="Calibri" w:hAnsi="Arial" w:cs="Arial"/>
                <w:color w:val="000000"/>
                <w:sz w:val="20"/>
                <w:szCs w:val="20"/>
                <w:lang w:eastAsia="pl-PL"/>
              </w:rPr>
            </w:pPr>
          </w:p>
        </w:tc>
      </w:tr>
    </w:tbl>
    <w:p w:rsidR="00E330CE" w:rsidRPr="00E330CE" w:rsidRDefault="00E330CE" w:rsidP="00E330CE">
      <w:pPr>
        <w:spacing w:after="0" w:line="360" w:lineRule="auto"/>
        <w:ind w:left="426" w:hanging="426"/>
        <w:jc w:val="right"/>
        <w:rPr>
          <w:rFonts w:ascii="Arial" w:eastAsia="Times New Roman" w:hAnsi="Arial" w:cs="Arial"/>
          <w:b/>
          <w:bCs/>
          <w:lang w:eastAsia="pl-PL"/>
        </w:rPr>
      </w:pPr>
      <w:r w:rsidRPr="00E330CE">
        <w:rPr>
          <w:rFonts w:ascii="Arial" w:eastAsia="Times New Roman" w:hAnsi="Arial" w:cs="Arial"/>
          <w:b/>
          <w:bCs/>
          <w:lang w:eastAsia="pl-PL"/>
        </w:rPr>
        <w:lastRenderedPageBreak/>
        <w:t>ROZDZIAŁ IV</w:t>
      </w:r>
    </w:p>
    <w:p w:rsidR="00E330CE" w:rsidRPr="00E330CE" w:rsidRDefault="00E330CE" w:rsidP="00E330CE">
      <w:pPr>
        <w:spacing w:after="0" w:line="360" w:lineRule="auto"/>
        <w:ind w:left="426" w:hanging="426"/>
        <w:jc w:val="right"/>
        <w:rPr>
          <w:rFonts w:ascii="Arial" w:eastAsia="Times New Roman" w:hAnsi="Arial" w:cs="Arial"/>
          <w:b/>
          <w:bCs/>
          <w:lang w:eastAsia="pl-PL"/>
        </w:rPr>
      </w:pPr>
    </w:p>
    <w:p w:rsidR="00E330CE" w:rsidRPr="00E330CE" w:rsidRDefault="00E330CE" w:rsidP="00E330CE">
      <w:pPr>
        <w:spacing w:after="0" w:line="360" w:lineRule="auto"/>
        <w:ind w:left="426" w:hanging="426"/>
        <w:jc w:val="right"/>
        <w:rPr>
          <w:rFonts w:ascii="Arial" w:eastAsia="Times New Roman" w:hAnsi="Arial" w:cs="Arial"/>
          <w:b/>
          <w:bCs/>
          <w:lang w:eastAsia="pl-PL"/>
        </w:rPr>
      </w:pPr>
    </w:p>
    <w:p w:rsidR="00E330CE" w:rsidRPr="00E330CE" w:rsidRDefault="00E330CE" w:rsidP="00E330CE">
      <w:pPr>
        <w:tabs>
          <w:tab w:val="left" w:pos="5245"/>
        </w:tabs>
        <w:spacing w:after="0" w:line="360" w:lineRule="auto"/>
        <w:jc w:val="center"/>
        <w:rPr>
          <w:rFonts w:ascii="Arial" w:eastAsia="Times New Roman" w:hAnsi="Arial" w:cs="Arial"/>
          <w:sz w:val="20"/>
          <w:szCs w:val="20"/>
          <w:lang w:eastAsia="pl-PL"/>
        </w:rPr>
      </w:pPr>
      <w:r w:rsidRPr="00E330CE">
        <w:rPr>
          <w:rFonts w:ascii="Arial" w:eastAsia="Times New Roman" w:hAnsi="Arial" w:cs="Arial"/>
          <w:b/>
          <w:bCs/>
          <w:sz w:val="20"/>
          <w:szCs w:val="20"/>
          <w:lang w:eastAsia="pl-PL"/>
        </w:rPr>
        <w:t>Umowa nr ………………./2017</w:t>
      </w:r>
    </w:p>
    <w:p w:rsidR="00E330CE" w:rsidRPr="00E330CE" w:rsidRDefault="00E330CE" w:rsidP="00E330CE">
      <w:pPr>
        <w:tabs>
          <w:tab w:val="left" w:pos="5245"/>
        </w:tabs>
        <w:spacing w:after="0" w:line="360" w:lineRule="auto"/>
        <w:jc w:val="center"/>
        <w:rPr>
          <w:rFonts w:ascii="Arial" w:eastAsia="Times New Roman" w:hAnsi="Arial" w:cs="Arial"/>
          <w:b/>
          <w:bCs/>
          <w:sz w:val="20"/>
          <w:szCs w:val="20"/>
          <w:lang w:eastAsia="pl-PL"/>
        </w:rPr>
      </w:pPr>
      <w:r w:rsidRPr="00E330CE">
        <w:rPr>
          <w:rFonts w:ascii="Arial" w:eastAsia="Times New Roman" w:hAnsi="Arial" w:cs="Arial"/>
          <w:b/>
          <w:bCs/>
          <w:sz w:val="20"/>
          <w:szCs w:val="20"/>
          <w:lang w:eastAsia="pl-PL"/>
        </w:rPr>
        <w:t xml:space="preserve">zawarta w  dniu </w:t>
      </w:r>
      <w:r w:rsidRPr="00E330CE">
        <w:rPr>
          <w:rFonts w:ascii="Arial" w:eastAsia="Times New Roman" w:hAnsi="Arial" w:cs="Arial"/>
          <w:b/>
          <w:sz w:val="20"/>
          <w:szCs w:val="20"/>
          <w:lang w:eastAsia="pl-PL"/>
        </w:rPr>
        <w:t>………….. 2017 r.</w:t>
      </w:r>
      <w:r w:rsidRPr="00E330CE">
        <w:rPr>
          <w:rFonts w:ascii="Arial" w:eastAsia="Times New Roman" w:hAnsi="Arial" w:cs="Arial"/>
          <w:sz w:val="20"/>
          <w:szCs w:val="20"/>
          <w:lang w:eastAsia="pl-PL"/>
        </w:rPr>
        <w:t xml:space="preserve"> </w:t>
      </w:r>
      <w:r w:rsidRPr="00E330CE">
        <w:rPr>
          <w:rFonts w:ascii="Arial" w:eastAsia="Times New Roman" w:hAnsi="Arial" w:cs="Arial"/>
          <w:b/>
          <w:bCs/>
          <w:sz w:val="20"/>
          <w:szCs w:val="20"/>
          <w:lang w:eastAsia="pl-PL"/>
        </w:rPr>
        <w:t>w Żarach</w:t>
      </w:r>
    </w:p>
    <w:p w:rsidR="00E330CE" w:rsidRPr="00E330CE" w:rsidRDefault="00E330CE" w:rsidP="00E330CE">
      <w:pPr>
        <w:tabs>
          <w:tab w:val="left" w:pos="5245"/>
        </w:tabs>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pomiędzy:</w:t>
      </w:r>
    </w:p>
    <w:p w:rsidR="00E330CE" w:rsidRPr="00E330CE" w:rsidRDefault="00E330CE" w:rsidP="00E330CE">
      <w:pPr>
        <w:tabs>
          <w:tab w:val="left" w:pos="5245"/>
        </w:tabs>
        <w:spacing w:after="0" w:line="360" w:lineRule="auto"/>
        <w:jc w:val="both"/>
        <w:rPr>
          <w:rFonts w:ascii="Arial" w:eastAsia="Times New Roman" w:hAnsi="Arial" w:cs="Arial"/>
          <w:b/>
          <w:bCs/>
          <w:i/>
          <w:iCs/>
          <w:sz w:val="20"/>
          <w:szCs w:val="20"/>
          <w:lang w:eastAsia="pl-PL"/>
        </w:rPr>
      </w:pPr>
      <w:r w:rsidRPr="00E330CE">
        <w:rPr>
          <w:rFonts w:ascii="Arial" w:hAnsi="Arial" w:cs="Arial"/>
          <w:b/>
          <w:bCs/>
          <w:color w:val="000000"/>
          <w:sz w:val="20"/>
          <w:szCs w:val="20"/>
        </w:rPr>
        <w:t>Żarskim Domem Kultury</w:t>
      </w:r>
      <w:r w:rsidRPr="00E330CE">
        <w:rPr>
          <w:rFonts w:ascii="Arial" w:hAnsi="Arial" w:cs="Arial"/>
          <w:color w:val="000000"/>
          <w:sz w:val="20"/>
          <w:szCs w:val="20"/>
        </w:rPr>
        <w:t xml:space="preserve">, ul. Wrocławska 7, 68-200 Żary, NIP 928-000-95-08, REGON: 000285675, wpisanym do gminnego rejestru instytucji kultury pod nr 1, reprezentowanym przez dyrektora </w:t>
      </w:r>
      <w:r w:rsidRPr="00E330CE">
        <w:rPr>
          <w:rFonts w:ascii="Arial" w:hAnsi="Arial" w:cs="Arial"/>
          <w:b/>
          <w:color w:val="000000"/>
          <w:sz w:val="20"/>
          <w:szCs w:val="20"/>
        </w:rPr>
        <w:t xml:space="preserve">Romana </w:t>
      </w:r>
      <w:proofErr w:type="spellStart"/>
      <w:r w:rsidRPr="00E330CE">
        <w:rPr>
          <w:rFonts w:ascii="Arial" w:hAnsi="Arial" w:cs="Arial"/>
          <w:b/>
          <w:color w:val="000000"/>
          <w:sz w:val="20"/>
          <w:szCs w:val="20"/>
        </w:rPr>
        <w:t>Krzywotulskiego</w:t>
      </w:r>
      <w:proofErr w:type="spellEnd"/>
      <w:r w:rsidRPr="00E330CE">
        <w:rPr>
          <w:rFonts w:ascii="Arial" w:eastAsia="Times New Roman" w:hAnsi="Arial" w:cs="Arial"/>
          <w:sz w:val="20"/>
          <w:szCs w:val="20"/>
          <w:lang w:eastAsia="pl-PL"/>
        </w:rPr>
        <w:t xml:space="preserve"> zwanym dalej </w:t>
      </w:r>
      <w:r w:rsidRPr="00E330CE">
        <w:rPr>
          <w:rFonts w:ascii="Arial" w:eastAsia="Times New Roman" w:hAnsi="Arial" w:cs="Arial"/>
          <w:b/>
          <w:sz w:val="20"/>
          <w:szCs w:val="20"/>
          <w:lang w:eastAsia="pl-PL"/>
        </w:rPr>
        <w:t>Zamawiający</w:t>
      </w:r>
    </w:p>
    <w:p w:rsidR="00E330CE" w:rsidRPr="00E330CE" w:rsidRDefault="00E330CE" w:rsidP="00E330CE">
      <w:pPr>
        <w:tabs>
          <w:tab w:val="left" w:pos="5245"/>
        </w:tabs>
        <w:spacing w:after="0" w:line="360" w:lineRule="auto"/>
        <w:jc w:val="both"/>
        <w:rPr>
          <w:rFonts w:ascii="Arial" w:eastAsia="Times New Roman" w:hAnsi="Arial" w:cs="Arial"/>
          <w:sz w:val="20"/>
          <w:szCs w:val="20"/>
          <w:lang w:eastAsia="pl-PL"/>
        </w:rPr>
      </w:pPr>
    </w:p>
    <w:p w:rsidR="00E330CE" w:rsidRPr="00E330CE" w:rsidRDefault="00E330CE" w:rsidP="00E330CE">
      <w:pPr>
        <w:tabs>
          <w:tab w:val="left" w:pos="5245"/>
        </w:tabs>
        <w:spacing w:after="0" w:line="360" w:lineRule="auto"/>
        <w:jc w:val="both"/>
        <w:rPr>
          <w:rFonts w:ascii="Arial" w:eastAsia="Times New Roman" w:hAnsi="Arial" w:cs="Arial"/>
          <w:sz w:val="20"/>
          <w:szCs w:val="20"/>
          <w:u w:val="single"/>
          <w:lang w:eastAsia="pl-PL"/>
        </w:rPr>
      </w:pPr>
      <w:r w:rsidRPr="00E330CE">
        <w:rPr>
          <w:rFonts w:ascii="Arial" w:eastAsia="Times New Roman" w:hAnsi="Arial" w:cs="Arial"/>
          <w:sz w:val="20"/>
          <w:szCs w:val="20"/>
          <w:u w:val="single"/>
          <w:lang w:eastAsia="pl-PL"/>
        </w:rPr>
        <w:t>oraz</w:t>
      </w:r>
    </w:p>
    <w:p w:rsidR="00E330CE" w:rsidRPr="00E330CE" w:rsidRDefault="00E330CE" w:rsidP="00E330CE">
      <w:pPr>
        <w:tabs>
          <w:tab w:val="left" w:pos="5245"/>
        </w:tabs>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 xml:space="preserve"> </w:t>
      </w:r>
      <w:r w:rsidRPr="00E330CE">
        <w:rPr>
          <w:rFonts w:ascii="Arial" w:eastAsia="Times New Roman" w:hAnsi="Arial" w:cs="Arial"/>
          <w:b/>
          <w:sz w:val="20"/>
          <w:szCs w:val="20"/>
          <w:lang w:eastAsia="pl-PL"/>
        </w:rPr>
        <w:t>……………………………………………………………………………………………………………</w:t>
      </w:r>
    </w:p>
    <w:p w:rsidR="00E330CE" w:rsidRPr="00E330CE" w:rsidRDefault="00E330CE" w:rsidP="00E330CE">
      <w:pPr>
        <w:tabs>
          <w:tab w:val="left" w:pos="5245"/>
        </w:tabs>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reprezentowanym w niniejszej umowie przez:</w:t>
      </w:r>
    </w:p>
    <w:p w:rsidR="00E330CE" w:rsidRPr="00E330CE" w:rsidRDefault="00E330CE" w:rsidP="00E330CE">
      <w:pPr>
        <w:tabs>
          <w:tab w:val="num" w:pos="360"/>
          <w:tab w:val="left" w:pos="5245"/>
        </w:tabs>
        <w:spacing w:after="0" w:line="360" w:lineRule="auto"/>
        <w:jc w:val="both"/>
        <w:rPr>
          <w:rFonts w:ascii="Arial" w:eastAsia="Times New Roman" w:hAnsi="Arial" w:cs="Arial"/>
          <w:sz w:val="20"/>
          <w:szCs w:val="20"/>
          <w:lang w:eastAsia="pl-PL"/>
        </w:rPr>
      </w:pPr>
      <w:r w:rsidRPr="00E330CE">
        <w:rPr>
          <w:rFonts w:ascii="Arial" w:eastAsia="Times New Roman" w:hAnsi="Arial" w:cs="Arial"/>
          <w:b/>
          <w:sz w:val="20"/>
          <w:szCs w:val="20"/>
          <w:lang w:eastAsia="pl-PL"/>
        </w:rPr>
        <w:t>…………………………..</w:t>
      </w:r>
    </w:p>
    <w:p w:rsidR="00E330CE" w:rsidRPr="00E330CE" w:rsidRDefault="00E330CE" w:rsidP="00E330CE">
      <w:pPr>
        <w:tabs>
          <w:tab w:val="left" w:pos="5245"/>
        </w:tabs>
        <w:spacing w:after="0" w:line="360" w:lineRule="auto"/>
        <w:jc w:val="both"/>
        <w:rPr>
          <w:rFonts w:ascii="Arial" w:eastAsia="Times New Roman" w:hAnsi="Arial" w:cs="Arial"/>
          <w:b/>
          <w:bCs/>
          <w:sz w:val="20"/>
          <w:szCs w:val="20"/>
          <w:lang w:eastAsia="pl-PL"/>
        </w:rPr>
      </w:pPr>
      <w:r w:rsidRPr="00E330CE">
        <w:rPr>
          <w:rFonts w:ascii="Arial" w:eastAsia="Times New Roman" w:hAnsi="Arial" w:cs="Arial"/>
          <w:sz w:val="20"/>
          <w:szCs w:val="20"/>
          <w:lang w:eastAsia="pl-PL"/>
        </w:rPr>
        <w:t xml:space="preserve">zwanym dalej </w:t>
      </w:r>
      <w:r w:rsidRPr="00E330CE">
        <w:rPr>
          <w:rFonts w:ascii="Arial" w:eastAsia="Times New Roman" w:hAnsi="Arial" w:cs="Arial"/>
          <w:b/>
          <w:bCs/>
          <w:sz w:val="20"/>
          <w:szCs w:val="20"/>
          <w:lang w:eastAsia="pl-PL"/>
        </w:rPr>
        <w:t>Wykonawcą</w:t>
      </w:r>
    </w:p>
    <w:p w:rsidR="00E330CE" w:rsidRPr="00E330CE" w:rsidRDefault="00E330CE" w:rsidP="00E330CE">
      <w:pPr>
        <w:keepLines/>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w wyniku przeprowadzonego postępowania przetargowego zgodnie z ustawą z dnia 29 stycznia 2004 r. Prawo zamówień publicznych (Dz.U. z 2015r. poz.2164 ze zm.) została zawarta umowa o następującej treści:</w:t>
      </w:r>
    </w:p>
    <w:p w:rsidR="00E330CE" w:rsidRPr="00E330CE" w:rsidRDefault="00E330CE" w:rsidP="00E330CE">
      <w:pPr>
        <w:tabs>
          <w:tab w:val="left" w:pos="5245"/>
        </w:tabs>
        <w:spacing w:after="0" w:line="360" w:lineRule="auto"/>
        <w:jc w:val="center"/>
        <w:rPr>
          <w:rFonts w:ascii="Arial" w:eastAsia="Times New Roman" w:hAnsi="Arial" w:cs="Arial"/>
          <w:b/>
          <w:bCs/>
          <w:sz w:val="20"/>
          <w:szCs w:val="20"/>
          <w:lang w:eastAsia="pl-PL"/>
        </w:rPr>
      </w:pPr>
    </w:p>
    <w:p w:rsidR="00E330CE" w:rsidRPr="00E330CE" w:rsidRDefault="00E330CE" w:rsidP="00E330CE">
      <w:pPr>
        <w:tabs>
          <w:tab w:val="left" w:pos="5245"/>
        </w:tabs>
        <w:spacing w:after="0" w:line="360" w:lineRule="auto"/>
        <w:jc w:val="center"/>
        <w:rPr>
          <w:rFonts w:ascii="Arial" w:eastAsia="Times New Roman" w:hAnsi="Arial" w:cs="Arial"/>
          <w:b/>
          <w:bCs/>
          <w:sz w:val="20"/>
          <w:szCs w:val="20"/>
          <w:lang w:eastAsia="pl-PL"/>
        </w:rPr>
      </w:pPr>
    </w:p>
    <w:p w:rsidR="00E330CE" w:rsidRPr="00E330CE" w:rsidRDefault="00E330CE" w:rsidP="00E330CE">
      <w:pPr>
        <w:tabs>
          <w:tab w:val="left" w:pos="5245"/>
        </w:tabs>
        <w:spacing w:after="0" w:line="360" w:lineRule="auto"/>
        <w:jc w:val="center"/>
        <w:rPr>
          <w:rFonts w:ascii="Arial" w:eastAsia="Times New Roman" w:hAnsi="Arial" w:cs="Arial"/>
          <w:b/>
          <w:bCs/>
          <w:sz w:val="20"/>
          <w:szCs w:val="20"/>
          <w:lang w:eastAsia="pl-PL"/>
        </w:rPr>
      </w:pPr>
    </w:p>
    <w:p w:rsidR="00E330CE" w:rsidRPr="00E330CE" w:rsidRDefault="00E330CE" w:rsidP="00E330CE">
      <w:pPr>
        <w:tabs>
          <w:tab w:val="left" w:pos="5245"/>
        </w:tabs>
        <w:spacing w:after="0" w:line="360" w:lineRule="auto"/>
        <w:jc w:val="center"/>
        <w:rPr>
          <w:rFonts w:ascii="Arial" w:eastAsia="Times New Roman" w:hAnsi="Arial" w:cs="Arial"/>
          <w:b/>
          <w:bCs/>
          <w:sz w:val="20"/>
          <w:szCs w:val="20"/>
          <w:lang w:eastAsia="pl-PL"/>
        </w:rPr>
      </w:pPr>
      <w:r w:rsidRPr="00E330CE">
        <w:rPr>
          <w:rFonts w:ascii="Arial" w:eastAsia="Times New Roman" w:hAnsi="Arial" w:cs="Arial"/>
          <w:b/>
          <w:bCs/>
          <w:sz w:val="20"/>
          <w:szCs w:val="20"/>
          <w:lang w:eastAsia="pl-PL"/>
        </w:rPr>
        <w:t>§ 1.</w:t>
      </w:r>
    </w:p>
    <w:p w:rsidR="00E330CE" w:rsidRPr="00E330CE" w:rsidRDefault="00E330CE" w:rsidP="00710F59">
      <w:pPr>
        <w:autoSpaceDE w:val="0"/>
        <w:autoSpaceDN w:val="0"/>
        <w:adjustRightInd w:val="0"/>
        <w:spacing w:after="0" w:line="360" w:lineRule="auto"/>
        <w:ind w:firstLine="708"/>
        <w:rPr>
          <w:rFonts w:ascii="Arial" w:eastAsia="Times New Roman" w:hAnsi="Arial" w:cs="Arial"/>
          <w:b/>
          <w:sz w:val="20"/>
          <w:szCs w:val="20"/>
          <w:lang w:eastAsia="pl-PL"/>
        </w:rPr>
      </w:pPr>
      <w:r w:rsidRPr="00E330CE">
        <w:rPr>
          <w:rFonts w:ascii="Arial" w:eastAsia="Times New Roman" w:hAnsi="Arial" w:cs="Arial"/>
          <w:sz w:val="20"/>
          <w:szCs w:val="20"/>
          <w:lang w:eastAsia="pl-PL"/>
        </w:rPr>
        <w:t xml:space="preserve">Na podstawie niniejszej umowy Zamawiający zleca, a Wykonawca zobowiązuje się wykonać zadanie inwestycyjne pn. </w:t>
      </w:r>
      <w:r w:rsidR="00710F59" w:rsidRPr="00E330CE">
        <w:rPr>
          <w:rFonts w:ascii="Arial" w:eastAsia="Times New Roman" w:hAnsi="Arial" w:cs="Arial"/>
          <w:b/>
          <w:sz w:val="20"/>
          <w:szCs w:val="20"/>
          <w:lang w:eastAsia="pl-PL"/>
        </w:rPr>
        <w:t>„</w:t>
      </w:r>
      <w:r w:rsidR="00710F59">
        <w:rPr>
          <w:rFonts w:ascii="Arial" w:eastAsia="Times New Roman" w:hAnsi="Arial" w:cs="Arial"/>
          <w:b/>
          <w:sz w:val="20"/>
          <w:szCs w:val="20"/>
          <w:lang w:eastAsia="pl-PL"/>
        </w:rPr>
        <w:t xml:space="preserve">Malowanie elewacji </w:t>
      </w:r>
      <w:r w:rsidR="00710F59" w:rsidRPr="00E330CE">
        <w:rPr>
          <w:rFonts w:ascii="Arial" w:eastAsia="Calibri" w:hAnsi="Arial" w:cs="Arial"/>
          <w:b/>
          <w:sz w:val="20"/>
          <w:szCs w:val="20"/>
          <w:lang w:eastAsia="pl-PL"/>
        </w:rPr>
        <w:t xml:space="preserve">budynku </w:t>
      </w:r>
      <w:r w:rsidR="00710F59">
        <w:rPr>
          <w:rFonts w:ascii="Arial" w:eastAsia="Calibri" w:hAnsi="Arial" w:cs="Arial"/>
          <w:b/>
          <w:sz w:val="20"/>
          <w:szCs w:val="20"/>
          <w:lang w:eastAsia="pl-PL"/>
        </w:rPr>
        <w:t>Filii</w:t>
      </w:r>
      <w:r w:rsidR="00710F59" w:rsidRPr="00E330CE">
        <w:rPr>
          <w:rFonts w:ascii="Arial" w:eastAsia="Calibri" w:hAnsi="Arial" w:cs="Arial"/>
          <w:b/>
          <w:sz w:val="20"/>
          <w:szCs w:val="20"/>
          <w:lang w:eastAsia="pl-PL"/>
        </w:rPr>
        <w:t xml:space="preserve"> Żarskiego Domu Kultury </w:t>
      </w:r>
      <w:r w:rsidR="00710F59">
        <w:rPr>
          <w:rFonts w:ascii="Arial" w:eastAsia="Calibri" w:hAnsi="Arial" w:cs="Arial"/>
          <w:b/>
          <w:sz w:val="20"/>
          <w:szCs w:val="20"/>
          <w:lang w:eastAsia="pl-PL"/>
        </w:rPr>
        <w:t xml:space="preserve">„Kunice” </w:t>
      </w:r>
      <w:r w:rsidR="00710F59" w:rsidRPr="00E330CE">
        <w:rPr>
          <w:rFonts w:ascii="Arial" w:eastAsia="Calibri" w:hAnsi="Arial" w:cs="Arial"/>
          <w:b/>
          <w:sz w:val="20"/>
          <w:szCs w:val="20"/>
          <w:lang w:eastAsia="pl-PL"/>
        </w:rPr>
        <w:t xml:space="preserve">przy ul. </w:t>
      </w:r>
      <w:r w:rsidR="00710F59">
        <w:rPr>
          <w:rFonts w:ascii="Arial" w:eastAsia="Calibri" w:hAnsi="Arial" w:cs="Arial"/>
          <w:b/>
          <w:sz w:val="20"/>
          <w:szCs w:val="20"/>
          <w:lang w:eastAsia="pl-PL"/>
        </w:rPr>
        <w:t>Grunwaldzkiej 3</w:t>
      </w:r>
      <w:r w:rsidR="00710F59" w:rsidRPr="00E330CE">
        <w:rPr>
          <w:rFonts w:ascii="Arial" w:eastAsia="Calibri" w:hAnsi="Arial" w:cs="Arial"/>
          <w:b/>
          <w:sz w:val="20"/>
          <w:szCs w:val="20"/>
          <w:lang w:eastAsia="pl-PL"/>
        </w:rPr>
        <w:t xml:space="preserve"> w Żarach”</w:t>
      </w:r>
      <w:r w:rsidRPr="00E330CE">
        <w:rPr>
          <w:rFonts w:ascii="Arial" w:eastAsia="Times New Roman" w:hAnsi="Arial" w:cs="Arial"/>
          <w:sz w:val="20"/>
          <w:szCs w:val="20"/>
          <w:lang w:eastAsia="pl-PL"/>
        </w:rPr>
        <w:t xml:space="preserve"> zgodnie ze złożoną ofertą, specyfikacją istotnych warunków zamówienia (SIWZ), i zatwierdzonej przez Zamawiającego dokumentacji projektowej.</w:t>
      </w:r>
    </w:p>
    <w:p w:rsidR="00E330CE" w:rsidRPr="00E330CE" w:rsidRDefault="00E330CE" w:rsidP="00E330CE">
      <w:pPr>
        <w:keepLines/>
        <w:spacing w:after="0" w:line="360" w:lineRule="auto"/>
        <w:ind w:left="426"/>
        <w:jc w:val="both"/>
        <w:rPr>
          <w:rFonts w:ascii="Arial" w:eastAsia="Times New Roman" w:hAnsi="Arial" w:cs="Arial"/>
          <w:b/>
          <w:sz w:val="20"/>
          <w:szCs w:val="20"/>
          <w:lang w:eastAsia="pl-PL"/>
        </w:rPr>
      </w:pPr>
    </w:p>
    <w:p w:rsidR="00E330CE" w:rsidRPr="00E330CE" w:rsidRDefault="00E330CE" w:rsidP="00E330CE">
      <w:pPr>
        <w:tabs>
          <w:tab w:val="left" w:pos="5245"/>
        </w:tabs>
        <w:spacing w:after="0" w:line="360" w:lineRule="auto"/>
        <w:jc w:val="center"/>
        <w:rPr>
          <w:rFonts w:ascii="Arial" w:eastAsia="Times New Roman" w:hAnsi="Arial" w:cs="Arial"/>
          <w:b/>
          <w:bCs/>
          <w:sz w:val="20"/>
          <w:szCs w:val="20"/>
          <w:lang w:eastAsia="pl-PL"/>
        </w:rPr>
      </w:pPr>
      <w:r w:rsidRPr="00E330CE">
        <w:rPr>
          <w:rFonts w:ascii="Arial" w:eastAsia="Times New Roman" w:hAnsi="Arial" w:cs="Arial"/>
          <w:b/>
          <w:bCs/>
          <w:sz w:val="20"/>
          <w:szCs w:val="20"/>
          <w:lang w:eastAsia="pl-PL"/>
        </w:rPr>
        <w:t>§ 2.</w:t>
      </w:r>
    </w:p>
    <w:p w:rsidR="00E330CE" w:rsidRPr="00E330CE" w:rsidRDefault="00E330CE" w:rsidP="00E330CE">
      <w:pPr>
        <w:autoSpaceDE w:val="0"/>
        <w:autoSpaceDN w:val="0"/>
        <w:adjustRightInd w:val="0"/>
        <w:spacing w:after="0" w:line="360" w:lineRule="auto"/>
        <w:rPr>
          <w:rFonts w:ascii="Arial" w:hAnsi="Arial" w:cs="Arial"/>
          <w:bCs/>
          <w:color w:val="000000"/>
          <w:sz w:val="20"/>
          <w:szCs w:val="20"/>
        </w:rPr>
      </w:pPr>
      <w:r w:rsidRPr="00E330CE">
        <w:rPr>
          <w:rFonts w:ascii="Arial" w:hAnsi="Arial" w:cs="Arial"/>
          <w:sz w:val="20"/>
          <w:szCs w:val="20"/>
        </w:rPr>
        <w:t xml:space="preserve">1. </w:t>
      </w:r>
      <w:r w:rsidRPr="00E330CE">
        <w:rPr>
          <w:rFonts w:ascii="Arial" w:hAnsi="Arial" w:cs="Arial"/>
          <w:bCs/>
          <w:color w:val="000000"/>
          <w:sz w:val="20"/>
          <w:szCs w:val="20"/>
        </w:rPr>
        <w:t>Zakres prac obejmuje:</w:t>
      </w:r>
    </w:p>
    <w:p w:rsidR="00E330CE" w:rsidRPr="00E330CE" w:rsidRDefault="00E330CE" w:rsidP="00E330CE">
      <w:pPr>
        <w:autoSpaceDE w:val="0"/>
        <w:autoSpaceDN w:val="0"/>
        <w:adjustRightInd w:val="0"/>
        <w:spacing w:after="0" w:line="360" w:lineRule="auto"/>
        <w:rPr>
          <w:rFonts w:ascii="Arial" w:hAnsi="Arial" w:cs="Arial"/>
          <w:bCs/>
          <w:color w:val="000000"/>
          <w:sz w:val="20"/>
          <w:szCs w:val="20"/>
        </w:rPr>
      </w:pPr>
      <w:r w:rsidRPr="00E330CE">
        <w:rPr>
          <w:rFonts w:ascii="Arial" w:hAnsi="Arial" w:cs="Arial"/>
          <w:bCs/>
          <w:color w:val="000000"/>
          <w:sz w:val="20"/>
          <w:szCs w:val="20"/>
        </w:rPr>
        <w:t xml:space="preserve">1) </w:t>
      </w:r>
      <w:r w:rsidR="00710F59">
        <w:rPr>
          <w:rFonts w:ascii="Arial" w:hAnsi="Arial" w:cs="Arial"/>
          <w:bCs/>
          <w:color w:val="000000"/>
          <w:sz w:val="20"/>
          <w:szCs w:val="20"/>
        </w:rPr>
        <w:t>Remont elewacji</w:t>
      </w:r>
    </w:p>
    <w:p w:rsidR="00E330CE" w:rsidRPr="00E330CE" w:rsidRDefault="00710F59" w:rsidP="00E330CE">
      <w:pPr>
        <w:autoSpaceDE w:val="0"/>
        <w:autoSpaceDN w:val="0"/>
        <w:adjustRightInd w:val="0"/>
        <w:spacing w:after="0" w:line="360" w:lineRule="auto"/>
        <w:rPr>
          <w:rFonts w:ascii="Arial" w:hAnsi="Arial" w:cs="Arial"/>
          <w:bCs/>
          <w:color w:val="000000"/>
          <w:sz w:val="20"/>
          <w:szCs w:val="20"/>
        </w:rPr>
      </w:pPr>
      <w:r>
        <w:rPr>
          <w:rFonts w:ascii="Arial" w:hAnsi="Arial" w:cs="Arial"/>
          <w:bCs/>
          <w:color w:val="000000"/>
          <w:sz w:val="20"/>
          <w:szCs w:val="20"/>
        </w:rPr>
        <w:t>2) Wymianę okien i drzwi z obróbkami blacharskimi</w:t>
      </w:r>
    </w:p>
    <w:p w:rsidR="00E330CE" w:rsidRPr="00E330CE" w:rsidRDefault="00710F59" w:rsidP="00E330CE">
      <w:pPr>
        <w:autoSpaceDE w:val="0"/>
        <w:autoSpaceDN w:val="0"/>
        <w:adjustRightInd w:val="0"/>
        <w:spacing w:after="0" w:line="360" w:lineRule="auto"/>
        <w:rPr>
          <w:rFonts w:ascii="Arial" w:hAnsi="Arial" w:cs="Arial"/>
          <w:bCs/>
          <w:color w:val="000000"/>
          <w:sz w:val="20"/>
          <w:szCs w:val="20"/>
        </w:rPr>
      </w:pPr>
      <w:r>
        <w:rPr>
          <w:rFonts w:ascii="Arial" w:hAnsi="Arial" w:cs="Arial"/>
          <w:bCs/>
          <w:color w:val="000000"/>
          <w:sz w:val="20"/>
          <w:szCs w:val="20"/>
        </w:rPr>
        <w:t>3) Prace przy rynnach i rurach spustowych</w:t>
      </w:r>
    </w:p>
    <w:p w:rsidR="00E330CE" w:rsidRPr="00E330CE" w:rsidRDefault="00710F59" w:rsidP="00E330CE">
      <w:pPr>
        <w:autoSpaceDE w:val="0"/>
        <w:autoSpaceDN w:val="0"/>
        <w:adjustRightInd w:val="0"/>
        <w:spacing w:after="0" w:line="360" w:lineRule="auto"/>
        <w:rPr>
          <w:rFonts w:ascii="Arial" w:hAnsi="Arial" w:cs="Arial"/>
          <w:bCs/>
          <w:color w:val="000000"/>
          <w:sz w:val="20"/>
          <w:szCs w:val="20"/>
        </w:rPr>
      </w:pPr>
      <w:r>
        <w:rPr>
          <w:rFonts w:ascii="Arial" w:hAnsi="Arial" w:cs="Arial"/>
          <w:bCs/>
          <w:color w:val="000000"/>
          <w:sz w:val="20"/>
          <w:szCs w:val="20"/>
        </w:rPr>
        <w:t>4) Prace przy instalacji odgromowej</w:t>
      </w:r>
    </w:p>
    <w:p w:rsidR="00E330CE" w:rsidRPr="00E330CE" w:rsidRDefault="00E330CE" w:rsidP="00E330CE">
      <w:pPr>
        <w:autoSpaceDE w:val="0"/>
        <w:autoSpaceDN w:val="0"/>
        <w:adjustRightInd w:val="0"/>
        <w:spacing w:after="0" w:line="360" w:lineRule="auto"/>
        <w:rPr>
          <w:rFonts w:ascii="Arial" w:hAnsi="Arial" w:cs="Arial"/>
          <w:bCs/>
          <w:color w:val="000000"/>
          <w:sz w:val="20"/>
          <w:szCs w:val="20"/>
        </w:rPr>
      </w:pPr>
      <w:r w:rsidRPr="00E330CE">
        <w:rPr>
          <w:rFonts w:ascii="Arial" w:hAnsi="Arial" w:cs="Arial"/>
          <w:bCs/>
          <w:color w:val="000000"/>
          <w:sz w:val="20"/>
          <w:szCs w:val="20"/>
        </w:rPr>
        <w:t xml:space="preserve">5) </w:t>
      </w:r>
      <w:r w:rsidR="00710F59">
        <w:rPr>
          <w:rFonts w:ascii="Arial" w:hAnsi="Arial" w:cs="Arial"/>
          <w:bCs/>
          <w:color w:val="000000"/>
          <w:sz w:val="20"/>
          <w:szCs w:val="20"/>
        </w:rPr>
        <w:t>Prace dekarski</w:t>
      </w:r>
    </w:p>
    <w:p w:rsidR="00E330CE" w:rsidRPr="00E330CE" w:rsidRDefault="00E330CE" w:rsidP="00E330CE">
      <w:pPr>
        <w:autoSpaceDE w:val="0"/>
        <w:autoSpaceDN w:val="0"/>
        <w:adjustRightInd w:val="0"/>
        <w:spacing w:after="0" w:line="360" w:lineRule="auto"/>
        <w:jc w:val="both"/>
        <w:rPr>
          <w:rFonts w:ascii="Arial" w:hAnsi="Arial" w:cs="Arial"/>
          <w:sz w:val="20"/>
          <w:szCs w:val="20"/>
        </w:rPr>
      </w:pPr>
      <w:r w:rsidRPr="00E330CE">
        <w:rPr>
          <w:rFonts w:ascii="Arial" w:hAnsi="Arial" w:cs="Arial"/>
          <w:sz w:val="20"/>
          <w:szCs w:val="20"/>
        </w:rPr>
        <w:t>2. Realizacja robót prowadzona będzie zgodnie z obowiązującymi przepisami, polskimi normami, zasadami wiedzy technicznej, należytą starannością, właściwą organizacją, bezpiecznie, dobrze jakościowo, estetycznie.</w:t>
      </w:r>
    </w:p>
    <w:p w:rsidR="00E330CE" w:rsidRPr="00E330CE" w:rsidRDefault="00E330CE" w:rsidP="00E330CE">
      <w:pPr>
        <w:spacing w:after="0" w:line="360" w:lineRule="auto"/>
        <w:jc w:val="center"/>
        <w:rPr>
          <w:rFonts w:ascii="Arial" w:eastAsia="Times New Roman" w:hAnsi="Arial" w:cs="Arial"/>
          <w:b/>
          <w:sz w:val="20"/>
          <w:szCs w:val="20"/>
          <w:lang w:eastAsia="pl-PL"/>
        </w:rPr>
      </w:pPr>
      <w:r w:rsidRPr="00E330CE">
        <w:rPr>
          <w:rFonts w:ascii="Arial" w:eastAsia="Times New Roman" w:hAnsi="Arial" w:cs="Arial"/>
          <w:b/>
          <w:sz w:val="20"/>
          <w:szCs w:val="20"/>
          <w:lang w:eastAsia="pl-PL"/>
        </w:rPr>
        <w:sym w:font="Times New Roman" w:char="00A7"/>
      </w:r>
      <w:r w:rsidRPr="00E330CE">
        <w:rPr>
          <w:rFonts w:ascii="Arial" w:eastAsia="Times New Roman" w:hAnsi="Arial" w:cs="Arial"/>
          <w:b/>
          <w:sz w:val="20"/>
          <w:szCs w:val="20"/>
          <w:lang w:eastAsia="pl-PL"/>
        </w:rPr>
        <w:t xml:space="preserve"> 3</w:t>
      </w:r>
    </w:p>
    <w:p w:rsidR="00E330CE" w:rsidRPr="00E330CE" w:rsidRDefault="00E330CE" w:rsidP="00E330CE">
      <w:pPr>
        <w:tabs>
          <w:tab w:val="num" w:pos="360"/>
          <w:tab w:val="left" w:pos="720"/>
        </w:tabs>
        <w:spacing w:after="0" w:line="360" w:lineRule="auto"/>
        <w:ind w:left="360" w:hanging="360"/>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Do obowiązków  Zamawiającego należy:</w:t>
      </w:r>
    </w:p>
    <w:p w:rsidR="00E330CE" w:rsidRPr="00E330CE" w:rsidRDefault="00E330CE" w:rsidP="00E330CE">
      <w:pPr>
        <w:autoSpaceDE w:val="0"/>
        <w:autoSpaceDN w:val="0"/>
        <w:adjustRightInd w:val="0"/>
        <w:spacing w:after="0" w:line="360" w:lineRule="auto"/>
        <w:rPr>
          <w:rFonts w:ascii="Arial" w:hAnsi="Arial" w:cs="Arial"/>
          <w:sz w:val="20"/>
          <w:szCs w:val="20"/>
        </w:rPr>
      </w:pPr>
      <w:r w:rsidRPr="00E330CE">
        <w:rPr>
          <w:rFonts w:ascii="Arial" w:hAnsi="Arial" w:cs="Arial"/>
          <w:sz w:val="20"/>
          <w:szCs w:val="20"/>
        </w:rPr>
        <w:t xml:space="preserve">1) przekazanie Wykonawcy niezbędnej dokumentacji projektowej, </w:t>
      </w:r>
    </w:p>
    <w:p w:rsidR="00E330CE" w:rsidRPr="00E330CE" w:rsidRDefault="00E330CE" w:rsidP="00E330CE">
      <w:pPr>
        <w:spacing w:after="0" w:line="360" w:lineRule="auto"/>
        <w:jc w:val="both"/>
        <w:rPr>
          <w:rFonts w:ascii="Arial" w:hAnsi="Arial" w:cs="Arial"/>
          <w:sz w:val="20"/>
          <w:szCs w:val="20"/>
        </w:rPr>
      </w:pPr>
      <w:r w:rsidRPr="00E330CE">
        <w:rPr>
          <w:rFonts w:ascii="Arial" w:hAnsi="Arial" w:cs="Arial"/>
          <w:sz w:val="20"/>
          <w:szCs w:val="20"/>
        </w:rPr>
        <w:lastRenderedPageBreak/>
        <w:t xml:space="preserve">2) przekazanie placu budowy </w:t>
      </w:r>
      <w:r w:rsidRPr="00E330CE">
        <w:rPr>
          <w:rFonts w:ascii="Arial" w:eastAsia="Times New Roman" w:hAnsi="Arial" w:cs="Arial"/>
          <w:sz w:val="20"/>
          <w:szCs w:val="20"/>
          <w:lang w:eastAsia="pl-PL"/>
        </w:rPr>
        <w:t xml:space="preserve">w terminie </w:t>
      </w:r>
      <w:r w:rsidRPr="00E330CE">
        <w:rPr>
          <w:rFonts w:ascii="Arial" w:eastAsia="Times New Roman" w:hAnsi="Arial" w:cs="Arial"/>
          <w:b/>
          <w:sz w:val="20"/>
          <w:szCs w:val="20"/>
          <w:lang w:eastAsia="pl-PL"/>
        </w:rPr>
        <w:t>7 dni</w:t>
      </w:r>
      <w:r w:rsidRPr="00E330CE">
        <w:rPr>
          <w:rFonts w:ascii="Arial" w:eastAsia="Times New Roman" w:hAnsi="Arial" w:cs="Arial"/>
          <w:sz w:val="20"/>
          <w:szCs w:val="20"/>
          <w:lang w:eastAsia="pl-PL"/>
        </w:rPr>
        <w:t xml:space="preserve"> kalendarzowych, licząc od daty zawarcia umowy, </w:t>
      </w:r>
      <w:r w:rsidRPr="00E330CE">
        <w:rPr>
          <w:rFonts w:ascii="Arial" w:hAnsi="Arial" w:cs="Arial"/>
          <w:sz w:val="20"/>
          <w:szCs w:val="20"/>
        </w:rPr>
        <w:t>ze wskazaniem jego granic, miejsc poboru wody i energii elektrycznej,</w:t>
      </w:r>
    </w:p>
    <w:p w:rsidR="00E330CE" w:rsidRPr="00E330CE" w:rsidRDefault="00E330CE" w:rsidP="00E330CE">
      <w:pPr>
        <w:autoSpaceDE w:val="0"/>
        <w:autoSpaceDN w:val="0"/>
        <w:adjustRightInd w:val="0"/>
        <w:spacing w:after="0" w:line="360" w:lineRule="auto"/>
        <w:rPr>
          <w:rFonts w:ascii="Arial" w:hAnsi="Arial" w:cs="Arial"/>
          <w:sz w:val="20"/>
          <w:szCs w:val="20"/>
        </w:rPr>
      </w:pPr>
      <w:r w:rsidRPr="00E330CE">
        <w:rPr>
          <w:rFonts w:ascii="Arial" w:hAnsi="Arial" w:cs="Arial"/>
          <w:sz w:val="20"/>
          <w:szCs w:val="20"/>
        </w:rPr>
        <w:t>3) zapewnienie nadzoru inwestorskiego,</w:t>
      </w:r>
    </w:p>
    <w:p w:rsidR="00E330CE" w:rsidRPr="00E330CE" w:rsidRDefault="00E330CE" w:rsidP="00E330CE">
      <w:p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4) odbiór zleconego zakresu prac stanowiącego przedmiot umowy,</w:t>
      </w:r>
    </w:p>
    <w:p w:rsidR="00E330CE" w:rsidRPr="00E330CE" w:rsidRDefault="00E330CE" w:rsidP="00E330CE">
      <w:pPr>
        <w:autoSpaceDE w:val="0"/>
        <w:autoSpaceDN w:val="0"/>
        <w:adjustRightInd w:val="0"/>
        <w:spacing w:after="0" w:line="360" w:lineRule="auto"/>
        <w:rPr>
          <w:rFonts w:ascii="Arial" w:hAnsi="Arial" w:cs="Arial"/>
          <w:sz w:val="20"/>
          <w:szCs w:val="20"/>
        </w:rPr>
      </w:pPr>
      <w:r w:rsidRPr="00E330CE">
        <w:rPr>
          <w:rFonts w:ascii="Arial" w:hAnsi="Arial" w:cs="Arial"/>
          <w:sz w:val="20"/>
          <w:szCs w:val="20"/>
        </w:rPr>
        <w:t xml:space="preserve">5) zapłata wynagrodzenia za wykonane i odebrane roboty w terminach określonych w § 8 umowy. </w:t>
      </w:r>
    </w:p>
    <w:p w:rsidR="00E330CE" w:rsidRPr="00E330CE" w:rsidRDefault="00E330CE" w:rsidP="00E330CE">
      <w:pPr>
        <w:tabs>
          <w:tab w:val="left" w:pos="5245"/>
        </w:tabs>
        <w:spacing w:after="0" w:line="360" w:lineRule="auto"/>
        <w:jc w:val="center"/>
        <w:rPr>
          <w:rFonts w:ascii="Arial" w:eastAsia="Times New Roman" w:hAnsi="Arial" w:cs="Arial"/>
          <w:sz w:val="20"/>
          <w:szCs w:val="20"/>
          <w:lang w:eastAsia="pl-PL"/>
        </w:rPr>
      </w:pPr>
      <w:r w:rsidRPr="00E330CE">
        <w:rPr>
          <w:rFonts w:ascii="Arial" w:eastAsia="Times New Roman" w:hAnsi="Arial" w:cs="Arial"/>
          <w:b/>
          <w:sz w:val="20"/>
          <w:szCs w:val="20"/>
          <w:lang w:eastAsia="pl-PL"/>
        </w:rPr>
        <w:t>§ 4</w:t>
      </w:r>
    </w:p>
    <w:p w:rsidR="00E330CE" w:rsidRPr="00E330CE" w:rsidRDefault="00E330CE" w:rsidP="00E330CE">
      <w:p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Do obowiązków Wykonawcy należy:</w:t>
      </w:r>
    </w:p>
    <w:p w:rsidR="00E330CE" w:rsidRPr="00E330CE" w:rsidRDefault="00E330CE" w:rsidP="00E330CE">
      <w:pPr>
        <w:tabs>
          <w:tab w:val="num" w:pos="0"/>
        </w:tabs>
        <w:autoSpaceDE w:val="0"/>
        <w:autoSpaceDN w:val="0"/>
        <w:adjustRightInd w:val="0"/>
        <w:spacing w:after="0" w:line="360" w:lineRule="auto"/>
        <w:jc w:val="both"/>
        <w:rPr>
          <w:rFonts w:ascii="Arial" w:hAnsi="Arial" w:cs="Arial"/>
          <w:sz w:val="20"/>
          <w:szCs w:val="20"/>
        </w:rPr>
      </w:pPr>
      <w:r w:rsidRPr="00E330CE">
        <w:rPr>
          <w:rFonts w:ascii="Arial" w:hAnsi="Arial" w:cs="Arial"/>
          <w:sz w:val="20"/>
          <w:szCs w:val="20"/>
        </w:rPr>
        <w:t>1) Sporządzenie przed przystąpieniem do prac harmonogramu robót uwzględniającego specyfikę obiektu i uzgodnienie go z Zarządcą obiektu,</w:t>
      </w:r>
    </w:p>
    <w:p w:rsidR="00E330CE" w:rsidRPr="00E330CE" w:rsidRDefault="00E330CE" w:rsidP="00E330CE">
      <w:pPr>
        <w:tabs>
          <w:tab w:val="num" w:pos="426"/>
        </w:tabs>
        <w:spacing w:after="0" w:line="360" w:lineRule="auto"/>
        <w:jc w:val="both"/>
        <w:rPr>
          <w:rFonts w:ascii="Arial" w:eastAsia="Times New Roman" w:hAnsi="Arial" w:cs="Arial"/>
          <w:sz w:val="20"/>
          <w:szCs w:val="20"/>
          <w:lang w:eastAsia="pl-PL"/>
        </w:rPr>
      </w:pPr>
      <w:r w:rsidRPr="00E330CE">
        <w:rPr>
          <w:rFonts w:ascii="Arial" w:eastAsia="Times New Roman" w:hAnsi="Arial" w:cs="Arial"/>
          <w:b/>
          <w:sz w:val="20"/>
          <w:szCs w:val="20"/>
          <w:lang w:eastAsia="pl-PL"/>
        </w:rPr>
        <w:t xml:space="preserve">2) </w:t>
      </w:r>
      <w:r w:rsidRPr="00E330CE">
        <w:rPr>
          <w:rFonts w:ascii="Arial" w:eastAsia="Times New Roman" w:hAnsi="Arial" w:cs="Arial"/>
          <w:sz w:val="20"/>
          <w:szCs w:val="20"/>
          <w:lang w:eastAsia="pl-PL"/>
        </w:rPr>
        <w:t>Najpóźniej w dniu przekazania terenu budowy w celu realizacji przedmiotu umowy, Wykonawca przedłoży Zamawiającemu wymagane przepisami oświadczenie o przyjęciu obowiązków kierownika budowy wraz z kopią decyzji o nadaniu uprawnień budowlanych i aktualnym zaświadczeniem o przynależności do właściwej izby samorządu zawodowego, zgodnie z treścią złożonej oferty. Zamawiający może zażądać zmiany osoby pełniącej funkcję kierownika budowy (robót), jeżeli uzna, że osoba ta nie wykonuje należycie swoich obowiązków. Wykonawca zobowiązany jest zmienić wskazaną osobę w terminie 14 dni kalendarzowych od dnia otrzymania żądania zamawiającego, jednakże osoba ta winna spełniać minimalne wymagania określone w warunkach udziału w postępowaniu dotyczącym udzielenia niniejszego zamówienia. Zmiana to odbywa się poprzez pisemne powiadomienie zamawiającego, do którego dołącza wymagane przepisami oświadczenie o przyjęciu obowiązków kierownika budowy (robót) oraz aktualne zaświadczenie o przynależności do właściwej izby samorządu zawodowego.</w:t>
      </w:r>
    </w:p>
    <w:p w:rsidR="00E330CE" w:rsidRPr="00E330CE" w:rsidRDefault="00E330CE" w:rsidP="00E330CE">
      <w:pPr>
        <w:autoSpaceDE w:val="0"/>
        <w:autoSpaceDN w:val="0"/>
        <w:adjustRightInd w:val="0"/>
        <w:spacing w:after="0" w:line="360" w:lineRule="auto"/>
        <w:jc w:val="both"/>
        <w:rPr>
          <w:rFonts w:ascii="Arial" w:hAnsi="Arial" w:cs="Arial"/>
          <w:sz w:val="20"/>
          <w:szCs w:val="20"/>
        </w:rPr>
      </w:pPr>
      <w:r w:rsidRPr="00E330CE">
        <w:rPr>
          <w:rFonts w:ascii="Arial" w:hAnsi="Arial" w:cs="Arial"/>
          <w:sz w:val="20"/>
          <w:szCs w:val="20"/>
        </w:rPr>
        <w:t>3) zapewnienie na terenie budowy należytego ładu i porządku, przestrzeganie przepisów BHP oraz utrzymanie terenu budowy w stanie wolnym od przeszkód komunikacyjnych, dbałość o stan techniczny mienia wymienionego w protokole przekazania placu budowy,</w:t>
      </w:r>
    </w:p>
    <w:p w:rsidR="00E330CE" w:rsidRPr="00E330CE" w:rsidRDefault="00E330CE" w:rsidP="00E330CE">
      <w:pPr>
        <w:autoSpaceDE w:val="0"/>
        <w:autoSpaceDN w:val="0"/>
        <w:adjustRightInd w:val="0"/>
        <w:spacing w:after="0" w:line="360" w:lineRule="auto"/>
        <w:jc w:val="both"/>
        <w:rPr>
          <w:rFonts w:ascii="Arial" w:hAnsi="Arial" w:cs="Arial"/>
          <w:sz w:val="20"/>
          <w:szCs w:val="20"/>
        </w:rPr>
      </w:pPr>
      <w:r w:rsidRPr="00E330CE">
        <w:rPr>
          <w:rFonts w:ascii="Arial" w:hAnsi="Arial" w:cs="Arial"/>
          <w:sz w:val="20"/>
          <w:szCs w:val="20"/>
        </w:rPr>
        <w:t>4) podejmowanie niezbędnych działań uniemożliwiających wstęp na budowę osobom nieupoważnionym,</w:t>
      </w:r>
    </w:p>
    <w:p w:rsidR="00E330CE" w:rsidRPr="00E330CE" w:rsidRDefault="00E330CE" w:rsidP="00E330CE">
      <w:pPr>
        <w:autoSpaceDE w:val="0"/>
        <w:autoSpaceDN w:val="0"/>
        <w:adjustRightInd w:val="0"/>
        <w:spacing w:after="0" w:line="360" w:lineRule="auto"/>
        <w:jc w:val="both"/>
        <w:rPr>
          <w:rFonts w:ascii="Arial" w:hAnsi="Arial" w:cs="Arial"/>
          <w:sz w:val="20"/>
          <w:szCs w:val="20"/>
        </w:rPr>
      </w:pPr>
      <w:r w:rsidRPr="00E330CE">
        <w:rPr>
          <w:rFonts w:ascii="Arial" w:hAnsi="Arial" w:cs="Arial"/>
          <w:sz w:val="20"/>
          <w:szCs w:val="20"/>
        </w:rPr>
        <w:t>5) wstrzymanie robót budowlanych w przypadku stwierdzenia możliwości powstania zagrożenia oraz bezzwłoczne zawiadomienie o tym właściwego organu,</w:t>
      </w:r>
    </w:p>
    <w:p w:rsidR="00E330CE" w:rsidRPr="00E330CE" w:rsidRDefault="00E330CE" w:rsidP="00E330CE">
      <w:pPr>
        <w:autoSpaceDE w:val="0"/>
        <w:autoSpaceDN w:val="0"/>
        <w:adjustRightInd w:val="0"/>
        <w:spacing w:after="0" w:line="360" w:lineRule="auto"/>
        <w:jc w:val="both"/>
        <w:rPr>
          <w:rFonts w:ascii="Arial" w:hAnsi="Arial" w:cs="Arial"/>
          <w:sz w:val="20"/>
          <w:szCs w:val="20"/>
        </w:rPr>
      </w:pPr>
      <w:r w:rsidRPr="00E330CE">
        <w:rPr>
          <w:rFonts w:ascii="Arial" w:hAnsi="Arial" w:cs="Arial"/>
          <w:sz w:val="20"/>
          <w:szCs w:val="20"/>
        </w:rPr>
        <w:t>6) w przypadku zniszczenia lub uszkodzenia mienia wymienionego w protokole przekazania placu budowy lub robót – naprawienie ich i doprowadzenie do stanu poprzedniego na własny koszt,</w:t>
      </w:r>
    </w:p>
    <w:p w:rsidR="00E330CE" w:rsidRPr="00E330CE" w:rsidRDefault="00E330CE" w:rsidP="00E330CE">
      <w:pPr>
        <w:autoSpaceDE w:val="0"/>
        <w:autoSpaceDN w:val="0"/>
        <w:adjustRightInd w:val="0"/>
        <w:spacing w:after="0" w:line="360" w:lineRule="auto"/>
        <w:jc w:val="both"/>
        <w:rPr>
          <w:rFonts w:ascii="Arial" w:hAnsi="Arial" w:cs="Arial"/>
          <w:sz w:val="20"/>
          <w:szCs w:val="20"/>
        </w:rPr>
      </w:pPr>
      <w:r w:rsidRPr="00E330CE">
        <w:rPr>
          <w:rFonts w:ascii="Arial" w:hAnsi="Arial" w:cs="Arial"/>
          <w:sz w:val="20"/>
          <w:szCs w:val="20"/>
        </w:rPr>
        <w:t>7) usuwanie wszelkich urządzeń pomocniczych, zbędnych materiałów, odpadów powstałych w czasie realizacji przedmiotu zamówienia oraz niepotrzebnych urządzeń prowizorycznych,</w:t>
      </w:r>
    </w:p>
    <w:p w:rsidR="00E330CE" w:rsidRPr="00E330CE" w:rsidRDefault="00E330CE" w:rsidP="00E330CE">
      <w:pPr>
        <w:autoSpaceDE w:val="0"/>
        <w:autoSpaceDN w:val="0"/>
        <w:adjustRightInd w:val="0"/>
        <w:spacing w:after="0" w:line="360" w:lineRule="auto"/>
        <w:jc w:val="both"/>
        <w:rPr>
          <w:rFonts w:ascii="Arial" w:hAnsi="Arial" w:cs="Arial"/>
          <w:sz w:val="20"/>
          <w:szCs w:val="20"/>
        </w:rPr>
      </w:pPr>
      <w:r w:rsidRPr="00E330CE">
        <w:rPr>
          <w:rFonts w:ascii="Arial" w:hAnsi="Arial" w:cs="Arial"/>
          <w:sz w:val="20"/>
          <w:szCs w:val="20"/>
        </w:rPr>
        <w:t>8) ponoszenie kosztów związanych z usunięciem oraz składowaniem materiałów rozbiórkowych i innych odpadów powstałych w czasie realizacji przedmiotu umowy,</w:t>
      </w:r>
    </w:p>
    <w:p w:rsidR="00E330CE" w:rsidRPr="00E330CE" w:rsidRDefault="00E330CE" w:rsidP="00E330CE">
      <w:pPr>
        <w:autoSpaceDE w:val="0"/>
        <w:autoSpaceDN w:val="0"/>
        <w:adjustRightInd w:val="0"/>
        <w:spacing w:after="0" w:line="360" w:lineRule="auto"/>
        <w:jc w:val="both"/>
        <w:rPr>
          <w:rFonts w:ascii="Arial" w:hAnsi="Arial" w:cs="Arial"/>
          <w:sz w:val="20"/>
          <w:szCs w:val="20"/>
        </w:rPr>
      </w:pPr>
      <w:r w:rsidRPr="00E330CE">
        <w:rPr>
          <w:rFonts w:ascii="Arial" w:hAnsi="Arial" w:cs="Arial"/>
          <w:sz w:val="20"/>
          <w:szCs w:val="20"/>
        </w:rPr>
        <w:t>9) stosowanie przy realizacji zadania będącego przedmiotem umowy technologii robót, które uwzględniają wymagania zamieszczone w dokumentacji projektowej o której mowa w §1 ust. 1,</w:t>
      </w:r>
    </w:p>
    <w:p w:rsidR="00E330CE" w:rsidRPr="00E330CE" w:rsidRDefault="00E330CE" w:rsidP="00E330CE">
      <w:pPr>
        <w:autoSpaceDE w:val="0"/>
        <w:autoSpaceDN w:val="0"/>
        <w:adjustRightInd w:val="0"/>
        <w:spacing w:after="0" w:line="360" w:lineRule="auto"/>
        <w:jc w:val="both"/>
        <w:rPr>
          <w:rFonts w:ascii="Arial" w:hAnsi="Arial" w:cs="Arial"/>
          <w:sz w:val="20"/>
          <w:szCs w:val="20"/>
        </w:rPr>
      </w:pPr>
      <w:r w:rsidRPr="00E330CE">
        <w:rPr>
          <w:rFonts w:ascii="Arial" w:hAnsi="Arial" w:cs="Arial"/>
          <w:sz w:val="20"/>
          <w:szCs w:val="20"/>
        </w:rPr>
        <w:t xml:space="preserve">10) zorganizowanie i przeprowadzenie niezbędnych prób, badań i odbiorów oraz ewentualnego uzupełnienia dokumentacji odbiorczej dla zakresu robót objętych przedmiotem umowy. Przed przystąpieniem do pomiarów lub badań Wykonawca powiadomi Inspektora Nadzoru o rodzaju, </w:t>
      </w:r>
      <w:r w:rsidRPr="00E330CE">
        <w:rPr>
          <w:rFonts w:ascii="Arial" w:hAnsi="Arial" w:cs="Arial"/>
          <w:sz w:val="20"/>
          <w:szCs w:val="20"/>
        </w:rPr>
        <w:lastRenderedPageBreak/>
        <w:t>miejscu i terminie pomiaru lub badania. Wykonawca przedstawi na piśmie wyniki badań do akceptacji Inspektora Nadzoru,</w:t>
      </w:r>
    </w:p>
    <w:p w:rsidR="00E330CE" w:rsidRPr="00E330CE" w:rsidRDefault="00E330CE" w:rsidP="00E330CE">
      <w:pPr>
        <w:autoSpaceDE w:val="0"/>
        <w:autoSpaceDN w:val="0"/>
        <w:adjustRightInd w:val="0"/>
        <w:spacing w:after="0" w:line="360" w:lineRule="auto"/>
        <w:jc w:val="both"/>
        <w:rPr>
          <w:rFonts w:ascii="Arial" w:hAnsi="Arial" w:cs="Arial"/>
          <w:sz w:val="20"/>
          <w:szCs w:val="20"/>
        </w:rPr>
      </w:pPr>
      <w:r w:rsidRPr="00E330CE">
        <w:rPr>
          <w:rFonts w:ascii="Arial" w:hAnsi="Arial" w:cs="Arial"/>
          <w:sz w:val="20"/>
          <w:szCs w:val="20"/>
        </w:rPr>
        <w:t>11) uporządkowanie po zakończeniu robót terenu budowy i przekazanie go Zamawiającemu w terminie odbioru końcowego robót. Odpowiedzialność Wykonawcy za teren budowy rozpoczyna się z dniem przekazania placu budowy przez Zamawiającego i trwa do dnia podpisania protokołu odbioru końcowego robót bez uwag,</w:t>
      </w:r>
    </w:p>
    <w:p w:rsidR="00E330CE" w:rsidRPr="00E330CE" w:rsidRDefault="00E330CE" w:rsidP="00E330CE">
      <w:pPr>
        <w:autoSpaceDE w:val="0"/>
        <w:autoSpaceDN w:val="0"/>
        <w:adjustRightInd w:val="0"/>
        <w:spacing w:after="0" w:line="360" w:lineRule="auto"/>
        <w:jc w:val="both"/>
        <w:rPr>
          <w:rFonts w:ascii="Arial" w:hAnsi="Arial" w:cs="Arial"/>
          <w:color w:val="000000"/>
          <w:sz w:val="20"/>
          <w:szCs w:val="20"/>
        </w:rPr>
      </w:pPr>
      <w:r w:rsidRPr="00E330CE">
        <w:rPr>
          <w:rFonts w:ascii="Arial" w:hAnsi="Arial" w:cs="Arial"/>
          <w:sz w:val="20"/>
          <w:szCs w:val="20"/>
        </w:rPr>
        <w:t>12) przekazanie Zamawiającemu przedmiotu umowy w terminie wyznaczonym w umowie po uprzednim sprawdzeniu poprawności jego wykonania. Na czas odbioru Wykonawca przekaże Zamawiającemu wszystkie niezbędne dokumenty potwierdzające zakres i prawidłowość wykonanych prac, będących przedmiotem umowy oraz wymaganych Prawem Budowlanym (</w:t>
      </w:r>
      <w:r w:rsidRPr="00E330CE">
        <w:rPr>
          <w:rFonts w:ascii="Arial" w:hAnsi="Arial" w:cs="Arial"/>
          <w:color w:val="000000"/>
          <w:sz w:val="20"/>
          <w:szCs w:val="20"/>
        </w:rPr>
        <w:t>Dz.U. 1994 nr 89 poz. 414 ze zm.),</w:t>
      </w:r>
    </w:p>
    <w:p w:rsidR="00E330CE" w:rsidRPr="00E330CE" w:rsidRDefault="00E330CE" w:rsidP="00E330CE">
      <w:pPr>
        <w:autoSpaceDE w:val="0"/>
        <w:autoSpaceDN w:val="0"/>
        <w:adjustRightInd w:val="0"/>
        <w:spacing w:after="0" w:line="360" w:lineRule="auto"/>
        <w:jc w:val="both"/>
        <w:rPr>
          <w:rFonts w:ascii="Arial" w:hAnsi="Arial" w:cs="Arial"/>
          <w:color w:val="000000"/>
          <w:sz w:val="20"/>
          <w:szCs w:val="20"/>
        </w:rPr>
      </w:pPr>
      <w:r w:rsidRPr="00E330CE">
        <w:rPr>
          <w:rFonts w:ascii="Arial" w:hAnsi="Arial" w:cs="Arial"/>
          <w:color w:val="000000"/>
          <w:sz w:val="20"/>
          <w:szCs w:val="20"/>
        </w:rPr>
        <w:t>13) usunięcie w ustalonym przez Zamawiającego terminie wad stwierdzonych w okresie wykonywania robót lub w okresie rękojmi i gwarancji,</w:t>
      </w:r>
    </w:p>
    <w:p w:rsidR="00E330CE" w:rsidRPr="00E330CE" w:rsidRDefault="00E330CE" w:rsidP="00E330CE">
      <w:pPr>
        <w:autoSpaceDE w:val="0"/>
        <w:autoSpaceDN w:val="0"/>
        <w:adjustRightInd w:val="0"/>
        <w:spacing w:after="0" w:line="360" w:lineRule="auto"/>
        <w:jc w:val="both"/>
        <w:rPr>
          <w:rFonts w:ascii="Arial" w:hAnsi="Arial" w:cs="Arial"/>
          <w:color w:val="000000"/>
          <w:sz w:val="20"/>
          <w:szCs w:val="20"/>
        </w:rPr>
      </w:pPr>
      <w:r w:rsidRPr="00E330CE">
        <w:rPr>
          <w:rFonts w:ascii="Arial" w:hAnsi="Arial" w:cs="Arial"/>
          <w:color w:val="000000"/>
          <w:sz w:val="20"/>
          <w:szCs w:val="20"/>
        </w:rPr>
        <w:t>14) wystawienie w ustalonym umową terminie faktury za wykonane i odebrane roboty budowlane.</w:t>
      </w:r>
    </w:p>
    <w:p w:rsidR="00E330CE" w:rsidRPr="00E330CE" w:rsidRDefault="00E330CE" w:rsidP="00E330CE">
      <w:p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15) Wykonanie dokumentacji powykonawczej,</w:t>
      </w:r>
    </w:p>
    <w:p w:rsidR="00E330CE" w:rsidRPr="00E330CE" w:rsidRDefault="00E330CE" w:rsidP="00E330CE">
      <w:pPr>
        <w:tabs>
          <w:tab w:val="num" w:pos="426"/>
        </w:tabs>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16) Udział w przeglądach gwarancyjnych – na pisemne wezwanie Zamawiającego lub użytkownika obiektu.</w:t>
      </w:r>
    </w:p>
    <w:p w:rsidR="00E330CE" w:rsidRPr="00E330CE" w:rsidRDefault="00E330CE" w:rsidP="00E330CE">
      <w:pPr>
        <w:tabs>
          <w:tab w:val="num" w:pos="426"/>
        </w:tabs>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17) Wykonawca zobowiązany jest do zatrudnienia na podstawie umowy o pracę we własnym przedsiębiorstwie lub przez podwykonawcę, osób które będą wykonywały niżej wymienione czynności, w myśl art.22 §1 ustawy z dnia 26 czerwca 1974 r. – Kodeks pracy (Dz. U. z 2016 r. poz. 1666, ze zm.), tj. czynności związane z realizacją w pełnym zakresie prac budowlanych wynikających z opracowanej i zatwierdzonej przez Zamawiającego dokumentacji projektowej,</w:t>
      </w:r>
    </w:p>
    <w:p w:rsidR="00E330CE" w:rsidRPr="00E330CE" w:rsidRDefault="00E330CE" w:rsidP="00E330CE">
      <w:pPr>
        <w:widowControl w:val="0"/>
        <w:autoSpaceDE w:val="0"/>
        <w:autoSpaceDN w:val="0"/>
        <w:adjustRightInd w:val="0"/>
        <w:spacing w:after="0" w:line="360" w:lineRule="auto"/>
        <w:jc w:val="both"/>
        <w:rPr>
          <w:rFonts w:ascii="Arial" w:eastAsia="Calibri" w:hAnsi="Arial" w:cs="Arial"/>
          <w:sz w:val="20"/>
          <w:szCs w:val="20"/>
          <w:lang w:eastAsia="pl-PL"/>
        </w:rPr>
      </w:pPr>
      <w:r w:rsidRPr="00E330CE">
        <w:rPr>
          <w:rFonts w:ascii="Arial" w:eastAsia="Calibri" w:hAnsi="Arial" w:cs="Arial"/>
          <w:sz w:val="20"/>
          <w:szCs w:val="20"/>
          <w:lang w:eastAsia="pl-PL"/>
        </w:rPr>
        <w:t>18) Wykonawca/podwykonawca dla udokumentowania okoliczności i wykonywania czynności o których mowa w pkt.17), przedstawi Zamawiającemu w terminie 7 dni od podpisania umowy, a w przypadku kierownika budowy nie później niż w terminie przekazania placu budowy, oświadczenie o zatrudnieniu pracowników na podstawie umowy o pracę. Oświadczenie powinno zawierać w szczególności: dokładne określenie podmiotu składającego oświadczenie, datę złożenia oświadczenia, wskazanie, że objęte wezwaniem (zamówieniem) czynności wykonują osoby zatrudnione na podstawie umowy o pracę wraz ze wskazaniem liczby tych osób, rodzaj umowy o pracę i wymiar etatu oraz podpis osoby uprawnionej do złożenia oświadczenia w imieniu wykonawcy lub podwykonawcy.</w:t>
      </w:r>
    </w:p>
    <w:p w:rsidR="00E330CE" w:rsidRPr="00E330CE" w:rsidRDefault="00E330CE" w:rsidP="00E330CE">
      <w:pPr>
        <w:widowControl w:val="0"/>
        <w:autoSpaceDE w:val="0"/>
        <w:autoSpaceDN w:val="0"/>
        <w:adjustRightInd w:val="0"/>
        <w:spacing w:after="0" w:line="360" w:lineRule="auto"/>
        <w:jc w:val="both"/>
        <w:rPr>
          <w:rFonts w:ascii="Arial" w:eastAsia="Calibri" w:hAnsi="Arial" w:cs="Arial"/>
          <w:sz w:val="20"/>
          <w:szCs w:val="20"/>
          <w:lang w:eastAsia="pl-PL"/>
        </w:rPr>
      </w:pPr>
      <w:r w:rsidRPr="00E330CE">
        <w:rPr>
          <w:rFonts w:ascii="Arial" w:eastAsia="Calibri" w:hAnsi="Arial" w:cs="Arial"/>
          <w:sz w:val="20"/>
          <w:szCs w:val="20"/>
          <w:lang w:eastAsia="pl-PL"/>
        </w:rPr>
        <w:t>19) W przypadku konieczności wprowadzenia zmian w składzie brygady wykonującej prace Wykonawca/podwykonawca powiadomi o tym Zamawiającego w terminie 7 dni od dnia zaistnienia zmiany. Zatrudnienie nowych osób podlega rygorowi wskazanemu w pkt. 17) i 18).</w:t>
      </w:r>
    </w:p>
    <w:p w:rsidR="00E330CE" w:rsidRPr="00E330CE" w:rsidRDefault="00E330CE" w:rsidP="00E330CE">
      <w:pPr>
        <w:widowControl w:val="0"/>
        <w:autoSpaceDE w:val="0"/>
        <w:autoSpaceDN w:val="0"/>
        <w:adjustRightInd w:val="0"/>
        <w:spacing w:after="0" w:line="360" w:lineRule="auto"/>
        <w:jc w:val="both"/>
        <w:rPr>
          <w:rFonts w:ascii="Arial" w:eastAsia="Calibri" w:hAnsi="Arial" w:cs="Arial"/>
          <w:sz w:val="20"/>
          <w:szCs w:val="20"/>
          <w:lang w:eastAsia="pl-PL"/>
        </w:rPr>
      </w:pPr>
      <w:r w:rsidRPr="00E330CE">
        <w:rPr>
          <w:rFonts w:ascii="Arial" w:eastAsia="Calibri" w:hAnsi="Arial" w:cs="Arial"/>
          <w:sz w:val="20"/>
          <w:szCs w:val="20"/>
          <w:lang w:eastAsia="pl-PL"/>
        </w:rPr>
        <w:t xml:space="preserve">20) Każdorazowo na żądanie Zamawiającego, w terminie wskazanym przez Zamawiającego nie krótszym niż 5 dni roboczych, Wykonawca zobowiązuje się przedłożyć zanonimizowane kopie umów o pracę zawartych przez Wykonawcę/podwykonawcę z pracownikami wykonującymi czynności o których mowa w pkt. 17). Poświadczoną za zgodność z oryginałem odpowiednio przez wykonawcę lub podwykonawcę kopię umowy/umów o pracę osób wykonujących w trakcie realizacji zamówienia czynności, których dotyczy w/w oświadczenie wykonawcy lub podwykonawcy (wraz z dokumentem </w:t>
      </w:r>
      <w:r w:rsidRPr="00E330CE">
        <w:rPr>
          <w:rFonts w:ascii="Arial" w:eastAsia="Calibri" w:hAnsi="Arial" w:cs="Arial"/>
          <w:sz w:val="20"/>
          <w:szCs w:val="20"/>
          <w:lang w:eastAsia="pl-PL"/>
        </w:rPr>
        <w:lastRenderedPageBreak/>
        <w:t>regulującym zakres obowiązków, jeżeli został sporządzony). Kopia umowy/umów powinna zostać zanonimizowana w sposób zapewniający ochronę danych osobowych pracowników, zgodnie z przepisami ustawy z dnia 29.08.1997 r. o ochronie danych osobowych (tj. w szczególności bez imion, nazwisk, adresów, nr PESEL pracowników). Informacje takie jak: data zawarcia umowy, rodzaj umowy o pracę i wymiar etatu powinny być możliwe do zidentyfikowania.</w:t>
      </w:r>
    </w:p>
    <w:p w:rsidR="00E330CE" w:rsidRPr="00E330CE" w:rsidRDefault="00E330CE" w:rsidP="00E330CE">
      <w:pPr>
        <w:widowControl w:val="0"/>
        <w:autoSpaceDE w:val="0"/>
        <w:autoSpaceDN w:val="0"/>
        <w:adjustRightInd w:val="0"/>
        <w:spacing w:after="0" w:line="360" w:lineRule="auto"/>
        <w:jc w:val="both"/>
        <w:rPr>
          <w:rFonts w:ascii="Arial" w:eastAsia="Calibri" w:hAnsi="Arial" w:cs="Arial"/>
          <w:sz w:val="20"/>
          <w:szCs w:val="20"/>
          <w:lang w:eastAsia="pl-PL"/>
        </w:rPr>
      </w:pPr>
      <w:r w:rsidRPr="00E330CE">
        <w:rPr>
          <w:rFonts w:ascii="Arial" w:eastAsia="Calibri" w:hAnsi="Arial" w:cs="Arial"/>
          <w:sz w:val="20"/>
          <w:szCs w:val="20"/>
          <w:lang w:eastAsia="pl-PL"/>
        </w:rPr>
        <w:t>21) Nieprzedłożenie przez Wykonawcę/podwykonawcę zanonimizowanych kopii umów zawartych z pracownikami wykonującymi czynności o których mowa w pkt. 17) w terminie wskazanym przez Zamawiającego zgodnie z pkt. 20) będzie traktowane jako niewypełnienie obowiązku zatrudnienia pracowników na podstawie umowy o pracę.</w:t>
      </w:r>
    </w:p>
    <w:p w:rsidR="00E330CE" w:rsidRPr="00E330CE" w:rsidRDefault="00E330CE" w:rsidP="00E330CE">
      <w:pPr>
        <w:tabs>
          <w:tab w:val="left" w:pos="5245"/>
        </w:tabs>
        <w:spacing w:after="0" w:line="360" w:lineRule="auto"/>
        <w:jc w:val="center"/>
        <w:rPr>
          <w:rFonts w:ascii="Arial" w:eastAsia="Times New Roman" w:hAnsi="Arial" w:cs="Arial"/>
          <w:sz w:val="20"/>
          <w:szCs w:val="20"/>
          <w:lang w:eastAsia="pl-PL"/>
        </w:rPr>
      </w:pPr>
    </w:p>
    <w:p w:rsidR="00E330CE" w:rsidRPr="00E330CE" w:rsidRDefault="00E330CE" w:rsidP="00E330CE">
      <w:pPr>
        <w:tabs>
          <w:tab w:val="left" w:pos="5245"/>
        </w:tabs>
        <w:spacing w:after="0" w:line="360" w:lineRule="auto"/>
        <w:jc w:val="center"/>
        <w:rPr>
          <w:rFonts w:ascii="Arial" w:eastAsia="Times New Roman" w:hAnsi="Arial" w:cs="Arial"/>
          <w:b/>
          <w:sz w:val="20"/>
          <w:szCs w:val="20"/>
          <w:lang w:eastAsia="pl-PL"/>
        </w:rPr>
      </w:pPr>
      <w:r w:rsidRPr="00E330CE">
        <w:rPr>
          <w:rFonts w:ascii="Arial" w:eastAsia="Times New Roman" w:hAnsi="Arial" w:cs="Arial"/>
          <w:b/>
          <w:sz w:val="20"/>
          <w:szCs w:val="20"/>
          <w:lang w:eastAsia="pl-PL"/>
        </w:rPr>
        <w:t>§ 5</w:t>
      </w:r>
    </w:p>
    <w:p w:rsidR="00E330CE" w:rsidRPr="00E330CE" w:rsidRDefault="00E330CE" w:rsidP="00DC3D69">
      <w:pPr>
        <w:numPr>
          <w:ilvl w:val="2"/>
          <w:numId w:val="33"/>
        </w:numPr>
        <w:spacing w:after="0" w:line="360" w:lineRule="auto"/>
        <w:ind w:left="284" w:hanging="284"/>
        <w:jc w:val="both"/>
        <w:rPr>
          <w:rFonts w:ascii="Arial" w:eastAsia="Times New Roman" w:hAnsi="Arial" w:cs="Arial"/>
          <w:sz w:val="20"/>
          <w:szCs w:val="20"/>
          <w:lang w:eastAsia="pl-PL"/>
        </w:rPr>
      </w:pPr>
      <w:r w:rsidRPr="00E330CE">
        <w:rPr>
          <w:rFonts w:ascii="Arial" w:eastAsia="Times New Roman" w:hAnsi="Arial" w:cs="Arial"/>
          <w:color w:val="000000"/>
          <w:sz w:val="20"/>
          <w:szCs w:val="20"/>
          <w:lang w:val="cs-CZ" w:eastAsia="pl-PL"/>
        </w:rPr>
        <w:t>Wykonawca zobowiązuje się wykonać przedmiot umowy z materiałów własnych. Przy realizacji przedmiotu umowy Wykonawca zobowiązany jest stosować wyroby, które spełniają wymagania podstawowe określone w art.5 ust.1 pkt.1 Prawa budowlanego oraz zostały wprowadzone do obrotu zgodnie z przepisami odrębnymi (art.10 ustawy Prawo budowlane).</w:t>
      </w:r>
    </w:p>
    <w:p w:rsidR="00E330CE" w:rsidRPr="00BA4AB0" w:rsidRDefault="00E330CE" w:rsidP="00DC3D69">
      <w:pPr>
        <w:numPr>
          <w:ilvl w:val="2"/>
          <w:numId w:val="33"/>
        </w:numPr>
        <w:spacing w:after="0" w:line="360" w:lineRule="auto"/>
        <w:ind w:left="284" w:hanging="284"/>
        <w:jc w:val="both"/>
        <w:rPr>
          <w:rFonts w:ascii="Arial" w:eastAsia="Times New Roman" w:hAnsi="Arial" w:cs="Arial"/>
          <w:sz w:val="20"/>
          <w:szCs w:val="20"/>
          <w:lang w:eastAsia="pl-PL"/>
        </w:rPr>
      </w:pPr>
      <w:r w:rsidRPr="00E330CE">
        <w:rPr>
          <w:rFonts w:ascii="Arial" w:eastAsia="Times New Roman" w:hAnsi="Arial" w:cs="Arial"/>
          <w:color w:val="000000"/>
          <w:sz w:val="20"/>
          <w:szCs w:val="20"/>
          <w:lang w:val="cs-CZ" w:eastAsia="pl-PL"/>
        </w:rPr>
        <w:t xml:space="preserve">Wykonawca zobowiązany jest uzyskać akceptację inspektora nadzoru inwestorskiego dla </w:t>
      </w:r>
      <w:r w:rsidRPr="00E330CE">
        <w:rPr>
          <w:rFonts w:ascii="Arial" w:eastAsia="Times New Roman" w:hAnsi="Arial" w:cs="Arial"/>
          <w:sz w:val="20"/>
          <w:szCs w:val="20"/>
          <w:lang w:val="cs-CZ" w:eastAsia="pl-PL"/>
        </w:rPr>
        <w:t xml:space="preserve">każdego </w:t>
      </w:r>
      <w:r w:rsidRPr="00E330CE">
        <w:rPr>
          <w:rFonts w:ascii="Arial" w:eastAsia="Times New Roman" w:hAnsi="Arial" w:cs="Arial"/>
          <w:color w:val="000000"/>
          <w:sz w:val="20"/>
          <w:szCs w:val="20"/>
          <w:lang w:val="cs-CZ" w:eastAsia="pl-PL"/>
        </w:rPr>
        <w:t xml:space="preserve">materiału, który zamierza wbudować na przedmiotowym zadaniu. Przed przystąpieniem do realizacji inwestycji Wykonawca zobowiązany jest ustalić z inspektorem nadzoru wzór wniosku materiałowego, jaki będzie stanowił podstawę akceptacji materiału przed jego wbudowaniem. Kompletne wnioski materiałowe Wykonawca zobowiązany jest przedkładać inspektorowi nadzoru do akceptacji z wyprzedzeniem </w:t>
      </w:r>
      <w:r w:rsidRPr="00E330CE">
        <w:rPr>
          <w:rFonts w:ascii="Arial" w:eastAsia="Times New Roman" w:hAnsi="Arial" w:cs="Arial"/>
          <w:sz w:val="20"/>
          <w:szCs w:val="20"/>
          <w:lang w:val="cs-CZ" w:eastAsia="pl-PL"/>
        </w:rPr>
        <w:t>7 dni</w:t>
      </w:r>
      <w:r w:rsidRPr="00E330CE">
        <w:rPr>
          <w:rFonts w:ascii="Arial" w:eastAsia="Times New Roman" w:hAnsi="Arial" w:cs="Arial"/>
          <w:color w:val="FF0000"/>
          <w:sz w:val="20"/>
          <w:szCs w:val="20"/>
          <w:lang w:val="cs-CZ" w:eastAsia="pl-PL"/>
        </w:rPr>
        <w:t xml:space="preserve"> </w:t>
      </w:r>
      <w:r w:rsidRPr="00E330CE">
        <w:rPr>
          <w:rFonts w:ascii="Arial" w:eastAsia="Times New Roman" w:hAnsi="Arial" w:cs="Arial"/>
          <w:color w:val="000000"/>
          <w:sz w:val="20"/>
          <w:szCs w:val="20"/>
          <w:lang w:val="cs-CZ" w:eastAsia="pl-PL"/>
        </w:rPr>
        <w:t>umożliwiającym mu merytoryczne zajęcie stanowiska.</w:t>
      </w:r>
    </w:p>
    <w:p w:rsidR="00BA4AB0" w:rsidRPr="00FD0CBA" w:rsidRDefault="00BA4AB0" w:rsidP="00421650">
      <w:pPr>
        <w:pStyle w:val="Akapitzlist"/>
        <w:numPr>
          <w:ilvl w:val="2"/>
          <w:numId w:val="33"/>
        </w:numPr>
        <w:tabs>
          <w:tab w:val="clear" w:pos="2160"/>
          <w:tab w:val="num" w:pos="284"/>
        </w:tabs>
        <w:spacing w:line="360" w:lineRule="auto"/>
        <w:ind w:left="284"/>
        <w:jc w:val="both"/>
        <w:rPr>
          <w:rFonts w:ascii="Arial" w:hAnsi="Arial" w:cs="Arial"/>
          <w:sz w:val="20"/>
          <w:szCs w:val="20"/>
        </w:rPr>
      </w:pPr>
      <w:r w:rsidRPr="00FD0CBA">
        <w:rPr>
          <w:rFonts w:ascii="Arial" w:hAnsi="Arial" w:cs="Arial"/>
          <w:sz w:val="20"/>
          <w:szCs w:val="20"/>
        </w:rPr>
        <w:t>Na każde żądanie zamawiającego lub inspektora nadzoru, wykonawca zobowiązany jest okazać w stosunku do wskazanych materiałów dowody dopuszczenia do obrotu i powszechnego stosowania w budownictwie na podstawie obowiązujących przepisów.</w:t>
      </w:r>
    </w:p>
    <w:p w:rsidR="00BA4AB0" w:rsidRPr="00E330CE" w:rsidRDefault="00BA4AB0" w:rsidP="00BA4AB0">
      <w:pPr>
        <w:spacing w:after="0" w:line="360" w:lineRule="auto"/>
        <w:ind w:left="284"/>
        <w:jc w:val="both"/>
        <w:rPr>
          <w:rFonts w:ascii="Arial" w:eastAsia="Times New Roman" w:hAnsi="Arial" w:cs="Arial"/>
          <w:sz w:val="20"/>
          <w:szCs w:val="20"/>
          <w:lang w:eastAsia="pl-PL"/>
        </w:rPr>
      </w:pPr>
    </w:p>
    <w:p w:rsidR="00E330CE" w:rsidRPr="00E330CE" w:rsidRDefault="00E330CE" w:rsidP="00E330CE">
      <w:pPr>
        <w:tabs>
          <w:tab w:val="left" w:pos="5245"/>
        </w:tabs>
        <w:spacing w:after="0" w:line="360" w:lineRule="auto"/>
        <w:jc w:val="center"/>
        <w:rPr>
          <w:rFonts w:ascii="Arial" w:eastAsia="Times New Roman" w:hAnsi="Arial" w:cs="Arial"/>
          <w:sz w:val="20"/>
          <w:szCs w:val="20"/>
          <w:lang w:eastAsia="pl-PL"/>
        </w:rPr>
      </w:pPr>
    </w:p>
    <w:p w:rsidR="00E330CE" w:rsidRPr="00E330CE" w:rsidRDefault="00E330CE" w:rsidP="00E330CE">
      <w:pPr>
        <w:tabs>
          <w:tab w:val="left" w:pos="5245"/>
        </w:tabs>
        <w:spacing w:after="0" w:line="360" w:lineRule="auto"/>
        <w:jc w:val="center"/>
        <w:rPr>
          <w:rFonts w:ascii="Arial" w:eastAsia="Times New Roman" w:hAnsi="Arial" w:cs="Arial"/>
          <w:b/>
          <w:sz w:val="20"/>
          <w:szCs w:val="20"/>
          <w:lang w:eastAsia="pl-PL"/>
        </w:rPr>
      </w:pPr>
      <w:r w:rsidRPr="00E330CE">
        <w:rPr>
          <w:rFonts w:ascii="Arial" w:eastAsia="Times New Roman" w:hAnsi="Arial" w:cs="Arial"/>
          <w:b/>
          <w:sz w:val="20"/>
          <w:szCs w:val="20"/>
          <w:lang w:eastAsia="pl-PL"/>
        </w:rPr>
        <w:t>§ 6</w:t>
      </w:r>
    </w:p>
    <w:p w:rsidR="00E330CE" w:rsidRPr="00E330CE" w:rsidRDefault="00E330CE" w:rsidP="00DC3D69">
      <w:pPr>
        <w:numPr>
          <w:ilvl w:val="0"/>
          <w:numId w:val="62"/>
        </w:numPr>
        <w:tabs>
          <w:tab w:val="left" w:pos="284"/>
        </w:tabs>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Termin rozpoczęcia prac będących przedmiotem umowy ustala się na dzień przekazania terenu</w:t>
      </w:r>
      <w:r w:rsidR="00421650">
        <w:rPr>
          <w:rFonts w:ascii="Arial" w:eastAsia="Times New Roman" w:hAnsi="Arial" w:cs="Arial"/>
          <w:sz w:val="20"/>
          <w:szCs w:val="20"/>
          <w:lang w:eastAsia="pl-PL"/>
        </w:rPr>
        <w:t xml:space="preserve"> </w:t>
      </w:r>
      <w:r w:rsidRPr="00E330CE">
        <w:rPr>
          <w:rFonts w:ascii="Arial" w:eastAsia="Times New Roman" w:hAnsi="Arial" w:cs="Arial"/>
          <w:sz w:val="20"/>
          <w:szCs w:val="20"/>
          <w:lang w:eastAsia="pl-PL"/>
        </w:rPr>
        <w:t>budowy.</w:t>
      </w:r>
    </w:p>
    <w:p w:rsidR="00421650" w:rsidRPr="00421650" w:rsidRDefault="00421650" w:rsidP="00421650">
      <w:pPr>
        <w:numPr>
          <w:ilvl w:val="0"/>
          <w:numId w:val="62"/>
        </w:numPr>
        <w:tabs>
          <w:tab w:val="left" w:pos="748"/>
        </w:tabs>
        <w:spacing w:after="0" w:line="360" w:lineRule="auto"/>
        <w:rPr>
          <w:rFonts w:ascii="Arial" w:hAnsi="Arial" w:cs="Arial"/>
          <w:b/>
          <w:sz w:val="20"/>
          <w:szCs w:val="20"/>
        </w:rPr>
      </w:pPr>
      <w:r w:rsidRPr="00421650">
        <w:rPr>
          <w:rFonts w:ascii="Arial" w:hAnsi="Arial" w:cs="Arial"/>
          <w:b/>
          <w:sz w:val="20"/>
          <w:szCs w:val="20"/>
        </w:rPr>
        <w:t>Termin wykonania przedmiotu umowy ustala się na dzień: 29 września 2017r.</w:t>
      </w:r>
    </w:p>
    <w:p w:rsidR="00E330CE" w:rsidRPr="00E330CE" w:rsidRDefault="00E330CE" w:rsidP="00E330CE">
      <w:pPr>
        <w:spacing w:after="0" w:line="360" w:lineRule="auto"/>
        <w:jc w:val="center"/>
        <w:rPr>
          <w:rFonts w:ascii="Arial" w:eastAsia="Times New Roman" w:hAnsi="Arial" w:cs="Arial"/>
          <w:sz w:val="20"/>
          <w:szCs w:val="20"/>
          <w:lang w:eastAsia="pl-PL"/>
        </w:rPr>
      </w:pPr>
    </w:p>
    <w:p w:rsidR="00E330CE" w:rsidRPr="00E330CE" w:rsidRDefault="00E330CE" w:rsidP="00E330CE">
      <w:pPr>
        <w:spacing w:after="0" w:line="360" w:lineRule="auto"/>
        <w:jc w:val="center"/>
        <w:rPr>
          <w:rFonts w:ascii="Arial" w:eastAsia="Times New Roman" w:hAnsi="Arial" w:cs="Arial"/>
          <w:b/>
          <w:sz w:val="20"/>
          <w:szCs w:val="20"/>
          <w:lang w:eastAsia="pl-PL"/>
        </w:rPr>
      </w:pPr>
      <w:r w:rsidRPr="00E330CE">
        <w:rPr>
          <w:rFonts w:ascii="Arial" w:eastAsia="Times New Roman" w:hAnsi="Arial" w:cs="Arial"/>
          <w:b/>
          <w:sz w:val="20"/>
          <w:szCs w:val="20"/>
          <w:lang w:eastAsia="pl-PL"/>
        </w:rPr>
        <w:t>§ 7</w:t>
      </w:r>
    </w:p>
    <w:p w:rsidR="00E330CE" w:rsidRPr="00E330CE" w:rsidRDefault="00E330CE" w:rsidP="00DC3D69">
      <w:pPr>
        <w:numPr>
          <w:ilvl w:val="0"/>
          <w:numId w:val="47"/>
        </w:numPr>
        <w:tabs>
          <w:tab w:val="left" w:pos="5245"/>
        </w:tabs>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 xml:space="preserve">Za wykonanie przedmiotu umowy strony ustalają wynagrodzenie ryczałtowe brutto w wysokości: </w:t>
      </w:r>
    </w:p>
    <w:p w:rsidR="00E330CE" w:rsidRPr="00E330CE" w:rsidRDefault="00E330CE" w:rsidP="00E330CE">
      <w:pPr>
        <w:tabs>
          <w:tab w:val="left" w:pos="5245"/>
        </w:tabs>
        <w:spacing w:after="0" w:line="360" w:lineRule="auto"/>
        <w:ind w:left="360"/>
        <w:rPr>
          <w:rFonts w:ascii="Arial" w:eastAsia="Times New Roman" w:hAnsi="Arial" w:cs="Arial"/>
          <w:sz w:val="20"/>
          <w:szCs w:val="20"/>
          <w:lang w:eastAsia="pl-PL"/>
        </w:rPr>
      </w:pPr>
      <w:r w:rsidRPr="00E330CE">
        <w:rPr>
          <w:rFonts w:ascii="Arial" w:eastAsia="Times New Roman" w:hAnsi="Arial" w:cs="Arial"/>
          <w:sz w:val="20"/>
          <w:szCs w:val="20"/>
          <w:lang w:eastAsia="pl-PL"/>
        </w:rPr>
        <w:t xml:space="preserve">1) netto </w:t>
      </w:r>
      <w:r w:rsidRPr="00E330CE">
        <w:rPr>
          <w:rFonts w:ascii="Arial" w:eastAsia="Times New Roman" w:hAnsi="Arial" w:cs="Arial"/>
          <w:b/>
          <w:sz w:val="20"/>
          <w:szCs w:val="20"/>
          <w:lang w:eastAsia="pl-PL"/>
        </w:rPr>
        <w:t>……………………………</w:t>
      </w:r>
      <w:r w:rsidRPr="00E330CE">
        <w:rPr>
          <w:rFonts w:ascii="Arial" w:eastAsia="Times New Roman" w:hAnsi="Arial" w:cs="Arial"/>
          <w:sz w:val="20"/>
          <w:szCs w:val="20"/>
          <w:lang w:eastAsia="pl-PL"/>
        </w:rPr>
        <w:t xml:space="preserve"> PLN</w:t>
      </w:r>
    </w:p>
    <w:p w:rsidR="00E330CE" w:rsidRPr="00E330CE" w:rsidRDefault="00E330CE" w:rsidP="00E330CE">
      <w:pPr>
        <w:tabs>
          <w:tab w:val="left" w:pos="709"/>
        </w:tabs>
        <w:spacing w:after="0" w:line="360" w:lineRule="auto"/>
        <w:ind w:left="360"/>
        <w:rPr>
          <w:rFonts w:ascii="Arial" w:eastAsia="Times New Roman" w:hAnsi="Arial" w:cs="Arial"/>
          <w:sz w:val="20"/>
          <w:szCs w:val="20"/>
          <w:lang w:eastAsia="pl-PL"/>
        </w:rPr>
      </w:pPr>
      <w:r w:rsidRPr="00E330CE">
        <w:rPr>
          <w:rFonts w:ascii="Arial" w:eastAsia="Times New Roman" w:hAnsi="Arial" w:cs="Arial"/>
          <w:sz w:val="20"/>
          <w:szCs w:val="20"/>
          <w:lang w:eastAsia="pl-PL"/>
        </w:rPr>
        <w:tab/>
        <w:t>(słownie……………………. złotych).</w:t>
      </w:r>
    </w:p>
    <w:p w:rsidR="00E330CE" w:rsidRPr="00E330CE" w:rsidRDefault="00E330CE" w:rsidP="00E330CE">
      <w:pPr>
        <w:tabs>
          <w:tab w:val="left" w:pos="5245"/>
        </w:tabs>
        <w:spacing w:after="0" w:line="360" w:lineRule="auto"/>
        <w:ind w:left="360"/>
        <w:rPr>
          <w:rFonts w:ascii="Arial" w:eastAsia="Times New Roman" w:hAnsi="Arial" w:cs="Arial"/>
          <w:sz w:val="20"/>
          <w:szCs w:val="20"/>
          <w:lang w:eastAsia="pl-PL"/>
        </w:rPr>
      </w:pPr>
      <w:r w:rsidRPr="00E330CE">
        <w:rPr>
          <w:rFonts w:ascii="Arial" w:eastAsia="Times New Roman" w:hAnsi="Arial" w:cs="Arial"/>
          <w:sz w:val="20"/>
          <w:szCs w:val="20"/>
          <w:lang w:eastAsia="pl-PL"/>
        </w:rPr>
        <w:t>2) obowiązująca stawka podatku VAT- …… %</w:t>
      </w:r>
    </w:p>
    <w:p w:rsidR="00E330CE" w:rsidRPr="00E330CE" w:rsidRDefault="00E330CE" w:rsidP="00E330CE">
      <w:pPr>
        <w:tabs>
          <w:tab w:val="left" w:pos="5245"/>
        </w:tabs>
        <w:spacing w:after="0" w:line="360" w:lineRule="auto"/>
        <w:ind w:left="360"/>
        <w:rPr>
          <w:rFonts w:ascii="Arial" w:eastAsia="Times New Roman" w:hAnsi="Arial" w:cs="Arial"/>
          <w:sz w:val="20"/>
          <w:szCs w:val="20"/>
          <w:lang w:eastAsia="pl-PL"/>
        </w:rPr>
      </w:pPr>
      <w:r w:rsidRPr="00E330CE">
        <w:rPr>
          <w:rFonts w:ascii="Arial" w:eastAsia="Times New Roman" w:hAnsi="Arial" w:cs="Arial"/>
          <w:sz w:val="20"/>
          <w:szCs w:val="20"/>
          <w:lang w:eastAsia="pl-PL"/>
        </w:rPr>
        <w:t xml:space="preserve">3) brutto </w:t>
      </w:r>
      <w:r w:rsidRPr="00E330CE">
        <w:rPr>
          <w:rFonts w:ascii="Arial" w:eastAsia="Times New Roman" w:hAnsi="Arial" w:cs="Arial"/>
          <w:b/>
          <w:sz w:val="20"/>
          <w:szCs w:val="20"/>
          <w:lang w:eastAsia="pl-PL"/>
        </w:rPr>
        <w:t>………………………………………</w:t>
      </w:r>
      <w:r w:rsidRPr="00E330CE">
        <w:rPr>
          <w:rFonts w:ascii="Arial" w:eastAsia="Times New Roman" w:hAnsi="Arial" w:cs="Arial"/>
          <w:sz w:val="20"/>
          <w:szCs w:val="20"/>
          <w:lang w:eastAsia="pl-PL"/>
        </w:rPr>
        <w:t xml:space="preserve"> PLN</w:t>
      </w:r>
    </w:p>
    <w:p w:rsidR="00E330CE" w:rsidRPr="00E330CE" w:rsidRDefault="00E330CE" w:rsidP="00E330CE">
      <w:pPr>
        <w:tabs>
          <w:tab w:val="left" w:pos="709"/>
        </w:tabs>
        <w:spacing w:after="0" w:line="360" w:lineRule="auto"/>
        <w:ind w:left="709" w:hanging="709"/>
        <w:rPr>
          <w:rFonts w:ascii="Arial" w:eastAsia="Times New Roman" w:hAnsi="Arial" w:cs="Arial"/>
          <w:sz w:val="20"/>
          <w:szCs w:val="20"/>
          <w:lang w:eastAsia="pl-PL"/>
        </w:rPr>
      </w:pPr>
      <w:r w:rsidRPr="00E330CE">
        <w:rPr>
          <w:rFonts w:ascii="Arial" w:eastAsia="Times New Roman" w:hAnsi="Arial" w:cs="Arial"/>
          <w:sz w:val="20"/>
          <w:szCs w:val="20"/>
          <w:lang w:eastAsia="pl-PL"/>
        </w:rPr>
        <w:tab/>
        <w:t>(słownie……………………. złotych).</w:t>
      </w:r>
    </w:p>
    <w:p w:rsidR="00E330CE" w:rsidRPr="00E330CE" w:rsidRDefault="00E330CE" w:rsidP="00DC3D69">
      <w:pPr>
        <w:numPr>
          <w:ilvl w:val="0"/>
          <w:numId w:val="47"/>
        </w:numPr>
        <w:tabs>
          <w:tab w:val="left" w:pos="5245"/>
        </w:tabs>
        <w:spacing w:after="0" w:line="360" w:lineRule="auto"/>
        <w:ind w:left="357" w:hanging="357"/>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lastRenderedPageBreak/>
        <w:t xml:space="preserve">Wynagrodzenie ryczałtowe brutto, o którym mowa w ust.1 pkt. 3) </w:t>
      </w:r>
      <w:r w:rsidRPr="00E330CE">
        <w:rPr>
          <w:rFonts w:ascii="Arial" w:eastAsia="Times New Roman" w:hAnsi="Arial" w:cs="Arial"/>
          <w:sz w:val="20"/>
          <w:szCs w:val="20"/>
          <w:lang w:val="cs-CZ" w:eastAsia="pl-PL"/>
        </w:rPr>
        <w:t>uwzględnia wszelkie koszty związane z realizacją niniejszego przedmiotu umowy, koszty wynikające z obowiązków Wykonawcy określonych w umowie</w:t>
      </w:r>
      <w:r w:rsidRPr="00E330CE">
        <w:rPr>
          <w:rFonts w:ascii="Arial" w:eastAsia="Times New Roman" w:hAnsi="Arial" w:cs="Arial"/>
          <w:sz w:val="20"/>
          <w:szCs w:val="20"/>
          <w:lang w:eastAsia="pl-PL"/>
        </w:rPr>
        <w:t xml:space="preserve"> </w:t>
      </w:r>
      <w:r w:rsidRPr="00E330CE">
        <w:rPr>
          <w:rFonts w:ascii="Arial" w:eastAsia="Times New Roman" w:hAnsi="Arial" w:cs="Arial"/>
          <w:sz w:val="20"/>
          <w:szCs w:val="20"/>
          <w:lang w:val="cs-CZ" w:eastAsia="pl-PL"/>
        </w:rPr>
        <w:t>oraz obowiązujący podatek VAT.</w:t>
      </w:r>
    </w:p>
    <w:p w:rsidR="00E330CE" w:rsidRPr="00E330CE" w:rsidRDefault="00E330CE" w:rsidP="00DC3D69">
      <w:pPr>
        <w:numPr>
          <w:ilvl w:val="0"/>
          <w:numId w:val="47"/>
        </w:numPr>
        <w:tabs>
          <w:tab w:val="left" w:pos="5245"/>
        </w:tabs>
        <w:spacing w:after="0" w:line="360" w:lineRule="auto"/>
        <w:ind w:left="357" w:hanging="357"/>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Wynagrodzenie za wykonanie przedmiotu umowy nie podlega rewaloryzacji lub negocjacji w trakcie realizacji niniejszej umowy.</w:t>
      </w:r>
    </w:p>
    <w:p w:rsidR="00E330CE" w:rsidRPr="00E330CE" w:rsidRDefault="00E330CE" w:rsidP="00E330CE">
      <w:pPr>
        <w:tabs>
          <w:tab w:val="left" w:pos="5245"/>
        </w:tabs>
        <w:spacing w:after="0" w:line="360" w:lineRule="auto"/>
        <w:jc w:val="center"/>
        <w:rPr>
          <w:rFonts w:ascii="Arial" w:eastAsia="Times New Roman" w:hAnsi="Arial" w:cs="Arial"/>
          <w:sz w:val="20"/>
          <w:szCs w:val="20"/>
          <w:lang w:eastAsia="pl-PL"/>
        </w:rPr>
      </w:pPr>
    </w:p>
    <w:p w:rsidR="00E330CE" w:rsidRPr="00E330CE" w:rsidRDefault="00E330CE" w:rsidP="00E330CE">
      <w:pPr>
        <w:spacing w:after="0" w:line="360" w:lineRule="auto"/>
        <w:jc w:val="center"/>
        <w:rPr>
          <w:rFonts w:ascii="Arial" w:eastAsia="Times New Roman" w:hAnsi="Arial" w:cs="Arial"/>
          <w:b/>
          <w:sz w:val="20"/>
          <w:szCs w:val="20"/>
          <w:lang w:eastAsia="pl-PL"/>
        </w:rPr>
      </w:pPr>
      <w:r w:rsidRPr="00E330CE">
        <w:rPr>
          <w:rFonts w:ascii="Arial" w:eastAsia="Times New Roman" w:hAnsi="Arial" w:cs="Arial"/>
          <w:b/>
          <w:sz w:val="20"/>
          <w:szCs w:val="20"/>
          <w:lang w:eastAsia="pl-PL"/>
        </w:rPr>
        <w:t>§ 8</w:t>
      </w:r>
    </w:p>
    <w:p w:rsidR="00E330CE" w:rsidRPr="00E330CE" w:rsidRDefault="00E330CE" w:rsidP="00DC3D69">
      <w:pPr>
        <w:numPr>
          <w:ilvl w:val="3"/>
          <w:numId w:val="63"/>
        </w:numPr>
        <w:tabs>
          <w:tab w:val="left" w:pos="426"/>
        </w:tabs>
        <w:spacing w:after="0" w:line="360" w:lineRule="auto"/>
        <w:ind w:left="709"/>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Rozliczenie należności za wykonanie przedmiotu umowy nastąpi w oparciu o fakturę, na podstawie protokołu końcowego odbioru robót bez uwag ze strony Zamawiającego, potwierdzonego przez powołanego przez Zamawiającego inspektora nadzoru inwestorskiego.</w:t>
      </w:r>
    </w:p>
    <w:p w:rsidR="00E330CE" w:rsidRPr="00E330CE" w:rsidRDefault="00E330CE" w:rsidP="00DC3D69">
      <w:pPr>
        <w:numPr>
          <w:ilvl w:val="0"/>
          <w:numId w:val="63"/>
        </w:numPr>
        <w:tabs>
          <w:tab w:val="left" w:pos="426"/>
        </w:tabs>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Strony ustaliły termin płatności faktur - 14 dni po otrzymaniu przez Zamawiającego prawidłowo wystawionej pod względem merytorycznym i finansowym faktury VAT. [z zastrzeżeniem postanowień ust.6.</w:t>
      </w:r>
      <w:r w:rsidRPr="00E330CE">
        <w:rPr>
          <w:rFonts w:ascii="Arial" w:eastAsia="Times New Roman" w:hAnsi="Arial" w:cs="Arial"/>
          <w:bCs/>
          <w:sz w:val="20"/>
          <w:szCs w:val="20"/>
          <w:lang w:eastAsia="pl-PL"/>
        </w:rPr>
        <w:t>].</w:t>
      </w:r>
    </w:p>
    <w:p w:rsidR="00E330CE" w:rsidRPr="00E330CE" w:rsidRDefault="00E330CE" w:rsidP="00DC3D69">
      <w:pPr>
        <w:numPr>
          <w:ilvl w:val="0"/>
          <w:numId w:val="63"/>
        </w:numPr>
        <w:tabs>
          <w:tab w:val="left" w:pos="426"/>
        </w:tabs>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Należności będą regulowane przelewem z konta Zamawiającego na rachunek bankowy Wykonawcy nr: ………………………………………</w:t>
      </w:r>
      <w:r w:rsidR="00421650">
        <w:rPr>
          <w:rFonts w:ascii="Arial" w:eastAsia="Times New Roman" w:hAnsi="Arial" w:cs="Arial"/>
          <w:sz w:val="20"/>
          <w:szCs w:val="20"/>
          <w:lang w:eastAsia="pl-PL"/>
        </w:rPr>
        <w:t>………………………………………………..</w:t>
      </w:r>
      <w:r w:rsidRPr="00E330CE">
        <w:rPr>
          <w:rFonts w:ascii="Arial" w:eastAsia="Times New Roman" w:hAnsi="Arial" w:cs="Arial"/>
          <w:sz w:val="20"/>
          <w:szCs w:val="20"/>
          <w:lang w:eastAsia="pl-PL"/>
        </w:rPr>
        <w:t xml:space="preserve"> </w:t>
      </w:r>
      <w:r w:rsidRPr="00E330CE">
        <w:rPr>
          <w:rFonts w:ascii="Arial" w:eastAsia="Times New Roman" w:hAnsi="Arial" w:cs="Arial"/>
          <w:b/>
          <w:sz w:val="20"/>
          <w:szCs w:val="20"/>
          <w:lang w:eastAsia="pl-PL"/>
        </w:rPr>
        <w:t>Zmiana numeru rachunku bankowego Wykonawcy wskazanego powyżej wymaga aneksu do niniejszej umowy.</w:t>
      </w:r>
    </w:p>
    <w:p w:rsidR="00E330CE" w:rsidRPr="00E330CE" w:rsidRDefault="00E330CE" w:rsidP="00DC3D69">
      <w:pPr>
        <w:numPr>
          <w:ilvl w:val="0"/>
          <w:numId w:val="63"/>
        </w:numPr>
        <w:tabs>
          <w:tab w:val="left" w:pos="426"/>
        </w:tabs>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Za dzień spełnienia świadczenia pieniężnego uznaje się datę obciążenia rachunku Zamawiającego.</w:t>
      </w:r>
    </w:p>
    <w:p w:rsidR="00E330CE" w:rsidRPr="00E330CE" w:rsidRDefault="00E330CE" w:rsidP="00DC3D69">
      <w:pPr>
        <w:numPr>
          <w:ilvl w:val="0"/>
          <w:numId w:val="63"/>
        </w:numPr>
        <w:tabs>
          <w:tab w:val="left" w:pos="426"/>
        </w:tabs>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W przypadku gdy Wykonawca powierzył wykonanie części robót objętych przedmiotem umowy podwykonawcom lub dalszym podwykonawcom (§9), Zamawiający dokona zapłaty faktury lub rachunku w terminie 14 dni kalendarzowych, licząc od daty otrzymania prawidłowo wystawionej faktury lub rachunku wraz ze wskazanymi przez Zamawiającego dowodami potwierdzającymi zapłatę wymagalnego wynagrodzenia podwykonawcom lub dalszym podwykonawcom biorącym udział w realizacji części przedmiotu umowy podlegającej rozliczeniu (oryginał pisemnego oświadczenia podwykonawcy lub dalszego podwykonawcy o zrealizowaniu względem niego płatności wraz z potwierdzoną za zgodność  z oryginałem kopią faktury lub rachunku dotyczącą prac podwykonawczych, dowodem zapłaty wynagrodzenia określonego na fakturze lub rachunku oraz odpowiednie protokoły odbioru).</w:t>
      </w:r>
    </w:p>
    <w:p w:rsidR="00E330CE" w:rsidRPr="00E330CE" w:rsidRDefault="00E330CE" w:rsidP="00DC3D69">
      <w:pPr>
        <w:numPr>
          <w:ilvl w:val="0"/>
          <w:numId w:val="63"/>
        </w:numPr>
        <w:tabs>
          <w:tab w:val="left" w:pos="426"/>
        </w:tabs>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rsidR="00E330CE" w:rsidRPr="00E330CE" w:rsidRDefault="00E330CE" w:rsidP="00DC3D69">
      <w:pPr>
        <w:numPr>
          <w:ilvl w:val="0"/>
          <w:numId w:val="63"/>
        </w:numPr>
        <w:tabs>
          <w:tab w:val="left" w:pos="426"/>
        </w:tabs>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E330CE" w:rsidRPr="00E330CE" w:rsidRDefault="00E330CE" w:rsidP="00DC3D69">
      <w:pPr>
        <w:numPr>
          <w:ilvl w:val="0"/>
          <w:numId w:val="63"/>
        </w:numPr>
        <w:spacing w:after="0" w:line="360" w:lineRule="auto"/>
        <w:jc w:val="both"/>
        <w:rPr>
          <w:rFonts w:ascii="Arial" w:eastAsia="Times New Roman" w:hAnsi="Arial" w:cs="Arial"/>
          <w:sz w:val="20"/>
          <w:szCs w:val="20"/>
          <w:u w:val="single"/>
          <w:lang w:eastAsia="pl-PL"/>
        </w:rPr>
      </w:pPr>
      <w:r w:rsidRPr="00E330CE">
        <w:rPr>
          <w:rFonts w:ascii="Arial" w:eastAsia="Times New Roman" w:hAnsi="Arial" w:cs="Arial"/>
          <w:sz w:val="20"/>
          <w:szCs w:val="20"/>
          <w:u w:val="single"/>
          <w:lang w:eastAsia="pl-PL"/>
        </w:rPr>
        <w:lastRenderedPageBreak/>
        <w:t>Wynagrodzenie, o którym mowa w ust.7,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E330CE" w:rsidRPr="00E330CE" w:rsidRDefault="00E330CE" w:rsidP="00DC3D69">
      <w:pPr>
        <w:numPr>
          <w:ilvl w:val="0"/>
          <w:numId w:val="63"/>
        </w:num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Bezpośrednia zapłata obejmuje wyłącznie należne wynagrodzenie, bez odsetek, należnych podwykonawcy lub dalszemu podwykonawcy.</w:t>
      </w:r>
    </w:p>
    <w:p w:rsidR="00E330CE" w:rsidRPr="00E330CE" w:rsidRDefault="00E330CE" w:rsidP="00DC3D69">
      <w:pPr>
        <w:numPr>
          <w:ilvl w:val="0"/>
          <w:numId w:val="63"/>
        </w:numPr>
        <w:spacing w:after="0" w:line="360" w:lineRule="auto"/>
        <w:ind w:left="709"/>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 xml:space="preserve"> Przed dokonaniem bezpośredniej zapłaty zamawiający jest obowiązany umożliwić wykonawcy zgłoszenie w formie pisemnej uwag dotyczących zasadności bezpośredniej zapłaty wynagrodzenia podwykonawcy lub dalszemu podwykonawcy, o których mowa w ust. 7. Zamawiający informuje o terminie zgłaszania uwag, nie krótszym niż 7 dni od dnia doręczenia tej informacji.</w:t>
      </w:r>
    </w:p>
    <w:p w:rsidR="00E330CE" w:rsidRPr="00E330CE" w:rsidRDefault="00E330CE" w:rsidP="00DC3D69">
      <w:pPr>
        <w:numPr>
          <w:ilvl w:val="0"/>
          <w:numId w:val="63"/>
        </w:num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W przypadku zgłoszenia uwag, o których mowa w ust.10, w terminie wskazanym przez zamawiającego, zamawiający może:</w:t>
      </w:r>
    </w:p>
    <w:p w:rsidR="00E330CE" w:rsidRPr="00E330CE" w:rsidRDefault="00E330CE" w:rsidP="00DC3D69">
      <w:pPr>
        <w:numPr>
          <w:ilvl w:val="1"/>
          <w:numId w:val="58"/>
        </w:numPr>
        <w:tabs>
          <w:tab w:val="left" w:pos="851"/>
        </w:tabs>
        <w:spacing w:after="0" w:line="360" w:lineRule="auto"/>
        <w:ind w:left="851" w:hanging="425"/>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nie dokonać bezpośredniej zapłaty wynagrodzenia podwykonawcy lub dalszemu podwykonawcy, jeżeli wykonawca wykaże niezasadność takiej zapłaty albo</w:t>
      </w:r>
    </w:p>
    <w:p w:rsidR="00E330CE" w:rsidRPr="00E330CE" w:rsidRDefault="00E330CE" w:rsidP="00DC3D69">
      <w:pPr>
        <w:numPr>
          <w:ilvl w:val="1"/>
          <w:numId w:val="58"/>
        </w:numPr>
        <w:tabs>
          <w:tab w:val="left" w:pos="851"/>
        </w:tabs>
        <w:spacing w:after="0" w:line="360" w:lineRule="auto"/>
        <w:ind w:left="851" w:hanging="425"/>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330CE" w:rsidRPr="00E330CE" w:rsidRDefault="00E330CE" w:rsidP="00DC3D69">
      <w:pPr>
        <w:numPr>
          <w:ilvl w:val="1"/>
          <w:numId w:val="58"/>
        </w:numPr>
        <w:tabs>
          <w:tab w:val="left" w:pos="851"/>
        </w:tabs>
        <w:spacing w:after="0" w:line="360" w:lineRule="auto"/>
        <w:ind w:left="851" w:hanging="425"/>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dokonać bezpośredniej zapłaty wynagrodzenia podwykonawcy lub dalszemu podwykonawcy, jeżeli podwykonawca lub dalszy podwykonawca wykaże zasadność takiej zapłaty.</w:t>
      </w:r>
    </w:p>
    <w:p w:rsidR="00E330CE" w:rsidRPr="00E330CE" w:rsidRDefault="00E330CE" w:rsidP="00DC3D69">
      <w:pPr>
        <w:numPr>
          <w:ilvl w:val="3"/>
          <w:numId w:val="59"/>
        </w:numPr>
        <w:tabs>
          <w:tab w:val="num" w:pos="851"/>
        </w:tabs>
        <w:spacing w:after="0" w:line="360" w:lineRule="auto"/>
        <w:ind w:left="851"/>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W przypadku dokonania bezpośredniej zapłaty podwykonawcy lub dalszemu podwykonawcy, o których mowa w ust.7, zamawiający potrąca kwotę wypłaconego wynagrodzenia z wynagrodzenia należnego wykonawcy.</w:t>
      </w:r>
    </w:p>
    <w:p w:rsidR="00E330CE" w:rsidRPr="00E330CE" w:rsidRDefault="00E330CE" w:rsidP="00DC3D69">
      <w:pPr>
        <w:numPr>
          <w:ilvl w:val="3"/>
          <w:numId w:val="59"/>
        </w:numPr>
        <w:tabs>
          <w:tab w:val="num" w:pos="851"/>
        </w:tabs>
        <w:spacing w:after="0" w:line="360" w:lineRule="auto"/>
        <w:ind w:left="851" w:hanging="426"/>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W przypadku nie wywiązywania się wykonawcy z któregokolwiek ze zobowiązań wynikających z umownych postanowień, zamawiający może wstrzymać do czasu ustania przyczyny w całości lub w części płatność faktury lub rachunku. W takim przypadku wykonawcy nie przysługują odsetki z tytułu opóźnienia w zapłacie.</w:t>
      </w:r>
    </w:p>
    <w:p w:rsidR="00E330CE" w:rsidRPr="00E330CE" w:rsidRDefault="00E330CE" w:rsidP="00E330CE">
      <w:pPr>
        <w:spacing w:after="0" w:line="360" w:lineRule="auto"/>
        <w:ind w:left="426"/>
        <w:jc w:val="center"/>
        <w:rPr>
          <w:rFonts w:ascii="Arial" w:eastAsia="Times New Roman" w:hAnsi="Arial" w:cs="Arial"/>
          <w:sz w:val="20"/>
          <w:szCs w:val="20"/>
          <w:lang w:eastAsia="pl-PL"/>
        </w:rPr>
      </w:pPr>
    </w:p>
    <w:p w:rsidR="00E330CE" w:rsidRPr="00E330CE" w:rsidRDefault="00E330CE" w:rsidP="00E330CE">
      <w:pPr>
        <w:spacing w:after="0" w:line="360" w:lineRule="auto"/>
        <w:jc w:val="center"/>
        <w:rPr>
          <w:rFonts w:ascii="Arial" w:eastAsia="Times New Roman" w:hAnsi="Arial" w:cs="Arial"/>
          <w:b/>
          <w:sz w:val="20"/>
          <w:szCs w:val="20"/>
          <w:lang w:eastAsia="pl-PL"/>
        </w:rPr>
      </w:pPr>
      <w:r w:rsidRPr="00E330CE">
        <w:rPr>
          <w:rFonts w:ascii="Arial" w:eastAsia="Times New Roman" w:hAnsi="Arial" w:cs="Arial"/>
          <w:b/>
          <w:sz w:val="20"/>
          <w:szCs w:val="20"/>
          <w:lang w:eastAsia="pl-PL"/>
        </w:rPr>
        <w:t>§ 9</w:t>
      </w:r>
    </w:p>
    <w:p w:rsidR="00E330CE" w:rsidRPr="00E330CE" w:rsidRDefault="00E330CE" w:rsidP="00DC3D69">
      <w:pPr>
        <w:numPr>
          <w:ilvl w:val="0"/>
          <w:numId w:val="34"/>
        </w:numPr>
        <w:tabs>
          <w:tab w:val="left" w:pos="5245"/>
        </w:tabs>
        <w:spacing w:after="0" w:line="360" w:lineRule="auto"/>
        <w:jc w:val="both"/>
        <w:rPr>
          <w:rFonts w:ascii="Arial" w:eastAsia="Times New Roman" w:hAnsi="Arial" w:cs="Arial"/>
          <w:bCs/>
          <w:sz w:val="20"/>
          <w:szCs w:val="20"/>
          <w:lang w:val="cs-CZ" w:eastAsia="pl-PL"/>
        </w:rPr>
      </w:pPr>
      <w:r w:rsidRPr="00E330CE">
        <w:rPr>
          <w:rFonts w:ascii="Arial" w:eastAsia="Times New Roman" w:hAnsi="Arial" w:cs="Arial"/>
          <w:sz w:val="20"/>
          <w:szCs w:val="20"/>
          <w:lang w:val="cs-CZ" w:eastAsia="pl-PL"/>
        </w:rPr>
        <w:t>Wykonawca może powierzyć, zgodnie ze złożoną ofertą, wykonanie części zamówienia podwykonawcom, zawierając z nimi stosowne umowy w formie pisemnej pod rygorem nieważności.</w:t>
      </w:r>
    </w:p>
    <w:p w:rsidR="00E330CE" w:rsidRPr="00E330CE" w:rsidRDefault="00E330CE" w:rsidP="00DC3D69">
      <w:pPr>
        <w:numPr>
          <w:ilvl w:val="0"/>
          <w:numId w:val="34"/>
        </w:numPr>
        <w:tabs>
          <w:tab w:val="left" w:pos="5245"/>
        </w:tabs>
        <w:spacing w:after="0" w:line="360" w:lineRule="auto"/>
        <w:jc w:val="both"/>
        <w:rPr>
          <w:rFonts w:ascii="Arial" w:eastAsia="Times New Roman" w:hAnsi="Arial" w:cs="Arial"/>
          <w:bCs/>
          <w:sz w:val="20"/>
          <w:szCs w:val="20"/>
          <w:u w:val="single"/>
          <w:lang w:val="cs-CZ" w:eastAsia="pl-PL"/>
        </w:rPr>
      </w:pPr>
      <w:r w:rsidRPr="00E330CE">
        <w:rPr>
          <w:rFonts w:ascii="Arial" w:eastAsia="Times New Roman" w:hAnsi="Arial" w:cs="Arial"/>
          <w:bCs/>
          <w:sz w:val="20"/>
          <w:szCs w:val="20"/>
          <w:u w:val="single"/>
          <w:lang w:val="cs-CZ" w:eastAsia="pl-PL"/>
        </w:rPr>
        <w:t>Wykonawca może ograniczyć lub rozszerzyć zakres prac przewidzianych do realizacji przez podwykonawców, w stosunku do zakresu wskazanego w ofercie przetargowej, wyłącznie za zgodą zamawiającego i tylko w uzasadnionych przypadkach.</w:t>
      </w:r>
    </w:p>
    <w:p w:rsidR="00E330CE" w:rsidRPr="00E330CE" w:rsidRDefault="00E330CE" w:rsidP="00DC3D69">
      <w:pPr>
        <w:numPr>
          <w:ilvl w:val="0"/>
          <w:numId w:val="34"/>
        </w:numPr>
        <w:tabs>
          <w:tab w:val="left" w:pos="5245"/>
        </w:tabs>
        <w:spacing w:after="0" w:line="360" w:lineRule="auto"/>
        <w:jc w:val="both"/>
        <w:rPr>
          <w:rFonts w:ascii="Arial" w:eastAsia="Times New Roman" w:hAnsi="Arial" w:cs="Arial"/>
          <w:bCs/>
          <w:sz w:val="20"/>
          <w:szCs w:val="20"/>
          <w:lang w:val="cs-CZ" w:eastAsia="pl-PL"/>
        </w:rPr>
      </w:pPr>
      <w:r w:rsidRPr="00E330CE">
        <w:rPr>
          <w:rFonts w:ascii="Arial" w:eastAsia="Times New Roman" w:hAnsi="Arial" w:cs="Arial"/>
          <w:bCs/>
          <w:sz w:val="20"/>
          <w:szCs w:val="20"/>
          <w:lang w:val="cs-CZ" w:eastAsia="pl-PL"/>
        </w:rPr>
        <w:t xml:space="preserve">Zamawiający wymaga,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o których mowa w zdaniu pierwszym, w trakcie </w:t>
      </w:r>
      <w:r w:rsidRPr="00E330CE">
        <w:rPr>
          <w:rFonts w:ascii="Arial" w:eastAsia="Times New Roman" w:hAnsi="Arial" w:cs="Arial"/>
          <w:bCs/>
          <w:sz w:val="20"/>
          <w:szCs w:val="20"/>
          <w:lang w:val="cs-CZ" w:eastAsia="pl-PL"/>
        </w:rPr>
        <w:lastRenderedPageBreak/>
        <w:t>realizacji zamówienia, a także przekazuje informacje na temat nowych podwykonawców, którym w późniejszym okresie zamierza powierzyć realizację robót budowlanych lub usług.</w:t>
      </w:r>
    </w:p>
    <w:p w:rsidR="00E330CE" w:rsidRPr="00E330CE" w:rsidRDefault="00E330CE" w:rsidP="00DC3D69">
      <w:pPr>
        <w:numPr>
          <w:ilvl w:val="0"/>
          <w:numId w:val="34"/>
        </w:numPr>
        <w:tabs>
          <w:tab w:val="left" w:pos="5245"/>
        </w:tabs>
        <w:spacing w:after="0" w:line="360" w:lineRule="auto"/>
        <w:jc w:val="both"/>
        <w:rPr>
          <w:rFonts w:ascii="Arial" w:eastAsia="Times New Roman" w:hAnsi="Arial" w:cs="Arial"/>
          <w:bCs/>
          <w:sz w:val="20"/>
          <w:szCs w:val="20"/>
          <w:u w:val="single"/>
          <w:lang w:val="cs-CZ" w:eastAsia="pl-PL"/>
        </w:rPr>
      </w:pPr>
      <w:r w:rsidRPr="00E330CE">
        <w:rPr>
          <w:rFonts w:ascii="Arial" w:eastAsia="Times New Roman" w:hAnsi="Arial" w:cs="Arial"/>
          <w:bCs/>
          <w:sz w:val="20"/>
          <w:szCs w:val="20"/>
          <w:lang w:val="cs-CZ" w:eastAsia="pl-PL"/>
        </w:rPr>
        <w:t>Do zawarcia przez wykonawcę umowy o roboty budowlane z podwykonawcą jest wymagana zgoda zamawiającego, a do zawarcia przez podwykonawcę umowy z dalszym podwykonawcą jest wymagana zgoda zamawiającego i wykonawcy.</w:t>
      </w:r>
    </w:p>
    <w:p w:rsidR="00E330CE" w:rsidRPr="00E330CE" w:rsidRDefault="00E330CE" w:rsidP="00DC3D69">
      <w:pPr>
        <w:numPr>
          <w:ilvl w:val="0"/>
          <w:numId w:val="34"/>
        </w:numPr>
        <w:tabs>
          <w:tab w:val="left" w:pos="5245"/>
        </w:tabs>
        <w:spacing w:after="0" w:line="360" w:lineRule="auto"/>
        <w:jc w:val="both"/>
        <w:rPr>
          <w:rFonts w:ascii="Arial" w:eastAsia="Times New Roman" w:hAnsi="Arial" w:cs="Arial"/>
          <w:bCs/>
          <w:sz w:val="20"/>
          <w:szCs w:val="20"/>
          <w:lang w:val="cs-CZ" w:eastAsia="pl-PL"/>
        </w:rPr>
      </w:pPr>
      <w:r w:rsidRPr="00E330CE">
        <w:rPr>
          <w:rFonts w:ascii="Arial" w:eastAsia="Times New Roman" w:hAnsi="Arial" w:cs="Arial"/>
          <w:sz w:val="20"/>
          <w:szCs w:val="20"/>
          <w:lang w:val="cs-CZ" w:eastAsia="pl-PL"/>
        </w:rPr>
        <w:t>Wykonawca, podwykonawca lub dalszy podwykonawca zamówienia na roboty budowlane zamierzający zawrzeć lub zmienić umowę o podwykonawstwo, której przedmiotem są roboty budowlane, jest obowiązany, w trakcie realizacji zamówienia publicznego na roboty budowlane, do przedłożenia zamawiającemu projektu tej umowy lub projektu jej zmiany (aneksu), przy czym podwykonawca lub dalszy podwykonawca jest obowiązany dołączyć zgodę wykonawcy na zawarcie umowy o podwykonawstwo o treści zgodnej z projektem umowy.</w:t>
      </w:r>
    </w:p>
    <w:p w:rsidR="00E330CE" w:rsidRPr="00E330CE" w:rsidRDefault="00E330CE" w:rsidP="00DC3D69">
      <w:pPr>
        <w:numPr>
          <w:ilvl w:val="0"/>
          <w:numId w:val="34"/>
        </w:numPr>
        <w:tabs>
          <w:tab w:val="left" w:pos="5245"/>
        </w:tabs>
        <w:spacing w:after="0" w:line="360" w:lineRule="auto"/>
        <w:jc w:val="both"/>
        <w:rPr>
          <w:rFonts w:ascii="Arial" w:eastAsia="Times New Roman" w:hAnsi="Arial" w:cs="Arial"/>
          <w:bCs/>
          <w:sz w:val="20"/>
          <w:szCs w:val="20"/>
          <w:lang w:val="cs-CZ" w:eastAsia="pl-PL"/>
        </w:rPr>
      </w:pPr>
      <w:r w:rsidRPr="00E330CE">
        <w:rPr>
          <w:rFonts w:ascii="Arial" w:eastAsia="Times New Roman" w:hAnsi="Arial" w:cs="Arial"/>
          <w:bCs/>
          <w:sz w:val="20"/>
          <w:szCs w:val="20"/>
          <w:lang w:val="cs-CZ" w:eastAsia="pl-PL"/>
        </w:rPr>
        <w:t xml:space="preserve">Zamawiający w terminie 14 dni, licząc od dnia otrzymania projektu umowy o podwykonawstwo lub jej zmiany, której przedmiotem są roboty budowlane, zgłasza w formie pisemnej zastrzeżenia do przedłożonych projektów, w przypadkach o których mowa w ust.11. </w:t>
      </w:r>
    </w:p>
    <w:p w:rsidR="00E330CE" w:rsidRPr="00E330CE" w:rsidRDefault="00E330CE" w:rsidP="00DC3D69">
      <w:pPr>
        <w:numPr>
          <w:ilvl w:val="0"/>
          <w:numId w:val="34"/>
        </w:numPr>
        <w:tabs>
          <w:tab w:val="left" w:pos="5245"/>
        </w:tabs>
        <w:spacing w:after="0" w:line="360" w:lineRule="auto"/>
        <w:jc w:val="both"/>
        <w:rPr>
          <w:rFonts w:ascii="Arial" w:eastAsia="Times New Roman" w:hAnsi="Arial" w:cs="Arial"/>
          <w:bCs/>
          <w:sz w:val="20"/>
          <w:szCs w:val="20"/>
          <w:lang w:val="cs-CZ" w:eastAsia="pl-PL"/>
        </w:rPr>
      </w:pPr>
      <w:r w:rsidRPr="00E330CE">
        <w:rPr>
          <w:rFonts w:ascii="Arial" w:eastAsia="Times New Roman" w:hAnsi="Arial" w:cs="Arial"/>
          <w:sz w:val="20"/>
          <w:szCs w:val="20"/>
          <w:lang w:val="cs-CZ" w:eastAsia="pl-PL"/>
        </w:rPr>
        <w:t>Niezgłoszenie w formie pisemnej zastrzeżeń do przedłożonego projektu umowy o podwykonawstwo, której przedmiotem są roboty budowlane, i do projektu jej zmiany, w terminie określonym w ust.6, uważa się za akceptację projektu umowy lub jej zmiany przez zamawiającego.</w:t>
      </w:r>
    </w:p>
    <w:p w:rsidR="00E330CE" w:rsidRPr="00E330CE" w:rsidRDefault="00E330CE" w:rsidP="00DC3D69">
      <w:pPr>
        <w:numPr>
          <w:ilvl w:val="0"/>
          <w:numId w:val="34"/>
        </w:numPr>
        <w:tabs>
          <w:tab w:val="left" w:pos="5245"/>
        </w:tabs>
        <w:spacing w:after="0" w:line="360" w:lineRule="auto"/>
        <w:jc w:val="both"/>
        <w:rPr>
          <w:rFonts w:ascii="Arial" w:eastAsia="Times New Roman" w:hAnsi="Arial" w:cs="Arial"/>
          <w:bCs/>
          <w:sz w:val="20"/>
          <w:szCs w:val="20"/>
          <w:u w:val="single"/>
          <w:lang w:val="cs-CZ" w:eastAsia="pl-PL"/>
        </w:rPr>
      </w:pPr>
      <w:r w:rsidRPr="00E330CE">
        <w:rPr>
          <w:rFonts w:ascii="Arial" w:eastAsia="Times New Roman" w:hAnsi="Arial" w:cs="Arial"/>
          <w:sz w:val="20"/>
          <w:szCs w:val="20"/>
          <w:u w:val="single"/>
          <w:lang w:val="cs-CZ" w:eastAsia="pl-PL"/>
        </w:rPr>
        <w:t>Wykonawca, podwykonawca lub dalszy podwykonawca zamówienia na roboty budowlane przedkłada zamawiającemu poświadczoną za zgodność z oryginałem kopię zawartej umowy o podwykonawstwo lub jej zmiany (aneksu), której przedmiotem są roboty budowlane, w terminie 7 dni od dnia jej zawarcia.</w:t>
      </w:r>
    </w:p>
    <w:p w:rsidR="00E330CE" w:rsidRPr="00E330CE" w:rsidRDefault="00E330CE" w:rsidP="00DC3D69">
      <w:pPr>
        <w:numPr>
          <w:ilvl w:val="0"/>
          <w:numId w:val="34"/>
        </w:numPr>
        <w:tabs>
          <w:tab w:val="left" w:pos="5245"/>
        </w:tabs>
        <w:spacing w:after="0" w:line="360" w:lineRule="auto"/>
        <w:jc w:val="both"/>
        <w:rPr>
          <w:rFonts w:ascii="Arial" w:eastAsia="Times New Roman" w:hAnsi="Arial" w:cs="Arial"/>
          <w:bCs/>
          <w:sz w:val="20"/>
          <w:szCs w:val="20"/>
          <w:lang w:val="cs-CZ" w:eastAsia="pl-PL"/>
        </w:rPr>
      </w:pPr>
      <w:r w:rsidRPr="00E330CE">
        <w:rPr>
          <w:rFonts w:ascii="Arial" w:eastAsia="Times New Roman" w:hAnsi="Arial" w:cs="Arial"/>
          <w:bCs/>
          <w:sz w:val="20"/>
          <w:szCs w:val="20"/>
          <w:lang w:val="cs-CZ" w:eastAsia="pl-PL"/>
        </w:rPr>
        <w:t>Zamawiający w terminie 14 dni, licząc od dnia otrzymania umowy o podwykonawstwo lub jej zmiany (aneksu), której przedmiotem są roboty budowlane, zgłasza w formie pisemnej sprzeciw do przedłożonej umowy o podwykonawstwo lub jej zmiany, w przypadkach o których mowa w ust.11.</w:t>
      </w:r>
    </w:p>
    <w:p w:rsidR="00E330CE" w:rsidRPr="00E330CE" w:rsidRDefault="00E330CE" w:rsidP="00DC3D69">
      <w:pPr>
        <w:numPr>
          <w:ilvl w:val="0"/>
          <w:numId w:val="34"/>
        </w:numPr>
        <w:tabs>
          <w:tab w:val="left" w:pos="5245"/>
        </w:tabs>
        <w:spacing w:after="0" w:line="360" w:lineRule="auto"/>
        <w:jc w:val="both"/>
        <w:rPr>
          <w:rFonts w:ascii="Arial" w:eastAsia="Times New Roman" w:hAnsi="Arial" w:cs="Arial"/>
          <w:bCs/>
          <w:sz w:val="20"/>
          <w:szCs w:val="20"/>
          <w:lang w:val="cs-CZ" w:eastAsia="pl-PL"/>
        </w:rPr>
      </w:pPr>
      <w:r w:rsidRPr="00E330CE">
        <w:rPr>
          <w:rFonts w:ascii="Arial" w:eastAsia="Times New Roman" w:hAnsi="Arial" w:cs="Arial"/>
          <w:sz w:val="20"/>
          <w:szCs w:val="20"/>
          <w:lang w:val="cs-CZ" w:eastAsia="pl-PL"/>
        </w:rPr>
        <w:t>Niezgłoszenie w formie pisemnej sprzeciwu do przedłożonej umowy o podwykonawstwo</w:t>
      </w:r>
      <w:r w:rsidRPr="00E330CE">
        <w:rPr>
          <w:rFonts w:ascii="Arial" w:eastAsia="Times New Roman" w:hAnsi="Arial" w:cs="Arial"/>
          <w:bCs/>
          <w:sz w:val="20"/>
          <w:szCs w:val="20"/>
          <w:lang w:val="cs-CZ" w:eastAsia="pl-PL"/>
        </w:rPr>
        <w:t xml:space="preserve"> lub jej zmiany (aneksu)</w:t>
      </w:r>
      <w:r w:rsidRPr="00E330CE">
        <w:rPr>
          <w:rFonts w:ascii="Arial" w:eastAsia="Times New Roman" w:hAnsi="Arial" w:cs="Arial"/>
          <w:sz w:val="20"/>
          <w:szCs w:val="20"/>
          <w:lang w:val="cs-CZ" w:eastAsia="pl-PL"/>
        </w:rPr>
        <w:t>, której przedmiotem są roboty budowlane, w terminie określonym w ust. 9, uważa się za akceptację umowy lub jej zmiany (aneksu) przez zamawiającego.</w:t>
      </w:r>
    </w:p>
    <w:p w:rsidR="00E330CE" w:rsidRPr="00E330CE" w:rsidRDefault="00E330CE" w:rsidP="00DC3D69">
      <w:pPr>
        <w:numPr>
          <w:ilvl w:val="0"/>
          <w:numId w:val="34"/>
        </w:numPr>
        <w:tabs>
          <w:tab w:val="left" w:pos="5245"/>
        </w:tabs>
        <w:spacing w:after="0" w:line="360" w:lineRule="auto"/>
        <w:jc w:val="both"/>
        <w:rPr>
          <w:rFonts w:ascii="Arial" w:eastAsia="Times New Roman" w:hAnsi="Arial" w:cs="Arial"/>
          <w:bCs/>
          <w:sz w:val="20"/>
          <w:szCs w:val="20"/>
          <w:lang w:val="cs-CZ" w:eastAsia="pl-PL"/>
        </w:rPr>
      </w:pPr>
      <w:r w:rsidRPr="00E330CE">
        <w:rPr>
          <w:rFonts w:ascii="Arial" w:eastAsia="Times New Roman" w:hAnsi="Arial" w:cs="Arial"/>
          <w:bCs/>
          <w:sz w:val="20"/>
          <w:szCs w:val="20"/>
          <w:lang w:val="cs-CZ" w:eastAsia="pl-PL"/>
        </w:rPr>
        <w:t>Wymagania dotyczące umowy o podwykonawstwo, której przedmiotem są roboty budowlane, których niespełnienie spowoduje zgłoszenie przez zamawiającego odpowiednio zastrzeżeń lub sprzeciwu:</w:t>
      </w:r>
    </w:p>
    <w:p w:rsidR="00E330CE" w:rsidRPr="00E330CE" w:rsidRDefault="00E330CE" w:rsidP="00E330CE">
      <w:pPr>
        <w:numPr>
          <w:ilvl w:val="1"/>
          <w:numId w:val="32"/>
        </w:num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 xml:space="preserve">brak przez podwykonawcę wymaganych prawem uprawnień (kwalifikacji) do wykonywania danego zakresu zamówienia, co nie gwarantuje właściwego potencjału wykonawczego dla danego zakresu robót; </w:t>
      </w:r>
      <w:r w:rsidRPr="00E330CE">
        <w:rPr>
          <w:rFonts w:ascii="Arial" w:eastAsia="Times New Roman" w:hAnsi="Arial" w:cs="Arial"/>
          <w:bCs/>
          <w:sz w:val="20"/>
          <w:szCs w:val="20"/>
          <w:lang w:eastAsia="pl-PL"/>
        </w:rPr>
        <w:t>zamawiający może zażądać przedstawienia dokumentów potwierdzających uprawnienia (kwalifikacje) podwykonawcy,</w:t>
      </w:r>
    </w:p>
    <w:p w:rsidR="00E330CE" w:rsidRPr="00E330CE" w:rsidRDefault="00E330CE" w:rsidP="00E330CE">
      <w:pPr>
        <w:numPr>
          <w:ilvl w:val="1"/>
          <w:numId w:val="32"/>
        </w:num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brak zakresu zamówienia powierzonego podwykonawcy lub jego nieprecyzyjne określenie, lub zakres zamówienia nie dotyczy przedmiotu zamówienia,</w:t>
      </w:r>
    </w:p>
    <w:p w:rsidR="00E330CE" w:rsidRPr="00E330CE" w:rsidRDefault="00E330CE" w:rsidP="00E330CE">
      <w:pPr>
        <w:numPr>
          <w:ilvl w:val="1"/>
          <w:numId w:val="32"/>
        </w:num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brak terminu realizacji robót podwykonawczych lub wskazany termin uniemożliwia terminową realizację umowy podstawowej zawartej pomiędzy zamawiającym a wykonawcą,</w:t>
      </w:r>
    </w:p>
    <w:p w:rsidR="00E330CE" w:rsidRPr="00E330CE" w:rsidRDefault="00E330CE" w:rsidP="00E330CE">
      <w:pPr>
        <w:numPr>
          <w:ilvl w:val="1"/>
          <w:numId w:val="32"/>
        </w:num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lastRenderedPageBreak/>
        <w:t>brak odniesienia do okresu odpowiedzialności podwykonawcy z tytułu rękojmi za wady, który nie może być krótszy od okresu odpowiedzialności za wady wykonawcy wobec zamawiającego, jak również zakres odpowiedzialności powinien odpowiadać zakresowi odpowiedzialności przyjętej przez wykonawcę wobec zamawiającego,</w:t>
      </w:r>
    </w:p>
    <w:p w:rsidR="00E330CE" w:rsidRPr="00E330CE" w:rsidRDefault="00E330CE" w:rsidP="00E330CE">
      <w:pPr>
        <w:numPr>
          <w:ilvl w:val="1"/>
          <w:numId w:val="32"/>
        </w:num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brak kwoty wynagrodzenia przysługującego podwykonawcy za realizację części przedmiotu zamówienia objętej umową o podwykonawstwo, która nie może być wyższa niż kwota wynagrodzenia należnego wykonawcy za realizację tożsamej części zamówienia wynikającej z treści złożonej oferty,</w:t>
      </w:r>
    </w:p>
    <w:p w:rsidR="00E330CE" w:rsidRPr="00E330CE" w:rsidRDefault="00E330CE" w:rsidP="00E330CE">
      <w:pPr>
        <w:numPr>
          <w:ilvl w:val="1"/>
          <w:numId w:val="32"/>
        </w:num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brak obowiązku podwykonawcy lub dalszego podwykonawcy dostarczenia bezpośrednio zamawiającemu, na jego wezwanie, dowodów potwierdzających zapłatę przez wykonawcę wymagalnego wynagrodzenia należnego podwykonawcy lub dalszemu podwykonawcy za realizację przedmiotu umowy</w:t>
      </w:r>
    </w:p>
    <w:p w:rsidR="00E330CE" w:rsidRPr="00E330CE" w:rsidRDefault="00E330CE" w:rsidP="00E330CE">
      <w:pPr>
        <w:numPr>
          <w:ilvl w:val="1"/>
          <w:numId w:val="32"/>
        </w:num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rsidR="00E330CE" w:rsidRPr="00E330CE" w:rsidRDefault="00E330CE" w:rsidP="00DC3D69">
      <w:pPr>
        <w:numPr>
          <w:ilvl w:val="0"/>
          <w:numId w:val="34"/>
        </w:numPr>
        <w:tabs>
          <w:tab w:val="left" w:pos="5245"/>
        </w:tabs>
        <w:spacing w:after="0" w:line="360" w:lineRule="auto"/>
        <w:jc w:val="both"/>
        <w:rPr>
          <w:rFonts w:ascii="Arial" w:eastAsia="Times New Roman" w:hAnsi="Arial" w:cs="Arial"/>
          <w:bCs/>
          <w:sz w:val="20"/>
          <w:szCs w:val="20"/>
          <w:lang w:val="cs-CZ" w:eastAsia="pl-PL"/>
        </w:rPr>
      </w:pPr>
      <w:r w:rsidRPr="00E330CE">
        <w:rPr>
          <w:rFonts w:ascii="Arial" w:eastAsia="Times New Roman" w:hAnsi="Arial" w:cs="Arial"/>
          <w:sz w:val="20"/>
          <w:szCs w:val="20"/>
          <w:lang w:val="cs-CZ"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t>
      </w:r>
    </w:p>
    <w:p w:rsidR="00E330CE" w:rsidRPr="00E330CE" w:rsidRDefault="00E330CE" w:rsidP="00DC3D69">
      <w:pPr>
        <w:numPr>
          <w:ilvl w:val="0"/>
          <w:numId w:val="34"/>
        </w:numPr>
        <w:tabs>
          <w:tab w:val="left" w:pos="5245"/>
        </w:tabs>
        <w:spacing w:after="0" w:line="360" w:lineRule="auto"/>
        <w:jc w:val="both"/>
        <w:rPr>
          <w:rFonts w:ascii="Arial" w:eastAsia="Times New Roman" w:hAnsi="Arial" w:cs="Arial"/>
          <w:bCs/>
          <w:sz w:val="20"/>
          <w:szCs w:val="20"/>
          <w:lang w:val="cs-CZ" w:eastAsia="pl-PL"/>
        </w:rPr>
      </w:pPr>
      <w:r w:rsidRPr="00E330CE">
        <w:rPr>
          <w:rFonts w:ascii="Arial" w:eastAsia="Times New Roman" w:hAnsi="Arial" w:cs="Arial"/>
          <w:sz w:val="20"/>
          <w:szCs w:val="20"/>
          <w:lang w:val="cs-CZ" w:eastAsia="pl-PL"/>
        </w:rPr>
        <w:t>W przypadku, o którym mowa w ust. 12, jeżeli termin zapłaty wynagrodzenia jest dłuższy niż 14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t>
      </w:r>
    </w:p>
    <w:p w:rsidR="00E330CE" w:rsidRPr="00E330CE" w:rsidRDefault="00E330CE" w:rsidP="00DC3D69">
      <w:pPr>
        <w:numPr>
          <w:ilvl w:val="0"/>
          <w:numId w:val="34"/>
        </w:numPr>
        <w:tabs>
          <w:tab w:val="left" w:pos="5245"/>
        </w:tabs>
        <w:spacing w:after="0" w:line="360" w:lineRule="auto"/>
        <w:jc w:val="both"/>
        <w:rPr>
          <w:rFonts w:ascii="Arial" w:eastAsia="Times New Roman" w:hAnsi="Arial" w:cs="Arial"/>
          <w:bCs/>
          <w:sz w:val="20"/>
          <w:szCs w:val="20"/>
          <w:u w:val="single"/>
          <w:lang w:val="cs-CZ" w:eastAsia="pl-PL"/>
        </w:rPr>
      </w:pPr>
      <w:r w:rsidRPr="00E330CE">
        <w:rPr>
          <w:rFonts w:ascii="Arial" w:eastAsia="Times New Roman" w:hAnsi="Arial" w:cs="Arial"/>
          <w:sz w:val="20"/>
          <w:szCs w:val="20"/>
          <w:u w:val="single"/>
          <w:lang w:val="cs-CZ" w:eastAsia="pl-PL"/>
        </w:rPr>
        <w:t>Procedura akceptacji, zawierania i zmiany umów o podwykonawstwo z dalszymi podwykonawcami odbywać powinna się na zasadach określonych w niniejszym paragrafie.</w:t>
      </w:r>
    </w:p>
    <w:p w:rsidR="00E330CE" w:rsidRPr="00E330CE" w:rsidRDefault="00E330CE" w:rsidP="00DC3D69">
      <w:pPr>
        <w:numPr>
          <w:ilvl w:val="0"/>
          <w:numId w:val="34"/>
        </w:numPr>
        <w:tabs>
          <w:tab w:val="left" w:pos="5245"/>
        </w:tabs>
        <w:spacing w:after="0" w:line="360" w:lineRule="auto"/>
        <w:jc w:val="both"/>
        <w:rPr>
          <w:rFonts w:ascii="Arial" w:eastAsia="Times New Roman" w:hAnsi="Arial" w:cs="Arial"/>
          <w:bCs/>
          <w:sz w:val="20"/>
          <w:szCs w:val="20"/>
          <w:lang w:val="cs-CZ" w:eastAsia="pl-PL"/>
        </w:rPr>
      </w:pPr>
      <w:r w:rsidRPr="00E330CE">
        <w:rPr>
          <w:rFonts w:ascii="Arial" w:eastAsia="Times New Roman" w:hAnsi="Arial" w:cs="Arial"/>
          <w:sz w:val="20"/>
          <w:szCs w:val="20"/>
          <w:lang w:val="cs-CZ" w:eastAsia="pl-PL"/>
        </w:rPr>
        <w:t xml:space="preserve">Wykonanie prac w ramach formuły podwykonawstwa nie zwalnia wykonawcy z odpowiedzialności za wypełnianie obowiązków wynikających z umowy i obowiązujących przepisów prawa. </w:t>
      </w:r>
      <w:r w:rsidRPr="00E330CE">
        <w:rPr>
          <w:rFonts w:ascii="Arial" w:eastAsia="Times New Roman" w:hAnsi="Arial" w:cs="Arial"/>
          <w:bCs/>
          <w:sz w:val="20"/>
          <w:szCs w:val="20"/>
          <w:lang w:val="cs-CZ" w:eastAsia="pl-PL"/>
        </w:rPr>
        <w:t>Wykonawca jest odpowiedzialny za działania, zaniechania, uchybienia i zaniedbania podwykonawcy i dalszego podwykonawcy tak, jakby były one działaniem, zaniechaniem, uchybieniem lub zaniedbaniem samego wykonawcy.</w:t>
      </w:r>
    </w:p>
    <w:p w:rsidR="00E330CE" w:rsidRPr="00E330CE" w:rsidRDefault="00E330CE" w:rsidP="00DC3D69">
      <w:pPr>
        <w:numPr>
          <w:ilvl w:val="0"/>
          <w:numId w:val="34"/>
        </w:numPr>
        <w:tabs>
          <w:tab w:val="left" w:pos="5245"/>
        </w:tabs>
        <w:spacing w:after="0" w:line="360" w:lineRule="auto"/>
        <w:jc w:val="both"/>
        <w:rPr>
          <w:rFonts w:ascii="Arial" w:eastAsia="Times New Roman" w:hAnsi="Arial" w:cs="Arial"/>
          <w:bCs/>
          <w:sz w:val="20"/>
          <w:szCs w:val="20"/>
          <w:lang w:val="cs-CZ" w:eastAsia="pl-PL"/>
        </w:rPr>
      </w:pPr>
      <w:r w:rsidRPr="00E330CE">
        <w:rPr>
          <w:rFonts w:ascii="Arial" w:eastAsia="Times New Roman" w:hAnsi="Arial" w:cs="Arial"/>
          <w:sz w:val="20"/>
          <w:szCs w:val="20"/>
          <w:lang w:val="cs-CZ" w:eastAsia="pl-PL"/>
        </w:rPr>
        <w:t>Wykonawca ponosi wobec zamawiającego pełną odpowiedzialność za roboty, które wykonuje przy pomocy podwykonawców jak i dalszych podwykonawców i przyjmuje wobec nich funkcję koordynacyjną</w:t>
      </w:r>
      <w:r w:rsidRPr="00E330CE">
        <w:rPr>
          <w:rFonts w:ascii="Arial" w:eastAsia="Times New Roman" w:hAnsi="Arial" w:cs="Arial"/>
          <w:bCs/>
          <w:sz w:val="20"/>
          <w:szCs w:val="20"/>
          <w:lang w:val="cs-CZ" w:eastAsia="pl-PL"/>
        </w:rPr>
        <w:t xml:space="preserve">. </w:t>
      </w:r>
    </w:p>
    <w:p w:rsidR="00E330CE" w:rsidRPr="00E330CE" w:rsidRDefault="00E330CE" w:rsidP="00DC3D69">
      <w:pPr>
        <w:numPr>
          <w:ilvl w:val="0"/>
          <w:numId w:val="34"/>
        </w:numPr>
        <w:tabs>
          <w:tab w:val="left" w:pos="5245"/>
        </w:tabs>
        <w:spacing w:after="0" w:line="360" w:lineRule="auto"/>
        <w:jc w:val="both"/>
        <w:rPr>
          <w:rFonts w:ascii="Arial" w:eastAsia="Times New Roman" w:hAnsi="Arial" w:cs="Arial"/>
          <w:bCs/>
          <w:sz w:val="20"/>
          <w:szCs w:val="20"/>
          <w:u w:val="single"/>
          <w:lang w:val="cs-CZ" w:eastAsia="pl-PL"/>
        </w:rPr>
      </w:pPr>
      <w:r w:rsidRPr="00E330CE">
        <w:rPr>
          <w:rFonts w:ascii="Arial" w:eastAsia="Times New Roman" w:hAnsi="Arial" w:cs="Arial"/>
          <w:sz w:val="20"/>
          <w:szCs w:val="20"/>
          <w:u w:val="single"/>
          <w:lang w:val="cs-CZ" w:eastAsia="pl-PL"/>
        </w:rPr>
        <w:t xml:space="preserve">Aby zamawiający miał pełną wiedzę na temat sposobu realizacji zamówienia, wykonawca zobowiązany jest udzielać zamawiającemu wszelkich informacji dotyczących podwykonawców </w:t>
      </w:r>
      <w:r w:rsidRPr="00E330CE">
        <w:rPr>
          <w:rFonts w:ascii="Arial" w:eastAsia="Times New Roman" w:hAnsi="Arial" w:cs="Arial"/>
          <w:sz w:val="20"/>
          <w:szCs w:val="20"/>
          <w:u w:val="single"/>
          <w:lang w:val="cs-CZ" w:eastAsia="pl-PL"/>
        </w:rPr>
        <w:lastRenderedPageBreak/>
        <w:t>uczestniczących w realizacji przedmiotu umowy, w tym również o zmianie lub rezygnacji z podwykonawstwa.</w:t>
      </w:r>
    </w:p>
    <w:p w:rsidR="00E330CE" w:rsidRPr="00E330CE" w:rsidRDefault="00E330CE" w:rsidP="00DC3D69">
      <w:pPr>
        <w:numPr>
          <w:ilvl w:val="0"/>
          <w:numId w:val="34"/>
        </w:numPr>
        <w:tabs>
          <w:tab w:val="left" w:pos="5245"/>
        </w:tabs>
        <w:spacing w:after="0" w:line="360" w:lineRule="auto"/>
        <w:jc w:val="both"/>
        <w:rPr>
          <w:rFonts w:ascii="Arial" w:eastAsia="Times New Roman" w:hAnsi="Arial" w:cs="Arial"/>
          <w:bCs/>
          <w:sz w:val="20"/>
          <w:szCs w:val="20"/>
          <w:lang w:val="cs-CZ" w:eastAsia="pl-PL"/>
        </w:rPr>
      </w:pPr>
      <w:r w:rsidRPr="00E330CE">
        <w:rPr>
          <w:rFonts w:ascii="Arial" w:eastAsia="Times New Roman" w:hAnsi="Arial" w:cs="Arial"/>
          <w:sz w:val="20"/>
          <w:szCs w:val="20"/>
          <w:lang w:val="cs-CZ" w:eastAsia="pl-PL"/>
        </w:rPr>
        <w:t xml:space="preserve">W sytuacji, gdy wykonawca realizuje przedmiot umowy przy udziale podwykonawcy, bez wiedzy i zgody zamawiającego, zamawiający </w:t>
      </w:r>
      <w:r w:rsidRPr="00E330CE">
        <w:rPr>
          <w:rFonts w:ascii="Arial" w:eastAsia="Times New Roman" w:hAnsi="Arial" w:cs="Arial"/>
          <w:sz w:val="20"/>
          <w:szCs w:val="20"/>
          <w:lang w:eastAsia="pl-PL"/>
        </w:rPr>
        <w:t xml:space="preserve">może odstąpić od umowy bez prawa do wynagrodzenia dla wykonawcy. Postanowienia §13 ust. 1 pkt. 4) </w:t>
      </w:r>
      <w:r w:rsidRPr="00E330CE">
        <w:rPr>
          <w:rFonts w:ascii="Arial" w:eastAsia="Times New Roman" w:hAnsi="Arial" w:cs="Arial"/>
          <w:sz w:val="20"/>
          <w:szCs w:val="20"/>
          <w:lang w:val="cs-CZ" w:eastAsia="pl-PL"/>
        </w:rPr>
        <w:t>umowy znajdują odpowiednie zastosowanie.</w:t>
      </w:r>
    </w:p>
    <w:p w:rsidR="00E330CE" w:rsidRPr="00E330CE" w:rsidRDefault="00E330CE" w:rsidP="00DC3D69">
      <w:pPr>
        <w:numPr>
          <w:ilvl w:val="0"/>
          <w:numId w:val="34"/>
        </w:numPr>
        <w:tabs>
          <w:tab w:val="left" w:pos="5245"/>
        </w:tabs>
        <w:spacing w:after="0" w:line="360" w:lineRule="auto"/>
        <w:jc w:val="both"/>
        <w:rPr>
          <w:rFonts w:ascii="Arial" w:eastAsia="Times New Roman" w:hAnsi="Arial" w:cs="Arial"/>
          <w:bCs/>
          <w:sz w:val="20"/>
          <w:szCs w:val="20"/>
          <w:lang w:val="cs-CZ" w:eastAsia="pl-PL"/>
        </w:rPr>
      </w:pPr>
      <w:r w:rsidRPr="00E330CE">
        <w:rPr>
          <w:rFonts w:ascii="Arial" w:eastAsia="Times New Roman" w:hAnsi="Arial" w:cs="Arial"/>
          <w:sz w:val="20"/>
          <w:szCs w:val="20"/>
          <w:lang w:val="cs-CZ" w:eastAsia="pl-PL"/>
        </w:rPr>
        <w:t>Jeżeli zmiana albo rezygnacja z podwykonawcy dotyczy podmiotu, na którego zasoby wykonawca powoływał się, na zasadach określonych w art. 22a ust. 1 ustawy Pzp (t.j. Dz. U. z 2015r. poz.2164 ze zm.),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330CE" w:rsidRPr="00E330CE" w:rsidRDefault="00E330CE" w:rsidP="00E330CE">
      <w:pPr>
        <w:tabs>
          <w:tab w:val="left" w:pos="5245"/>
        </w:tabs>
        <w:spacing w:after="0" w:line="360" w:lineRule="auto"/>
        <w:ind w:left="284" w:hanging="284"/>
        <w:jc w:val="center"/>
        <w:rPr>
          <w:rFonts w:ascii="Arial" w:eastAsia="Times New Roman" w:hAnsi="Arial" w:cs="Arial"/>
          <w:bCs/>
          <w:sz w:val="20"/>
          <w:szCs w:val="20"/>
          <w:lang w:eastAsia="pl-PL"/>
        </w:rPr>
      </w:pPr>
    </w:p>
    <w:p w:rsidR="00E330CE" w:rsidRPr="00E330CE" w:rsidRDefault="00E330CE" w:rsidP="00E330CE">
      <w:pPr>
        <w:tabs>
          <w:tab w:val="left" w:pos="5245"/>
        </w:tabs>
        <w:spacing w:after="0" w:line="360" w:lineRule="auto"/>
        <w:ind w:left="284" w:hanging="284"/>
        <w:jc w:val="center"/>
        <w:rPr>
          <w:rFonts w:ascii="Arial" w:eastAsia="Times New Roman" w:hAnsi="Arial" w:cs="Arial"/>
          <w:b/>
          <w:bCs/>
          <w:sz w:val="20"/>
          <w:szCs w:val="20"/>
          <w:lang w:eastAsia="pl-PL"/>
        </w:rPr>
      </w:pPr>
      <w:r w:rsidRPr="00E330CE">
        <w:rPr>
          <w:rFonts w:ascii="Arial" w:eastAsia="Times New Roman" w:hAnsi="Arial" w:cs="Arial"/>
          <w:b/>
          <w:bCs/>
          <w:sz w:val="20"/>
          <w:szCs w:val="20"/>
          <w:lang w:eastAsia="pl-PL"/>
        </w:rPr>
        <w:t>§ 10</w:t>
      </w:r>
    </w:p>
    <w:p w:rsidR="00E330CE" w:rsidRPr="00E330CE" w:rsidRDefault="00E330CE" w:rsidP="00DC3D69">
      <w:pPr>
        <w:numPr>
          <w:ilvl w:val="0"/>
          <w:numId w:val="60"/>
        </w:numPr>
        <w:tabs>
          <w:tab w:val="num" w:pos="284"/>
          <w:tab w:val="left" w:pos="5245"/>
        </w:tabs>
        <w:spacing w:after="0" w:line="360" w:lineRule="auto"/>
        <w:ind w:left="284" w:hanging="284"/>
        <w:jc w:val="both"/>
        <w:rPr>
          <w:rFonts w:ascii="Arial" w:eastAsia="Times New Roman" w:hAnsi="Arial" w:cs="Arial"/>
          <w:b/>
          <w:bCs/>
          <w:sz w:val="20"/>
          <w:szCs w:val="20"/>
          <w:lang w:eastAsia="pl-PL"/>
        </w:rPr>
      </w:pPr>
      <w:r w:rsidRPr="00E330CE">
        <w:rPr>
          <w:rFonts w:ascii="Arial" w:eastAsia="Times New Roman" w:hAnsi="Arial" w:cs="Arial"/>
          <w:sz w:val="20"/>
          <w:szCs w:val="20"/>
          <w:lang w:eastAsia="pl-PL"/>
        </w:rPr>
        <w:t>Komisyjny odbiór końcowy robót zorganizowany będzie przez Zamawiającego w terminie 3 dni kalendarzowych od daty pisemnego zgłoszenia o zakończeniu robót i osiągnięciu gotowości do odbioru końcowego.</w:t>
      </w:r>
    </w:p>
    <w:p w:rsidR="00E330CE" w:rsidRPr="00E330CE" w:rsidRDefault="00E330CE" w:rsidP="00DC3D69">
      <w:pPr>
        <w:numPr>
          <w:ilvl w:val="0"/>
          <w:numId w:val="60"/>
        </w:numPr>
        <w:tabs>
          <w:tab w:val="num" w:pos="284"/>
        </w:tabs>
        <w:spacing w:after="0" w:line="360" w:lineRule="auto"/>
        <w:ind w:left="284" w:hanging="284"/>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Na dzień odbioru końcowego Wykonawca przekazuje Zamawiającemu następujące dokumenty odbiorowe:</w:t>
      </w:r>
    </w:p>
    <w:p w:rsidR="00E330CE" w:rsidRPr="00E330CE" w:rsidRDefault="00E330CE" w:rsidP="00DC3D69">
      <w:pPr>
        <w:numPr>
          <w:ilvl w:val="1"/>
          <w:numId w:val="60"/>
        </w:numPr>
        <w:spacing w:after="0" w:line="360" w:lineRule="auto"/>
        <w:ind w:left="709" w:hanging="283"/>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Oświadczenie Kierownika budowy o zgodności wykonania robót z dokumentacją projektową, obowiązującymi przepisami i normami,</w:t>
      </w:r>
    </w:p>
    <w:p w:rsidR="00E330CE" w:rsidRPr="00E330CE" w:rsidRDefault="00E330CE" w:rsidP="00DC3D69">
      <w:pPr>
        <w:numPr>
          <w:ilvl w:val="1"/>
          <w:numId w:val="60"/>
        </w:numPr>
        <w:spacing w:after="0" w:line="360" w:lineRule="auto"/>
        <w:ind w:left="709" w:hanging="283"/>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Dokumenty (atesty, certyfikaty, deklaracje zgodności) potwierdzające, że wbudowane wyroby budowlane są zgodne z art.10 ustawy Prawo budowlane.</w:t>
      </w:r>
    </w:p>
    <w:p w:rsidR="00E330CE" w:rsidRPr="00E330CE" w:rsidRDefault="00E330CE" w:rsidP="00DC3D69">
      <w:pPr>
        <w:numPr>
          <w:ilvl w:val="1"/>
          <w:numId w:val="60"/>
        </w:numPr>
        <w:spacing w:after="0" w:line="360" w:lineRule="auto"/>
        <w:ind w:left="709" w:hanging="283"/>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Naniesione ewentualne powykonawcze zmiany w dokumentacji projektowej uzgodnione wcześniej z autorem projektu.</w:t>
      </w:r>
    </w:p>
    <w:p w:rsidR="00E330CE" w:rsidRPr="00E330CE" w:rsidRDefault="00E330CE" w:rsidP="00DC3D69">
      <w:pPr>
        <w:numPr>
          <w:ilvl w:val="0"/>
          <w:numId w:val="60"/>
        </w:numPr>
        <w:tabs>
          <w:tab w:val="left" w:pos="284"/>
        </w:tabs>
        <w:spacing w:after="0" w:line="360" w:lineRule="auto"/>
        <w:ind w:left="284" w:hanging="284"/>
        <w:jc w:val="both"/>
        <w:rPr>
          <w:rFonts w:ascii="Arial" w:eastAsia="Times New Roman" w:hAnsi="Arial" w:cs="Arial"/>
          <w:b/>
          <w:sz w:val="20"/>
          <w:szCs w:val="20"/>
          <w:u w:val="single"/>
          <w:lang w:eastAsia="pl-PL"/>
        </w:rPr>
      </w:pPr>
      <w:r w:rsidRPr="00E330CE">
        <w:rPr>
          <w:rFonts w:ascii="Arial" w:eastAsia="Times New Roman" w:hAnsi="Arial" w:cs="Arial"/>
          <w:b/>
          <w:sz w:val="20"/>
          <w:szCs w:val="20"/>
          <w:u w:val="single"/>
          <w:lang w:eastAsia="pl-PL"/>
        </w:rPr>
        <w:t>Za datę wykonania przez Wykonawcę zobowiązania wynikającego z niniejszej Umowy, uznaje się datę odbioru, stwierdzoną w protokole odbioru końcowego bez uwag ze strony Zamawiającego.</w:t>
      </w:r>
    </w:p>
    <w:p w:rsidR="00E330CE" w:rsidRPr="00E330CE" w:rsidRDefault="00E330CE" w:rsidP="00DC3D69">
      <w:pPr>
        <w:numPr>
          <w:ilvl w:val="0"/>
          <w:numId w:val="60"/>
        </w:numPr>
        <w:tabs>
          <w:tab w:val="num" w:pos="284"/>
          <w:tab w:val="left" w:pos="5245"/>
        </w:tabs>
        <w:spacing w:after="0" w:line="360" w:lineRule="auto"/>
        <w:ind w:left="284" w:hanging="284"/>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Jeżeli w toku czynności odbioru zostaną stwierdzone wady, to Zamawiającemu przysługują następujące uprawnienia:</w:t>
      </w:r>
    </w:p>
    <w:p w:rsidR="00E330CE" w:rsidRPr="00E330CE" w:rsidRDefault="00E330CE" w:rsidP="00DC3D69">
      <w:pPr>
        <w:numPr>
          <w:ilvl w:val="0"/>
          <w:numId w:val="48"/>
        </w:numPr>
        <w:tabs>
          <w:tab w:val="left" w:pos="5245"/>
        </w:tabs>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jeżeli wady nadają się do usunięcia, Zamawiający może odmówić odbioru do czasu usunięcia wad przez Wykonawcę na jego własny koszt w terminach uzgodnionych przez strony,</w:t>
      </w:r>
    </w:p>
    <w:p w:rsidR="00E330CE" w:rsidRPr="00E330CE" w:rsidRDefault="00E330CE" w:rsidP="00DC3D69">
      <w:pPr>
        <w:numPr>
          <w:ilvl w:val="0"/>
          <w:numId w:val="48"/>
        </w:numPr>
        <w:tabs>
          <w:tab w:val="left" w:pos="5245"/>
        </w:tabs>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jeżeli wady nie nadają się do usunięcia i nie uniemożliwiają użytkowanie wykonanego przedmiotu umowy zgodnie z jego przeznaczeniem, Zamawiający może obniżyć wynagrodzenie odpowiednio do utraconej wartości użytkowej, estetycznej i technicznej,</w:t>
      </w:r>
    </w:p>
    <w:p w:rsidR="00E330CE" w:rsidRPr="00E330CE" w:rsidRDefault="00E330CE" w:rsidP="00DC3D69">
      <w:pPr>
        <w:numPr>
          <w:ilvl w:val="0"/>
          <w:numId w:val="48"/>
        </w:numPr>
        <w:tabs>
          <w:tab w:val="left" w:pos="5245"/>
        </w:tabs>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jeżeli wady nie nadają się do usunięcia i uniemożliwiają użytkowanie zgodne z przeznaczeniem, Zamawiający może:</w:t>
      </w:r>
    </w:p>
    <w:p w:rsidR="00E330CE" w:rsidRPr="00E330CE" w:rsidRDefault="00E330CE" w:rsidP="00E330CE">
      <w:pPr>
        <w:numPr>
          <w:ilvl w:val="0"/>
          <w:numId w:val="31"/>
        </w:numPr>
        <w:tabs>
          <w:tab w:val="left" w:pos="374"/>
        </w:tabs>
        <w:spacing w:after="0" w:line="360" w:lineRule="auto"/>
        <w:ind w:right="-286"/>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odstąpić od Umowy,</w:t>
      </w:r>
    </w:p>
    <w:p w:rsidR="00E330CE" w:rsidRPr="00E330CE" w:rsidRDefault="00E330CE" w:rsidP="00E330CE">
      <w:pPr>
        <w:numPr>
          <w:ilvl w:val="0"/>
          <w:numId w:val="31"/>
        </w:numPr>
        <w:tabs>
          <w:tab w:val="left" w:pos="374"/>
        </w:tabs>
        <w:spacing w:after="0" w:line="360" w:lineRule="auto"/>
        <w:ind w:right="-286"/>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żądać wykonania odbieranego przedmiotu odbioru po raz drugi.</w:t>
      </w:r>
    </w:p>
    <w:p w:rsidR="00E330CE" w:rsidRPr="00E330CE" w:rsidRDefault="00E330CE" w:rsidP="00DC3D69">
      <w:pPr>
        <w:numPr>
          <w:ilvl w:val="0"/>
          <w:numId w:val="60"/>
        </w:numPr>
        <w:spacing w:after="0" w:line="360" w:lineRule="auto"/>
        <w:jc w:val="both"/>
        <w:rPr>
          <w:rFonts w:ascii="Arial" w:eastAsia="Times New Roman" w:hAnsi="Arial" w:cs="Arial"/>
          <w:strike/>
          <w:sz w:val="20"/>
          <w:szCs w:val="20"/>
          <w:lang w:eastAsia="pl-PL"/>
        </w:rPr>
      </w:pPr>
      <w:r w:rsidRPr="00E330CE">
        <w:rPr>
          <w:rFonts w:ascii="Arial" w:eastAsia="Times New Roman" w:hAnsi="Arial" w:cs="Arial"/>
          <w:sz w:val="20"/>
          <w:szCs w:val="20"/>
          <w:lang w:eastAsia="pl-PL"/>
        </w:rPr>
        <w:lastRenderedPageBreak/>
        <w:t xml:space="preserve">Strony postanawiają, że z czynności odbioru będzie spisany protokół zawierający wszelkie ustalenia dokonane w toku odbioru, jak też terminy wyznaczone na usunięcie stwierdzonych przy odbiorze wad. </w:t>
      </w:r>
    </w:p>
    <w:p w:rsidR="00E330CE" w:rsidRPr="00E330CE" w:rsidRDefault="00E330CE" w:rsidP="00DC3D69">
      <w:pPr>
        <w:numPr>
          <w:ilvl w:val="0"/>
          <w:numId w:val="60"/>
        </w:num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Wykonawca jest zobowiązany do zawiadomienia Zamawiającego o usunięciu wad oraz do żądania wyznaczenia terminu odbioru zakwestionowanych poprzednio robót, jako wadliwych.</w:t>
      </w:r>
    </w:p>
    <w:p w:rsidR="00E330CE" w:rsidRPr="00E330CE" w:rsidRDefault="00E330CE" w:rsidP="00DC3D69">
      <w:pPr>
        <w:numPr>
          <w:ilvl w:val="0"/>
          <w:numId w:val="60"/>
        </w:numPr>
        <w:tabs>
          <w:tab w:val="left" w:pos="0"/>
        </w:tabs>
        <w:spacing w:after="0" w:line="360" w:lineRule="auto"/>
        <w:jc w:val="both"/>
        <w:rPr>
          <w:rFonts w:ascii="Arial" w:eastAsia="Times New Roman" w:hAnsi="Arial" w:cs="Arial"/>
          <w:sz w:val="20"/>
          <w:szCs w:val="20"/>
          <w:lang w:val="cs-CZ" w:eastAsia="pl-PL"/>
        </w:rPr>
      </w:pPr>
      <w:r w:rsidRPr="00E330CE">
        <w:rPr>
          <w:rFonts w:ascii="Arial" w:eastAsia="Times New Roman" w:hAnsi="Arial" w:cs="Arial"/>
          <w:sz w:val="20"/>
          <w:szCs w:val="20"/>
          <w:lang w:val="cs-CZ" w:eastAsia="pl-PL"/>
        </w:rPr>
        <w:t>W przypadku dwukrotnej odmowy odbioru końcowego z przyczyn zawinionych przez Wykonawcę, Zamawiający może odstąpić od umowy. Postanowienia §14 ust.2 pkt 3) umowy znajdują odpowiednie zastosowanie.</w:t>
      </w:r>
    </w:p>
    <w:p w:rsidR="00E330CE" w:rsidRPr="00E330CE" w:rsidRDefault="00E330CE" w:rsidP="00E330CE">
      <w:pPr>
        <w:spacing w:after="0" w:line="360" w:lineRule="auto"/>
        <w:ind w:left="463"/>
        <w:jc w:val="both"/>
        <w:rPr>
          <w:rFonts w:ascii="Arial" w:eastAsia="Times New Roman" w:hAnsi="Arial" w:cs="Arial"/>
          <w:sz w:val="20"/>
          <w:szCs w:val="20"/>
          <w:lang w:eastAsia="pl-PL"/>
        </w:rPr>
      </w:pPr>
    </w:p>
    <w:p w:rsidR="00E330CE" w:rsidRPr="00E330CE" w:rsidRDefault="00E330CE" w:rsidP="00E330CE">
      <w:pPr>
        <w:spacing w:after="0" w:line="360" w:lineRule="auto"/>
        <w:jc w:val="center"/>
        <w:rPr>
          <w:rFonts w:ascii="Arial" w:eastAsia="Times New Roman" w:hAnsi="Arial" w:cs="Arial"/>
          <w:sz w:val="20"/>
          <w:szCs w:val="20"/>
          <w:lang w:eastAsia="pl-PL"/>
        </w:rPr>
      </w:pPr>
    </w:p>
    <w:p w:rsidR="00E330CE" w:rsidRPr="00E330CE" w:rsidRDefault="00E330CE" w:rsidP="00E330CE">
      <w:pPr>
        <w:tabs>
          <w:tab w:val="left" w:pos="368"/>
          <w:tab w:val="center" w:pos="4488"/>
          <w:tab w:val="left" w:pos="5245"/>
        </w:tabs>
        <w:spacing w:after="0" w:line="360" w:lineRule="auto"/>
        <w:jc w:val="center"/>
        <w:rPr>
          <w:rFonts w:ascii="Arial" w:eastAsia="Times New Roman" w:hAnsi="Arial" w:cs="Arial"/>
          <w:b/>
          <w:bCs/>
          <w:sz w:val="20"/>
          <w:szCs w:val="20"/>
          <w:lang w:val="cs-CZ" w:eastAsia="pl-PL"/>
        </w:rPr>
      </w:pPr>
      <w:r w:rsidRPr="00E330CE">
        <w:rPr>
          <w:rFonts w:ascii="Arial" w:eastAsia="Times New Roman" w:hAnsi="Arial" w:cs="Arial"/>
          <w:b/>
          <w:bCs/>
          <w:sz w:val="20"/>
          <w:szCs w:val="20"/>
          <w:lang w:val="cs-CZ" w:eastAsia="pl-PL"/>
        </w:rPr>
        <w:t>§ 11</w:t>
      </w:r>
    </w:p>
    <w:p w:rsidR="00E330CE" w:rsidRPr="00E330CE" w:rsidRDefault="00E330CE" w:rsidP="00DC3D69">
      <w:pPr>
        <w:numPr>
          <w:ilvl w:val="0"/>
          <w:numId w:val="49"/>
        </w:numPr>
        <w:tabs>
          <w:tab w:val="left" w:pos="5245"/>
        </w:tabs>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Przed podpisaniem Umowy Wykonawca wniósł Zabezpieczenie Należytego Wykonania Umowy w wysokości ……………………….... formie: …………………………</w:t>
      </w:r>
    </w:p>
    <w:p w:rsidR="00E330CE" w:rsidRPr="00E330CE" w:rsidRDefault="00E330CE" w:rsidP="00DC3D69">
      <w:pPr>
        <w:numPr>
          <w:ilvl w:val="0"/>
          <w:numId w:val="49"/>
        </w:numPr>
        <w:tabs>
          <w:tab w:val="left" w:pos="5245"/>
        </w:tabs>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Zabezpieczenie Należytego Wykonania umowy służy do pokrycia roszczeń z tytułu niewykonania lub nienależytego wykonania przedmiotu umowy.</w:t>
      </w:r>
    </w:p>
    <w:p w:rsidR="00E330CE" w:rsidRPr="00E330CE" w:rsidRDefault="00E330CE" w:rsidP="00DC3D69">
      <w:pPr>
        <w:numPr>
          <w:ilvl w:val="0"/>
          <w:numId w:val="49"/>
        </w:numPr>
        <w:tabs>
          <w:tab w:val="left" w:pos="5245"/>
        </w:tabs>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 xml:space="preserve">Warunki zwrotu wniesionego Zabezpieczenia Należytego Wykonania Umowy: </w:t>
      </w:r>
    </w:p>
    <w:p w:rsidR="00E330CE" w:rsidRPr="00E330CE" w:rsidRDefault="00E330CE" w:rsidP="00DC3D69">
      <w:pPr>
        <w:numPr>
          <w:ilvl w:val="0"/>
          <w:numId w:val="50"/>
        </w:num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70 (siedemdziesiąt) % wartości wniesionego Zabezpieczenia Należytego Wykonania Umowy zostanie zwrócone (zwolnione) w ciągu 30 dni licząc od przekazania przez Wykonawcę zrealizowanego przedmiotu umowy i przyjęcia go przez Zamawiającego, jako należycie wykonanego. W przypadku wniesienia tej wartości zabezpieczenia w pieniądzu zostanie ono zwrócone wraz z odsetkami wynikającymi z umowy rachunku bankowego, na którym było ono przechowywane pomniejszonymi o koszty prowadzenia rachunku oraz prowizji bankowej za przelew pieniędzy na rachunek Wykonawcy.</w:t>
      </w:r>
    </w:p>
    <w:p w:rsidR="00E330CE" w:rsidRPr="00E330CE" w:rsidRDefault="00E330CE" w:rsidP="00DC3D69">
      <w:pPr>
        <w:numPr>
          <w:ilvl w:val="0"/>
          <w:numId w:val="50"/>
        </w:num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pozostałe 30% wartości wniesionego Zabezpieczenie Należytego Wykonania Umowy, służące do pokrycia roszczeń w ramach rękojmi zwrócone (zwolnione) zostanie przez Zamawiającego w ciągu 15 dni po protokolarnym stwierdzeniu usunięcia wad i usterek, które wystąpiły w okresie rękojmi, jednak nie wcześniej niż w ciągu 15 dni po upływie okresu rękojmi za wady. W przypadku wniesienia tej wartości zabezpieczenia w pieniądzu zostanie ono zwrócone wraz z odsetkami pomniejszonymi o koszty, o których mowa w pkt. 1) przelewem na konto Wykonawcy.</w:t>
      </w:r>
    </w:p>
    <w:p w:rsidR="00E330CE" w:rsidRPr="00E330CE" w:rsidRDefault="00E330CE" w:rsidP="00E330CE">
      <w:pPr>
        <w:tabs>
          <w:tab w:val="left" w:pos="368"/>
          <w:tab w:val="center" w:pos="4488"/>
          <w:tab w:val="left" w:pos="5245"/>
        </w:tabs>
        <w:spacing w:after="0" w:line="360" w:lineRule="auto"/>
        <w:jc w:val="center"/>
        <w:rPr>
          <w:rFonts w:ascii="Arial" w:eastAsia="Times New Roman" w:hAnsi="Arial" w:cs="Arial"/>
          <w:bCs/>
          <w:sz w:val="20"/>
          <w:szCs w:val="20"/>
          <w:lang w:eastAsia="pl-PL"/>
        </w:rPr>
      </w:pPr>
    </w:p>
    <w:p w:rsidR="00E330CE" w:rsidRPr="00E330CE" w:rsidRDefault="00E330CE" w:rsidP="00E330CE">
      <w:pPr>
        <w:tabs>
          <w:tab w:val="left" w:pos="368"/>
          <w:tab w:val="center" w:pos="4488"/>
          <w:tab w:val="left" w:pos="5245"/>
        </w:tabs>
        <w:spacing w:after="0" w:line="360" w:lineRule="auto"/>
        <w:ind w:left="731" w:hanging="731"/>
        <w:jc w:val="center"/>
        <w:rPr>
          <w:rFonts w:ascii="Arial" w:eastAsia="Times New Roman" w:hAnsi="Arial" w:cs="Arial"/>
          <w:b/>
          <w:bCs/>
          <w:sz w:val="20"/>
          <w:szCs w:val="20"/>
          <w:lang w:val="cs-CZ" w:eastAsia="pl-PL"/>
        </w:rPr>
      </w:pPr>
      <w:r w:rsidRPr="00E330CE">
        <w:rPr>
          <w:rFonts w:ascii="Arial" w:eastAsia="Times New Roman" w:hAnsi="Arial" w:cs="Arial"/>
          <w:b/>
          <w:bCs/>
          <w:sz w:val="20"/>
          <w:szCs w:val="20"/>
          <w:lang w:val="cs-CZ" w:eastAsia="pl-PL"/>
        </w:rPr>
        <w:t>§ 12</w:t>
      </w:r>
    </w:p>
    <w:p w:rsidR="00E330CE" w:rsidRPr="00E330CE" w:rsidRDefault="00E330CE" w:rsidP="00DC3D69">
      <w:pPr>
        <w:numPr>
          <w:ilvl w:val="0"/>
          <w:numId w:val="51"/>
        </w:numPr>
        <w:tabs>
          <w:tab w:val="clear" w:pos="360"/>
          <w:tab w:val="num" w:pos="284"/>
        </w:tabs>
        <w:spacing w:after="0" w:line="360" w:lineRule="auto"/>
        <w:ind w:left="284" w:hanging="284"/>
        <w:jc w:val="both"/>
        <w:rPr>
          <w:rFonts w:ascii="Arial" w:eastAsia="Times New Roman" w:hAnsi="Arial" w:cs="Arial"/>
          <w:bCs/>
          <w:sz w:val="20"/>
          <w:szCs w:val="20"/>
          <w:lang w:eastAsia="pl-PL"/>
        </w:rPr>
      </w:pPr>
      <w:r w:rsidRPr="00E330CE">
        <w:rPr>
          <w:rFonts w:ascii="Arial" w:eastAsia="Times New Roman" w:hAnsi="Arial" w:cs="Arial"/>
          <w:bCs/>
          <w:sz w:val="20"/>
          <w:szCs w:val="20"/>
          <w:lang w:eastAsia="pl-PL"/>
        </w:rPr>
        <w:t>Wykonawca udziela Zamawiającemu gwarancji jakości na wykonane prace stanowiące przedmiot umowy, na okres …….... miesięcy od dnia podpisania protokołu odbioru końcowego przedmiotu umowy.</w:t>
      </w:r>
    </w:p>
    <w:p w:rsidR="00E330CE" w:rsidRPr="00E330CE" w:rsidRDefault="00E330CE" w:rsidP="00DC3D69">
      <w:pPr>
        <w:numPr>
          <w:ilvl w:val="0"/>
          <w:numId w:val="51"/>
        </w:numPr>
        <w:tabs>
          <w:tab w:val="clear" w:pos="360"/>
          <w:tab w:val="num" w:pos="284"/>
        </w:tabs>
        <w:spacing w:after="0" w:line="360" w:lineRule="auto"/>
        <w:ind w:left="284" w:hanging="284"/>
        <w:jc w:val="both"/>
        <w:rPr>
          <w:rFonts w:ascii="Arial" w:eastAsia="Times New Roman" w:hAnsi="Arial" w:cs="Arial"/>
          <w:bCs/>
          <w:sz w:val="20"/>
          <w:szCs w:val="20"/>
          <w:lang w:eastAsia="pl-PL"/>
        </w:rPr>
      </w:pPr>
      <w:r w:rsidRPr="00E330CE">
        <w:rPr>
          <w:rFonts w:ascii="Arial" w:eastAsia="Times New Roman" w:hAnsi="Arial" w:cs="Arial"/>
          <w:bCs/>
          <w:sz w:val="20"/>
          <w:szCs w:val="20"/>
          <w:lang w:eastAsia="pl-PL"/>
        </w:rPr>
        <w:t xml:space="preserve">Wykonawca zobowiązuje się w okresie gwarancji do przystąpienia do usunięcia uszkodzenia, wady, usterki lub awarii w zakresie robót budowlano – montażowych w ciągu ………… dni od zgłoszenia zdarzenia za pomocą faksu. </w:t>
      </w:r>
    </w:p>
    <w:p w:rsidR="00E330CE" w:rsidRPr="00E330CE" w:rsidRDefault="00E330CE" w:rsidP="00DC3D69">
      <w:pPr>
        <w:numPr>
          <w:ilvl w:val="0"/>
          <w:numId w:val="51"/>
        </w:numPr>
        <w:tabs>
          <w:tab w:val="clear" w:pos="360"/>
          <w:tab w:val="num" w:pos="284"/>
        </w:tabs>
        <w:spacing w:after="0" w:line="360" w:lineRule="auto"/>
        <w:ind w:left="284" w:hanging="284"/>
        <w:jc w:val="both"/>
        <w:rPr>
          <w:rFonts w:ascii="Arial" w:eastAsia="Times New Roman" w:hAnsi="Arial" w:cs="Arial"/>
          <w:bCs/>
          <w:sz w:val="20"/>
          <w:szCs w:val="20"/>
          <w:lang w:eastAsia="pl-PL"/>
        </w:rPr>
      </w:pPr>
      <w:r w:rsidRPr="00E330CE">
        <w:rPr>
          <w:rFonts w:ascii="Arial" w:eastAsia="Times New Roman" w:hAnsi="Arial" w:cs="Arial"/>
          <w:sz w:val="20"/>
          <w:szCs w:val="20"/>
          <w:lang w:eastAsia="pl-PL"/>
        </w:rPr>
        <w:lastRenderedPageBreak/>
        <w:t>W okresie gwarancji Wykonawca zobowiązuje się do bezpłatnego usunięcia uszkodzeń, wad, usterek lub awarii w terminie uzgodnionym z użytkownikiem obiektu. Okres gwarancji zostanie przedłużony o czas naprawy.</w:t>
      </w:r>
    </w:p>
    <w:p w:rsidR="00E330CE" w:rsidRPr="00E330CE" w:rsidRDefault="00E330CE" w:rsidP="00DC3D69">
      <w:pPr>
        <w:numPr>
          <w:ilvl w:val="0"/>
          <w:numId w:val="49"/>
        </w:numPr>
        <w:tabs>
          <w:tab w:val="num" w:pos="284"/>
        </w:tabs>
        <w:spacing w:after="0" w:line="360" w:lineRule="auto"/>
        <w:ind w:left="284" w:hanging="284"/>
        <w:jc w:val="both"/>
        <w:rPr>
          <w:rFonts w:ascii="Arial" w:eastAsia="Times New Roman" w:hAnsi="Arial" w:cs="Arial"/>
          <w:sz w:val="20"/>
          <w:szCs w:val="20"/>
          <w:u w:val="single"/>
          <w:lang w:eastAsia="pl-PL"/>
        </w:rPr>
      </w:pPr>
      <w:r w:rsidRPr="00E330CE">
        <w:rPr>
          <w:rFonts w:ascii="Arial" w:eastAsia="Times New Roman" w:hAnsi="Arial" w:cs="Arial"/>
          <w:sz w:val="20"/>
          <w:szCs w:val="20"/>
          <w:lang w:eastAsia="pl-PL"/>
        </w:rPr>
        <w:t xml:space="preserve">Wykonawca ponosi odpowiedzialność z tytułu rękojmi za wykonane roboty, przez okres zgodny z okresem udzielonej gwarancji jakości, licząc </w:t>
      </w:r>
      <w:r w:rsidRPr="00E330CE">
        <w:rPr>
          <w:rFonts w:ascii="Arial" w:eastAsia="Times New Roman" w:hAnsi="Arial" w:cs="Arial"/>
          <w:bCs/>
          <w:sz w:val="20"/>
          <w:szCs w:val="20"/>
          <w:lang w:eastAsia="pl-PL"/>
        </w:rPr>
        <w:t>od dnia podpisania protokołu odbioru końcowego</w:t>
      </w:r>
      <w:r w:rsidRPr="00E330CE">
        <w:rPr>
          <w:rFonts w:ascii="Arial" w:eastAsia="Times New Roman" w:hAnsi="Arial" w:cs="Arial"/>
          <w:sz w:val="20"/>
          <w:szCs w:val="20"/>
          <w:lang w:eastAsia="pl-PL"/>
        </w:rPr>
        <w:t xml:space="preserve">. </w:t>
      </w:r>
      <w:r w:rsidRPr="00E330CE">
        <w:rPr>
          <w:rFonts w:ascii="Arial" w:eastAsia="Times New Roman" w:hAnsi="Arial" w:cs="Arial"/>
          <w:sz w:val="20"/>
          <w:szCs w:val="20"/>
          <w:u w:val="single"/>
          <w:lang w:eastAsia="pl-PL"/>
        </w:rPr>
        <w:t>Uprawnienia Zamawiającego z tytułu rękojmi za wady dokumentacji projektowej wygasają w stosunku do Wykonawcy wraz z wygaśnięciem jego odpowiedzialności z tytułu rękojmi za wady obiektu lub robót wykonanych na jej podstawie.</w:t>
      </w:r>
    </w:p>
    <w:p w:rsidR="00E330CE" w:rsidRPr="00E330CE" w:rsidRDefault="00E330CE" w:rsidP="00DC3D69">
      <w:pPr>
        <w:numPr>
          <w:ilvl w:val="0"/>
          <w:numId w:val="49"/>
        </w:numPr>
        <w:tabs>
          <w:tab w:val="num" w:pos="284"/>
        </w:tabs>
        <w:spacing w:after="0" w:line="360" w:lineRule="auto"/>
        <w:ind w:left="284" w:hanging="284"/>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Wykonawca odpowiada za wady w wykonaniu przedmiotu umowy również po okresie rękojmi, jeżeli Zamawiający zawiadomi Wykonawcę o wadzie przed upływem okresu rękojmi.</w:t>
      </w:r>
    </w:p>
    <w:p w:rsidR="00E330CE" w:rsidRPr="00E330CE" w:rsidRDefault="00E330CE" w:rsidP="00DC3D69">
      <w:pPr>
        <w:numPr>
          <w:ilvl w:val="0"/>
          <w:numId w:val="49"/>
        </w:numPr>
        <w:tabs>
          <w:tab w:val="num" w:pos="284"/>
          <w:tab w:val="left" w:pos="748"/>
          <w:tab w:val="left" w:pos="5245"/>
        </w:tabs>
        <w:spacing w:after="0" w:line="360" w:lineRule="auto"/>
        <w:ind w:left="284" w:hanging="284"/>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W razie stwierdzenia wad w okresie rękojmi zamawiający może:</w:t>
      </w:r>
    </w:p>
    <w:p w:rsidR="00E330CE" w:rsidRPr="00E330CE" w:rsidRDefault="00E330CE" w:rsidP="00DC3D69">
      <w:pPr>
        <w:numPr>
          <w:ilvl w:val="1"/>
          <w:numId w:val="49"/>
        </w:numPr>
        <w:tabs>
          <w:tab w:val="clear" w:pos="360"/>
          <w:tab w:val="num" w:pos="709"/>
        </w:tabs>
        <w:suppressAutoHyphens/>
        <w:spacing w:after="0" w:line="360" w:lineRule="auto"/>
        <w:ind w:left="709" w:hanging="425"/>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wezwać wykonawcę do niezwłocznej wymiany rzeczy wadliwych na wolne od wad albo do usunięcia wady, pod rygorem obniżenia wynagrodzenia albo odstąpienia do umowy, jeżeli wada jest istotna,</w:t>
      </w:r>
    </w:p>
    <w:p w:rsidR="00E330CE" w:rsidRPr="00E330CE" w:rsidRDefault="00E330CE" w:rsidP="00DC3D69">
      <w:pPr>
        <w:numPr>
          <w:ilvl w:val="1"/>
          <w:numId w:val="49"/>
        </w:numPr>
        <w:tabs>
          <w:tab w:val="clear" w:pos="360"/>
          <w:tab w:val="num" w:pos="709"/>
        </w:tabs>
        <w:suppressAutoHyphens/>
        <w:spacing w:after="0" w:line="360" w:lineRule="auto"/>
        <w:ind w:left="709" w:hanging="425"/>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jeżeli dana rzecz była już wymieniona lub naprawiana przez wykonawcę, zamawiający może obniżyć wynagrodzenie wykonawcy albo odstąpić od umowy jeżeli wada jest istotna, bez konieczności kolejnego wzywania wykonawcy do niezwłocznej wymiany rzeczy wadliwych na wolne od wad albo do usunięcia wady,</w:t>
      </w:r>
    </w:p>
    <w:p w:rsidR="00E330CE" w:rsidRPr="00E330CE" w:rsidRDefault="00E330CE" w:rsidP="00DC3D69">
      <w:pPr>
        <w:numPr>
          <w:ilvl w:val="1"/>
          <w:numId w:val="49"/>
        </w:numPr>
        <w:tabs>
          <w:tab w:val="clear" w:pos="360"/>
          <w:tab w:val="num" w:pos="709"/>
        </w:tabs>
        <w:suppressAutoHyphens/>
        <w:spacing w:after="0" w:line="360" w:lineRule="auto"/>
        <w:ind w:left="709" w:hanging="425"/>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jeżeli wada dotyczy rzeczy, która została zamontowana, Zamawiający może żądać od Wykonawcy demontażu i ponownego zamontowania takiej rzeczy po dokonaniu wymiany na wolną od wad lub usunięciu wady. W razie niewykonania tego obowiązku przez Wykonawcę, Zamawiający jest upoważniony do dokonania tych czynności na koszt i niebezpieczeństwo Wykonawcy. Wykonawca może odmówić demontażu i ponownego zamontowania, jeżeli koszt tych czynności przewyższa wynagrodzenie Wykonawcy, uzyskane z tytułu wykonania niniejszej umowy,</w:t>
      </w:r>
    </w:p>
    <w:p w:rsidR="00E330CE" w:rsidRPr="00E330CE" w:rsidRDefault="00E330CE" w:rsidP="00DC3D69">
      <w:pPr>
        <w:numPr>
          <w:ilvl w:val="1"/>
          <w:numId w:val="49"/>
        </w:numPr>
        <w:tabs>
          <w:tab w:val="clear" w:pos="360"/>
          <w:tab w:val="num" w:pos="709"/>
        </w:tabs>
        <w:suppressAutoHyphens/>
        <w:spacing w:after="0" w:line="360" w:lineRule="auto"/>
        <w:ind w:left="709" w:hanging="425"/>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jeżeli wada dotyczy rzeczy, która może zostać naprawiona lub wymieniona u Wykonawcy, Wykonawca jest zobowiązany odebrać taką rzecz i dostarczyć rzecz wolną od wad na własny koszt.</w:t>
      </w:r>
    </w:p>
    <w:p w:rsidR="00E330CE" w:rsidRPr="00E330CE" w:rsidRDefault="00E330CE" w:rsidP="00DC3D69">
      <w:pPr>
        <w:numPr>
          <w:ilvl w:val="0"/>
          <w:numId w:val="49"/>
        </w:numPr>
        <w:suppressAutoHyphens/>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Wykonawca może odmówić zadośćuczynienia żądaniu Zamawiającego wymiany rzeczy wadliwych na wolne od wad albo do usunięcia wady, jeżeli doprowadzenie do zgodności z umową rzeczy wadliwej w sposób wybrany przez Zamawiającego jest niemożliwe albo w porównaniu z drugim możliwym sposobem doprowadzenia do zgodności z umową wymagałoby nadmiernych kosztów.</w:t>
      </w:r>
    </w:p>
    <w:p w:rsidR="00E330CE" w:rsidRPr="00E330CE" w:rsidRDefault="00E330CE" w:rsidP="00DC3D69">
      <w:pPr>
        <w:numPr>
          <w:ilvl w:val="0"/>
          <w:numId w:val="49"/>
        </w:numPr>
        <w:tabs>
          <w:tab w:val="left" w:pos="1560"/>
        </w:tabs>
        <w:suppressAutoHyphens/>
        <w:spacing w:after="0" w:line="360" w:lineRule="auto"/>
        <w:jc w:val="both"/>
        <w:rPr>
          <w:rFonts w:ascii="Arial" w:eastAsia="Times New Roman" w:hAnsi="Arial" w:cs="Arial"/>
          <w:sz w:val="20"/>
          <w:szCs w:val="20"/>
          <w:lang w:eastAsia="ar-SA"/>
        </w:rPr>
      </w:pPr>
      <w:r w:rsidRPr="00E330CE">
        <w:rPr>
          <w:rFonts w:ascii="Arial" w:eastAsia="Times New Roman" w:hAnsi="Arial" w:cs="Arial"/>
          <w:sz w:val="20"/>
          <w:szCs w:val="20"/>
          <w:lang w:eastAsia="ar-SA"/>
        </w:rPr>
        <w:t>Zamawiający składa oświadczenie o obniżeniu wynagrodzenia, w taki sposób, aby obniżone wynagrodzenie pozostawało w takiej proporcji do wynagrodzenia wynikającego z umowy, w jakiej wartość dzieła z wadą pozostaje do wartości dzieła bez wady.</w:t>
      </w:r>
    </w:p>
    <w:p w:rsidR="00E330CE" w:rsidRPr="00E330CE" w:rsidRDefault="00E330CE" w:rsidP="00E330CE">
      <w:pPr>
        <w:spacing w:after="0" w:line="360" w:lineRule="auto"/>
        <w:jc w:val="center"/>
        <w:rPr>
          <w:rFonts w:ascii="Arial" w:eastAsia="Times New Roman" w:hAnsi="Arial" w:cs="Arial"/>
          <w:sz w:val="20"/>
          <w:szCs w:val="20"/>
          <w:lang w:eastAsia="pl-PL"/>
        </w:rPr>
      </w:pPr>
    </w:p>
    <w:p w:rsidR="00E330CE" w:rsidRPr="00E330CE" w:rsidRDefault="00E330CE" w:rsidP="00E330CE">
      <w:pPr>
        <w:spacing w:after="0" w:line="360" w:lineRule="auto"/>
        <w:jc w:val="center"/>
        <w:rPr>
          <w:rFonts w:ascii="Arial" w:eastAsia="Times New Roman" w:hAnsi="Arial" w:cs="Arial"/>
          <w:b/>
          <w:sz w:val="20"/>
          <w:szCs w:val="20"/>
          <w:lang w:eastAsia="pl-PL"/>
        </w:rPr>
      </w:pPr>
      <w:r w:rsidRPr="00E330CE">
        <w:rPr>
          <w:rFonts w:ascii="Arial" w:eastAsia="Times New Roman" w:hAnsi="Arial" w:cs="Arial"/>
          <w:b/>
          <w:sz w:val="20"/>
          <w:szCs w:val="20"/>
          <w:lang w:eastAsia="pl-PL"/>
        </w:rPr>
        <w:t>§ 13</w:t>
      </w:r>
    </w:p>
    <w:p w:rsidR="00E330CE" w:rsidRPr="00E330CE" w:rsidRDefault="00E330CE" w:rsidP="00E330CE">
      <w:p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Stosowanie kar umownych:</w:t>
      </w:r>
    </w:p>
    <w:p w:rsidR="00E330CE" w:rsidRPr="00E330CE" w:rsidRDefault="00E330CE" w:rsidP="00E330CE">
      <w:pPr>
        <w:tabs>
          <w:tab w:val="left" w:pos="284"/>
        </w:tabs>
        <w:spacing w:after="0" w:line="360" w:lineRule="auto"/>
        <w:ind w:left="284" w:hanging="284"/>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1.</w:t>
      </w:r>
      <w:r w:rsidRPr="00E330CE">
        <w:rPr>
          <w:rFonts w:ascii="Arial" w:eastAsia="Times New Roman" w:hAnsi="Arial" w:cs="Arial"/>
          <w:sz w:val="20"/>
          <w:szCs w:val="20"/>
          <w:lang w:eastAsia="pl-PL"/>
        </w:rPr>
        <w:tab/>
        <w:t>Wykonawca płaci Zamawiającemu karę umowną:</w:t>
      </w:r>
    </w:p>
    <w:p w:rsidR="00E330CE" w:rsidRPr="00E330CE" w:rsidRDefault="00E330CE" w:rsidP="00E330CE">
      <w:pPr>
        <w:spacing w:after="0" w:line="360" w:lineRule="auto"/>
        <w:ind w:left="709" w:hanging="284"/>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lastRenderedPageBreak/>
        <w:t>1)</w:t>
      </w:r>
      <w:r w:rsidRPr="00E330CE">
        <w:rPr>
          <w:rFonts w:ascii="Arial" w:eastAsia="Times New Roman" w:hAnsi="Arial" w:cs="Arial"/>
          <w:sz w:val="20"/>
          <w:szCs w:val="20"/>
          <w:lang w:eastAsia="pl-PL"/>
        </w:rPr>
        <w:tab/>
        <w:t>za opóźnienie w wykonaniu przedmiotu umowy, określonej w §2 w wysokości 250,00 zł, (słownie: dwieście pięćdziesiąt złotych, 00/100) za każdy dzień opóźnienia,</w:t>
      </w:r>
    </w:p>
    <w:p w:rsidR="00E330CE" w:rsidRPr="00E330CE" w:rsidRDefault="00E330CE" w:rsidP="00E330CE">
      <w:pPr>
        <w:spacing w:after="0" w:line="360" w:lineRule="auto"/>
        <w:ind w:left="709" w:hanging="284"/>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2)</w:t>
      </w:r>
      <w:r w:rsidRPr="00E330CE">
        <w:rPr>
          <w:rFonts w:ascii="Arial" w:eastAsia="Times New Roman" w:hAnsi="Arial" w:cs="Arial"/>
          <w:sz w:val="20"/>
          <w:szCs w:val="20"/>
          <w:lang w:eastAsia="pl-PL"/>
        </w:rPr>
        <w:tab/>
        <w:t>za każdy dzień opóźnienia w usunięciu wad stwierdzonych przy odbiorze końcowym przedmiotu umowy oraz w okresie rękojmi i gwarancji w wysokości 250,00 zł, (słownie: dwieście pięćdziesiąt złotych, 00/100) za każdy dzień opóźnienia, licząc od dnia wyznaczonego na usunięcie wad,</w:t>
      </w:r>
    </w:p>
    <w:p w:rsidR="00E330CE" w:rsidRPr="00E330CE" w:rsidRDefault="00E330CE" w:rsidP="00E330CE">
      <w:pPr>
        <w:spacing w:after="0" w:line="360" w:lineRule="auto"/>
        <w:ind w:left="709" w:hanging="284"/>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3)</w:t>
      </w:r>
      <w:r w:rsidRPr="00E330CE">
        <w:rPr>
          <w:rFonts w:ascii="Arial" w:eastAsia="Times New Roman" w:hAnsi="Arial" w:cs="Arial"/>
          <w:sz w:val="20"/>
          <w:szCs w:val="20"/>
          <w:lang w:eastAsia="pl-PL"/>
        </w:rPr>
        <w:tab/>
        <w:t>w przypadku nie wykonania obowiązku, o którym mowa w §4 pkt.2) w wysokości 200,00 PLN brutto (słownie: dwieście złotych, 00/100) za każdy dzień opóźnienia,</w:t>
      </w:r>
    </w:p>
    <w:p w:rsidR="00E330CE" w:rsidRPr="00E330CE" w:rsidRDefault="00E330CE" w:rsidP="00E330CE">
      <w:pPr>
        <w:spacing w:after="0" w:line="360" w:lineRule="auto"/>
        <w:ind w:left="709" w:hanging="284"/>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4)</w:t>
      </w:r>
      <w:r w:rsidRPr="00E330CE">
        <w:rPr>
          <w:rFonts w:ascii="Arial" w:eastAsia="Times New Roman" w:hAnsi="Arial" w:cs="Arial"/>
          <w:sz w:val="20"/>
          <w:szCs w:val="20"/>
          <w:lang w:eastAsia="pl-PL"/>
        </w:rPr>
        <w:tab/>
        <w:t>za odstąpienie od umowy przez Zamawiającego z przyczyn, za które odpowiada Wykonawca, w wysokości 20% wynagrodzenia umownego brutto za cały przedmiot umowy.</w:t>
      </w:r>
    </w:p>
    <w:p w:rsidR="00E330CE" w:rsidRPr="00E330CE" w:rsidRDefault="00E330CE" w:rsidP="00E330CE">
      <w:pPr>
        <w:spacing w:after="0" w:line="360" w:lineRule="auto"/>
        <w:ind w:left="709" w:hanging="284"/>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5)</w:t>
      </w:r>
      <w:r w:rsidRPr="00E330CE">
        <w:rPr>
          <w:rFonts w:ascii="Arial" w:eastAsia="Times New Roman" w:hAnsi="Arial" w:cs="Arial"/>
          <w:sz w:val="20"/>
          <w:szCs w:val="20"/>
          <w:lang w:eastAsia="pl-PL"/>
        </w:rPr>
        <w:tab/>
        <w:t>z tytułu braku zapłaty lub nieterminowej zapłaty wynagrodzenia należnego podwykonawcom lub dalszym podwykonawcom, w wysokości 1.000,00 PLN brutto (słownie: jeden tysiąc złotych, 00/100) za każde zdarzenie,</w:t>
      </w:r>
    </w:p>
    <w:p w:rsidR="00E330CE" w:rsidRPr="00E330CE" w:rsidRDefault="00E330CE" w:rsidP="00E330CE">
      <w:pPr>
        <w:spacing w:after="0" w:line="360" w:lineRule="auto"/>
        <w:ind w:left="709" w:hanging="284"/>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6)</w:t>
      </w:r>
      <w:r w:rsidRPr="00E330CE">
        <w:rPr>
          <w:rFonts w:ascii="Arial" w:eastAsia="Times New Roman" w:hAnsi="Arial" w:cs="Arial"/>
          <w:sz w:val="20"/>
          <w:szCs w:val="20"/>
          <w:lang w:eastAsia="pl-PL"/>
        </w:rPr>
        <w:tab/>
        <w:t>z tytułu nieprzedłożenia do zaakceptowania projektu umowy o podwykonawstwo, której przedmiotem są roboty budowlane, lub projektu jej zmiany, w wysokości 1.000,00 PLN brutto (słownie: jeden tysiąc złotych, 00/100) za każde zdarzenie,</w:t>
      </w:r>
    </w:p>
    <w:p w:rsidR="00E330CE" w:rsidRPr="00E330CE" w:rsidRDefault="00E330CE" w:rsidP="00E330CE">
      <w:pPr>
        <w:spacing w:after="0" w:line="360" w:lineRule="auto"/>
        <w:ind w:left="709" w:hanging="284"/>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7)</w:t>
      </w:r>
      <w:r w:rsidRPr="00E330CE">
        <w:rPr>
          <w:rFonts w:ascii="Arial" w:eastAsia="Times New Roman" w:hAnsi="Arial" w:cs="Arial"/>
          <w:sz w:val="20"/>
          <w:szCs w:val="20"/>
          <w:lang w:eastAsia="pl-PL"/>
        </w:rPr>
        <w:tab/>
        <w:t>z tytułu nieprzedłożenia poświadczonej za zgodność z oryginałem kopii umowy o podwykonawstwo lub o dalsze podwykonawstwo albo ich zmiany, w wysokości 1.000,00 PLN brutto (słownie: jeden tysiąc złotych, 00/100) za każde zdarzenie,</w:t>
      </w:r>
    </w:p>
    <w:p w:rsidR="00E330CE" w:rsidRPr="00E330CE" w:rsidRDefault="00E330CE" w:rsidP="00E330CE">
      <w:pPr>
        <w:spacing w:after="0" w:line="360" w:lineRule="auto"/>
        <w:ind w:left="851" w:hanging="426"/>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8)</w:t>
      </w:r>
      <w:r w:rsidRPr="00E330CE">
        <w:rPr>
          <w:rFonts w:ascii="Arial" w:eastAsia="Times New Roman" w:hAnsi="Arial" w:cs="Arial"/>
          <w:sz w:val="20"/>
          <w:szCs w:val="20"/>
          <w:lang w:eastAsia="pl-PL"/>
        </w:rPr>
        <w:tab/>
        <w:t>z tytułu braku zmiany umowy o podwykonawstwo w zakresie terminu zapłaty, w wysokości 1.000,00 PLN brutto (słownie: jeden tysiąc złotych, 00/100) za każde zdarzenie,</w:t>
      </w:r>
    </w:p>
    <w:p w:rsidR="00E330CE" w:rsidRPr="00E330CE" w:rsidRDefault="00E330CE" w:rsidP="00E330CE">
      <w:pPr>
        <w:spacing w:after="0" w:line="360" w:lineRule="auto"/>
        <w:ind w:left="426"/>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9) za nie przystąpienie do usunięcia uszkodzenia, wady, usterki lub awarii w zakresie robót budowlano – montażowych w terminie określonym w §12 ust.2 w wysokości 250,00 PLN brutto (słownie: dwieście pięćdziesiąt złotych, 00/100) za każdy dzień zwłoki,</w:t>
      </w:r>
    </w:p>
    <w:p w:rsidR="00E330CE" w:rsidRPr="00E330CE" w:rsidRDefault="00E330CE" w:rsidP="00E330CE">
      <w:pPr>
        <w:spacing w:after="0" w:line="360" w:lineRule="auto"/>
        <w:ind w:left="426"/>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za niewywiązanie się z obowiązku. o którym mowa w §4 pkt.17) niniejszej umowy w wysokości 250,00 zł (słownie: dwieście pięćdziesiąt złotych, 00/100) za każdy dzień opóźnienia,</w:t>
      </w:r>
    </w:p>
    <w:p w:rsidR="00E330CE" w:rsidRPr="00E330CE" w:rsidRDefault="00E330CE" w:rsidP="00DC3D69">
      <w:pPr>
        <w:numPr>
          <w:ilvl w:val="0"/>
          <w:numId w:val="61"/>
        </w:num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za powierzenie wykonania czynności opisanych w §4 pkt.17) osobom nie zatrudnionym na umowę o pracę w wysokości 200,00 zł (słownie dwieście złotych, 00/100), za każdy dzień pracy takiego pracownika,</w:t>
      </w:r>
    </w:p>
    <w:p w:rsidR="00E330CE" w:rsidRPr="00E330CE" w:rsidRDefault="00E330CE" w:rsidP="00DC3D69">
      <w:pPr>
        <w:numPr>
          <w:ilvl w:val="0"/>
          <w:numId w:val="61"/>
        </w:num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za niewywiązanie się z obowiązku, o którym mowa w §4 pkt.19) niniejszej umowy w wysokości 200,00 złotych (słownie: dwieście złotych, 00/100), za każdy dzień opóźnienia,</w:t>
      </w:r>
    </w:p>
    <w:p w:rsidR="00E330CE" w:rsidRPr="00E330CE" w:rsidRDefault="00E330CE" w:rsidP="00DC3D69">
      <w:pPr>
        <w:numPr>
          <w:ilvl w:val="0"/>
          <w:numId w:val="61"/>
        </w:num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za niewywiązanie się z obowiązku dotyczącego przedłożenia kopii umów, o których mowa w §4 pkt.20) niniejszej umowy w wysokości 200,00 złotych (słownie: dwieście złotych, 00/100), za każdy dzień opóźnienia,</w:t>
      </w:r>
    </w:p>
    <w:p w:rsidR="00E330CE" w:rsidRPr="00E330CE" w:rsidRDefault="00E330CE" w:rsidP="00E330CE">
      <w:pPr>
        <w:numPr>
          <w:ilvl w:val="0"/>
          <w:numId w:val="32"/>
        </w:numPr>
        <w:tabs>
          <w:tab w:val="num" w:pos="463"/>
          <w:tab w:val="left" w:pos="5245"/>
        </w:tabs>
        <w:spacing w:after="0" w:line="360" w:lineRule="auto"/>
        <w:ind w:left="463" w:hanging="463"/>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Strony zastrzegają sobie prawo do odszkodowania uzupełniającego przenoszącego wysokość kar umownych do wysokości rzeczywiście poniesionej szkody.</w:t>
      </w:r>
    </w:p>
    <w:p w:rsidR="00E330CE" w:rsidRPr="00E330CE" w:rsidRDefault="00E330CE" w:rsidP="00E330CE">
      <w:pPr>
        <w:numPr>
          <w:ilvl w:val="0"/>
          <w:numId w:val="32"/>
        </w:numPr>
        <w:tabs>
          <w:tab w:val="num" w:pos="463"/>
          <w:tab w:val="left" w:pos="5245"/>
        </w:tabs>
        <w:spacing w:after="0" w:line="360" w:lineRule="auto"/>
        <w:ind w:left="463" w:hanging="463"/>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Zamawiającemu przysługuje prawo potrącenia kar umownych z wynagrodzenia wykonawcy, na co Wykonawca wyraża zgodę. W przypadku braku możliwości potrącenia kary umownej z wynagrodzenia wykonawcy, zobowiązuje się on do zapłaty kary umownej w terminie 14 dni kalendarzowych od dnia otrzymania stosownej noty obciążeniowej.</w:t>
      </w:r>
    </w:p>
    <w:p w:rsidR="00E330CE" w:rsidRPr="00E330CE" w:rsidRDefault="00E330CE" w:rsidP="00E330CE">
      <w:pPr>
        <w:numPr>
          <w:ilvl w:val="0"/>
          <w:numId w:val="32"/>
        </w:numPr>
        <w:tabs>
          <w:tab w:val="num" w:pos="463"/>
          <w:tab w:val="left" w:pos="5245"/>
        </w:tabs>
        <w:spacing w:after="0" w:line="360" w:lineRule="auto"/>
        <w:ind w:left="463" w:hanging="463"/>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lastRenderedPageBreak/>
        <w:t>Strony zastrzegają sobie prawo do odszkodowania uzupełniającego przenoszącego wysokość kar umownych do wysokości rzeczywiście poniesionej szkody.</w:t>
      </w:r>
    </w:p>
    <w:p w:rsidR="00E330CE" w:rsidRPr="00E330CE" w:rsidRDefault="00E330CE" w:rsidP="00E330CE">
      <w:pPr>
        <w:numPr>
          <w:ilvl w:val="0"/>
          <w:numId w:val="32"/>
        </w:numPr>
        <w:tabs>
          <w:tab w:val="num" w:pos="463"/>
          <w:tab w:val="left" w:pos="5245"/>
        </w:tabs>
        <w:spacing w:after="0" w:line="360" w:lineRule="auto"/>
        <w:ind w:left="463" w:hanging="463"/>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Zamawiającemu przysługuje prawo potrącenia kar umownych z wynagrodzenia Wykonawcy.</w:t>
      </w:r>
    </w:p>
    <w:p w:rsidR="00E330CE" w:rsidRPr="00E330CE" w:rsidRDefault="00E330CE" w:rsidP="00E330CE">
      <w:pPr>
        <w:tabs>
          <w:tab w:val="left" w:pos="5245"/>
        </w:tabs>
        <w:spacing w:after="0" w:line="360" w:lineRule="auto"/>
        <w:ind w:firstLine="1418"/>
        <w:jc w:val="both"/>
        <w:rPr>
          <w:rFonts w:ascii="Arial" w:eastAsia="Times New Roman" w:hAnsi="Arial" w:cs="Arial"/>
          <w:sz w:val="20"/>
          <w:szCs w:val="20"/>
          <w:lang w:eastAsia="pl-PL"/>
        </w:rPr>
      </w:pPr>
    </w:p>
    <w:p w:rsidR="00E330CE" w:rsidRPr="00E330CE" w:rsidRDefault="00E330CE" w:rsidP="00E330CE">
      <w:pPr>
        <w:tabs>
          <w:tab w:val="left" w:pos="5245"/>
        </w:tabs>
        <w:spacing w:after="0" w:line="360" w:lineRule="auto"/>
        <w:jc w:val="center"/>
        <w:rPr>
          <w:rFonts w:ascii="Arial" w:eastAsia="Times New Roman" w:hAnsi="Arial" w:cs="Arial"/>
          <w:b/>
          <w:bCs/>
          <w:sz w:val="20"/>
          <w:szCs w:val="20"/>
          <w:lang w:val="cs-CZ" w:eastAsia="pl-PL"/>
        </w:rPr>
      </w:pPr>
      <w:r w:rsidRPr="00E330CE">
        <w:rPr>
          <w:rFonts w:ascii="Arial" w:eastAsia="Times New Roman" w:hAnsi="Arial" w:cs="Arial"/>
          <w:b/>
          <w:bCs/>
          <w:sz w:val="20"/>
          <w:szCs w:val="20"/>
          <w:lang w:val="cs-CZ" w:eastAsia="pl-PL"/>
        </w:rPr>
        <w:t>§ 14</w:t>
      </w:r>
    </w:p>
    <w:p w:rsidR="00E330CE" w:rsidRPr="00E330CE" w:rsidRDefault="00E330CE" w:rsidP="00DC3D69">
      <w:pPr>
        <w:numPr>
          <w:ilvl w:val="0"/>
          <w:numId w:val="52"/>
        </w:numPr>
        <w:tabs>
          <w:tab w:val="left" w:pos="284"/>
        </w:tabs>
        <w:spacing w:after="0" w:line="360" w:lineRule="auto"/>
        <w:ind w:left="284" w:hanging="284"/>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Strony Umowy oświadczają, że wszystkie sprawy sporne będą starały się rozstrzygać we własnym zakresie i dopiero gdy nie będzie możliwe ugodowe załatwienie sporu, sprawy konfliktowe skierują pod sąd właściwy dla siedziby Zamawiającego.</w:t>
      </w:r>
    </w:p>
    <w:p w:rsidR="00E330CE" w:rsidRPr="00E330CE" w:rsidRDefault="00E330CE" w:rsidP="00DC3D69">
      <w:pPr>
        <w:numPr>
          <w:ilvl w:val="0"/>
          <w:numId w:val="52"/>
        </w:numPr>
        <w:tabs>
          <w:tab w:val="left" w:pos="284"/>
        </w:tabs>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Oprócz przypadków określonych przepisami kodeksu cywilnego, Zamawiający zastrzega sobie prawo natychmiastowego odstąpienia od umowy w przypadku:</w:t>
      </w:r>
    </w:p>
    <w:p w:rsidR="00E330CE" w:rsidRPr="00E330CE" w:rsidRDefault="00E330CE" w:rsidP="00DC3D69">
      <w:pPr>
        <w:numPr>
          <w:ilvl w:val="0"/>
          <w:numId w:val="53"/>
        </w:num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nie przystąpienia do realizacji przedmiotu umowy w terminie 7 dni kalendarzowych, licząc od daty przekazania terenu budowy, bez zgody Zamawiającego.</w:t>
      </w:r>
    </w:p>
    <w:p w:rsidR="00E330CE" w:rsidRPr="00E330CE" w:rsidRDefault="00E330CE" w:rsidP="00DC3D69">
      <w:pPr>
        <w:numPr>
          <w:ilvl w:val="0"/>
          <w:numId w:val="53"/>
        </w:num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wstrzymania w trakcie realizacji przedmiotu umowy na okres dłuższy niż 7 dni kalendarzowych bez zgody Zamawiającego.</w:t>
      </w:r>
    </w:p>
    <w:p w:rsidR="00E330CE" w:rsidRPr="00E330CE" w:rsidRDefault="00E330CE" w:rsidP="00DC3D69">
      <w:pPr>
        <w:numPr>
          <w:ilvl w:val="0"/>
          <w:numId w:val="53"/>
        </w:num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o którym mowa w § 10 ust. 7 niniejszej umowy,</w:t>
      </w:r>
    </w:p>
    <w:p w:rsidR="00E330CE" w:rsidRPr="00E330CE" w:rsidRDefault="00E330CE" w:rsidP="00DC3D69">
      <w:pPr>
        <w:numPr>
          <w:ilvl w:val="0"/>
          <w:numId w:val="53"/>
        </w:num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gdy stan zaawansowania realizacji przedmiotu umowy nie gwarantuje ukończenie przedmiotu umowy w terminie umownym,</w:t>
      </w:r>
    </w:p>
    <w:p w:rsidR="00E330CE" w:rsidRPr="00E330CE" w:rsidRDefault="00E330CE" w:rsidP="00DC3D69">
      <w:pPr>
        <w:numPr>
          <w:ilvl w:val="0"/>
          <w:numId w:val="52"/>
        </w:num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Zamawiającemu przysługuje również prawo odstąpienia od umowy w razie wystąpienia istotnej zmiany okoliczności powodującej, że wykonanie umowy nie leży w interesie publicznym, czego nie można było przewidzieć w chwili zawarcia umowy. Odstąpienie od umowy w tym przypadku może nastąpić w terminie 30 dni kalendarzowych od dnia powzięcia wiadomości o powyższych okolicznościach.</w:t>
      </w:r>
    </w:p>
    <w:p w:rsidR="00E330CE" w:rsidRPr="00E330CE" w:rsidRDefault="00E330CE" w:rsidP="00DC3D69">
      <w:pPr>
        <w:numPr>
          <w:ilvl w:val="0"/>
          <w:numId w:val="52"/>
        </w:num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Odstąpienie od umowy powinno nastąpić w formie pisemnej pod rygorem nieważności takiego oświadczenia i powinno zawierać uzasadnienie.</w:t>
      </w:r>
    </w:p>
    <w:p w:rsidR="00E330CE" w:rsidRPr="00E330CE" w:rsidRDefault="00E330CE" w:rsidP="00DC3D69">
      <w:pPr>
        <w:numPr>
          <w:ilvl w:val="0"/>
          <w:numId w:val="52"/>
        </w:num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W wypadku odstąpienia od umowy, Wykonawcę obciążają następujące obowiązki:</w:t>
      </w:r>
    </w:p>
    <w:p w:rsidR="00E330CE" w:rsidRPr="00E330CE" w:rsidRDefault="00E330CE" w:rsidP="00DC3D69">
      <w:pPr>
        <w:numPr>
          <w:ilvl w:val="0"/>
          <w:numId w:val="54"/>
        </w:numPr>
        <w:tabs>
          <w:tab w:val="left" w:pos="709"/>
        </w:tabs>
        <w:suppressAutoHyphens/>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w terminie 7 dni kalendarzowych od daty odstąpienia od umowy Wykonawca przy udziale Zamawiającego i inspektora nadzoru inwestorskiego sporządzi szczegółowy protokół inwentaryzacji robót w toku według stanu na dzień odstąpienia,</w:t>
      </w:r>
    </w:p>
    <w:p w:rsidR="00E330CE" w:rsidRPr="00E330CE" w:rsidRDefault="00E330CE" w:rsidP="00DC3D69">
      <w:pPr>
        <w:numPr>
          <w:ilvl w:val="0"/>
          <w:numId w:val="54"/>
        </w:numPr>
        <w:tabs>
          <w:tab w:val="left" w:pos="709"/>
        </w:tabs>
        <w:suppressAutoHyphens/>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zabezpieczy przerwane prace lub roboty w zakresie obustronnie uzgodnionym. Koszty inwentaryzacji, zabezpieczenia robót przerwanych oraz wykonanych ponosi strona, która odstąpiła od umowy, chyba że odstąpienie nastąpiło z przyczyn, za które odpowiada druga strona,</w:t>
      </w:r>
    </w:p>
    <w:p w:rsidR="00E330CE" w:rsidRPr="00E330CE" w:rsidRDefault="00E330CE" w:rsidP="00DC3D69">
      <w:pPr>
        <w:numPr>
          <w:ilvl w:val="0"/>
          <w:numId w:val="55"/>
        </w:numPr>
        <w:tabs>
          <w:tab w:val="left" w:pos="284"/>
          <w:tab w:val="left" w:pos="5245"/>
        </w:tabs>
        <w:suppressAutoHyphens/>
        <w:spacing w:after="0" w:line="360" w:lineRule="auto"/>
        <w:ind w:left="284" w:hanging="284"/>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Wykonawca zgłosi do dokonania odbioru przez Zamawiającego roboty przerwane oraz roboty zabezpieczające, jeżeli odstąpienie od Umowy nastąpiło z przyczyn, za które Wykonawca odpowiedzialności nie ponosi, oraz niezwłocznie, a najpóźniej w terminie 14 dni kalendarzowych, usunie z terenu budowy i zaplecza urządzenia przez niego dostarczone lub wniesione.</w:t>
      </w:r>
    </w:p>
    <w:p w:rsidR="00E330CE" w:rsidRPr="00E330CE" w:rsidRDefault="00E330CE" w:rsidP="00DC3D69">
      <w:pPr>
        <w:numPr>
          <w:ilvl w:val="0"/>
          <w:numId w:val="55"/>
        </w:numPr>
        <w:tabs>
          <w:tab w:val="left" w:pos="284"/>
          <w:tab w:val="left" w:pos="5245"/>
        </w:tabs>
        <w:suppressAutoHyphens/>
        <w:spacing w:after="0" w:line="360" w:lineRule="auto"/>
        <w:ind w:left="284" w:hanging="284"/>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Zamawiający w razie odstąpienia od Umowy z przyczyn, za które Wykonawca nie odpowiada obowiązany jest do:</w:t>
      </w:r>
    </w:p>
    <w:p w:rsidR="00E330CE" w:rsidRPr="00E330CE" w:rsidRDefault="00E330CE" w:rsidP="00DC3D69">
      <w:pPr>
        <w:numPr>
          <w:ilvl w:val="0"/>
          <w:numId w:val="56"/>
        </w:numPr>
        <w:tabs>
          <w:tab w:val="left" w:pos="748"/>
          <w:tab w:val="left" w:pos="1122"/>
        </w:tabs>
        <w:suppressAutoHyphens/>
        <w:spacing w:after="0" w:line="360" w:lineRule="auto"/>
        <w:ind w:hanging="436"/>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dokonania odbioru robót przerwanych oraz do zapłaty wynagrodzenia za roboty, które zostały wykonane do dnia odstąpienia,</w:t>
      </w:r>
    </w:p>
    <w:p w:rsidR="00E330CE" w:rsidRPr="00E330CE" w:rsidRDefault="00E330CE" w:rsidP="00DC3D69">
      <w:pPr>
        <w:numPr>
          <w:ilvl w:val="0"/>
          <w:numId w:val="56"/>
        </w:numPr>
        <w:tabs>
          <w:tab w:val="left" w:pos="748"/>
          <w:tab w:val="left" w:pos="1122"/>
        </w:tabs>
        <w:suppressAutoHyphens/>
        <w:spacing w:after="0" w:line="360" w:lineRule="auto"/>
        <w:ind w:hanging="436"/>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lastRenderedPageBreak/>
        <w:t>przejęcia od Wykonawcy pod swój dozór terenu budowy.</w:t>
      </w:r>
    </w:p>
    <w:p w:rsidR="00E330CE" w:rsidRPr="00E330CE" w:rsidRDefault="00E330CE" w:rsidP="00DC3D69">
      <w:pPr>
        <w:numPr>
          <w:ilvl w:val="0"/>
          <w:numId w:val="57"/>
        </w:numPr>
        <w:tabs>
          <w:tab w:val="left" w:pos="284"/>
          <w:tab w:val="left" w:pos="5245"/>
        </w:tabs>
        <w:suppressAutoHyphens/>
        <w:spacing w:after="0" w:line="360" w:lineRule="auto"/>
        <w:ind w:left="284" w:hanging="284"/>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W przypadku odstąpienia przez Zamawiającego od Umowy lub realizacji części przedmiotu zamówienia z powodu przyczyn, o których mowa w ust.2 i 3 Wykonawcy nie przysługują roszczenia odszkodowawcze względem Zamawiającego.</w:t>
      </w:r>
    </w:p>
    <w:p w:rsidR="00E330CE" w:rsidRPr="00E330CE" w:rsidRDefault="00E330CE" w:rsidP="00E330CE">
      <w:pPr>
        <w:autoSpaceDE w:val="0"/>
        <w:autoSpaceDN w:val="0"/>
        <w:adjustRightInd w:val="0"/>
        <w:spacing w:after="0" w:line="360" w:lineRule="auto"/>
        <w:jc w:val="center"/>
        <w:rPr>
          <w:rFonts w:ascii="Arial" w:eastAsia="Times New Roman" w:hAnsi="Arial" w:cs="Arial"/>
          <w:sz w:val="20"/>
          <w:szCs w:val="20"/>
          <w:lang w:eastAsia="pl-PL"/>
        </w:rPr>
      </w:pPr>
    </w:p>
    <w:p w:rsidR="00E330CE" w:rsidRPr="00E330CE" w:rsidRDefault="00E330CE" w:rsidP="00E330CE">
      <w:pPr>
        <w:tabs>
          <w:tab w:val="left" w:pos="5245"/>
        </w:tabs>
        <w:spacing w:after="0" w:line="360" w:lineRule="auto"/>
        <w:jc w:val="center"/>
        <w:rPr>
          <w:rFonts w:ascii="Arial" w:eastAsia="Times New Roman" w:hAnsi="Arial" w:cs="Arial"/>
          <w:b/>
          <w:sz w:val="20"/>
          <w:szCs w:val="20"/>
          <w:lang w:eastAsia="pl-PL"/>
        </w:rPr>
      </w:pPr>
      <w:r w:rsidRPr="00E330CE">
        <w:rPr>
          <w:rFonts w:ascii="Arial" w:eastAsia="Times New Roman" w:hAnsi="Arial" w:cs="Arial"/>
          <w:b/>
          <w:sz w:val="20"/>
          <w:szCs w:val="20"/>
          <w:lang w:eastAsia="pl-PL"/>
        </w:rPr>
        <w:t>§ 15</w:t>
      </w:r>
    </w:p>
    <w:p w:rsidR="00E330CE" w:rsidRPr="00E330CE" w:rsidRDefault="00E330CE" w:rsidP="00E330CE">
      <w:pPr>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Ze strony Zamawiającego osobami odpowiedzialnym za realizację przedmiotu umowy będzie:</w:t>
      </w:r>
    </w:p>
    <w:p w:rsidR="00E330CE" w:rsidRPr="00E330CE" w:rsidRDefault="00E330CE" w:rsidP="00E330CE">
      <w:pPr>
        <w:spacing w:after="0" w:line="360" w:lineRule="auto"/>
        <w:ind w:left="782"/>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 xml:space="preserve">- Roman </w:t>
      </w:r>
      <w:proofErr w:type="spellStart"/>
      <w:r w:rsidRPr="00E330CE">
        <w:rPr>
          <w:rFonts w:ascii="Arial" w:eastAsia="Times New Roman" w:hAnsi="Arial" w:cs="Arial"/>
          <w:sz w:val="20"/>
          <w:szCs w:val="20"/>
          <w:lang w:eastAsia="pl-PL"/>
        </w:rPr>
        <w:t>Krzywotulski</w:t>
      </w:r>
      <w:proofErr w:type="spellEnd"/>
      <w:r w:rsidRPr="00E330CE">
        <w:rPr>
          <w:rFonts w:ascii="Arial" w:eastAsia="Times New Roman" w:hAnsi="Arial" w:cs="Arial"/>
          <w:sz w:val="20"/>
          <w:szCs w:val="20"/>
          <w:lang w:eastAsia="pl-PL"/>
        </w:rPr>
        <w:t xml:space="preserve"> – Dyrektor Żarskiego Domu Kultury w Żarach</w:t>
      </w:r>
    </w:p>
    <w:p w:rsidR="00E330CE" w:rsidRPr="00E330CE" w:rsidRDefault="00E330CE" w:rsidP="00E330CE">
      <w:pPr>
        <w:tabs>
          <w:tab w:val="left" w:pos="5245"/>
        </w:tabs>
        <w:spacing w:after="0" w:line="360" w:lineRule="auto"/>
        <w:jc w:val="center"/>
        <w:rPr>
          <w:rFonts w:ascii="Arial" w:eastAsia="Times New Roman" w:hAnsi="Arial" w:cs="Arial"/>
          <w:b/>
          <w:sz w:val="20"/>
          <w:szCs w:val="20"/>
          <w:lang w:eastAsia="pl-PL"/>
        </w:rPr>
      </w:pPr>
    </w:p>
    <w:p w:rsidR="00E330CE" w:rsidRPr="00E330CE" w:rsidRDefault="00E330CE" w:rsidP="00E330CE">
      <w:pPr>
        <w:tabs>
          <w:tab w:val="left" w:pos="5245"/>
        </w:tabs>
        <w:spacing w:after="0" w:line="360" w:lineRule="auto"/>
        <w:jc w:val="center"/>
        <w:rPr>
          <w:rFonts w:ascii="Arial" w:eastAsia="Times New Roman" w:hAnsi="Arial" w:cs="Arial"/>
          <w:b/>
          <w:sz w:val="20"/>
          <w:szCs w:val="20"/>
          <w:lang w:eastAsia="pl-PL"/>
        </w:rPr>
      </w:pPr>
      <w:r w:rsidRPr="00E330CE">
        <w:rPr>
          <w:rFonts w:ascii="Arial" w:eastAsia="Times New Roman" w:hAnsi="Arial" w:cs="Arial"/>
          <w:b/>
          <w:sz w:val="20"/>
          <w:szCs w:val="20"/>
          <w:lang w:eastAsia="pl-PL"/>
        </w:rPr>
        <w:t>§ 16</w:t>
      </w:r>
    </w:p>
    <w:p w:rsidR="00E330CE" w:rsidRPr="00E330CE" w:rsidRDefault="00E330CE" w:rsidP="00DC3D69">
      <w:pPr>
        <w:numPr>
          <w:ilvl w:val="6"/>
          <w:numId w:val="45"/>
        </w:numPr>
        <w:tabs>
          <w:tab w:val="num" w:pos="426"/>
        </w:tabs>
        <w:spacing w:after="0" w:line="360" w:lineRule="auto"/>
        <w:ind w:left="426" w:hanging="426"/>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W sprawach nie uregulowanych niniejszą Umową obowiązują przepisy ustawy z dnia 7 lipca 1994 r. Prawo Budowlane (</w:t>
      </w:r>
      <w:proofErr w:type="spellStart"/>
      <w:r w:rsidRPr="00E330CE">
        <w:rPr>
          <w:rFonts w:ascii="Arial" w:eastAsia="Times New Roman" w:hAnsi="Arial" w:cs="Arial"/>
          <w:sz w:val="20"/>
          <w:szCs w:val="20"/>
          <w:lang w:eastAsia="pl-PL"/>
        </w:rPr>
        <w:t>t.j</w:t>
      </w:r>
      <w:proofErr w:type="spellEnd"/>
      <w:r w:rsidRPr="00E330CE">
        <w:rPr>
          <w:rFonts w:ascii="Arial" w:eastAsia="Times New Roman" w:hAnsi="Arial" w:cs="Arial"/>
          <w:sz w:val="20"/>
          <w:szCs w:val="20"/>
          <w:lang w:eastAsia="pl-PL"/>
        </w:rPr>
        <w:t>. Dz.U. z 2016r. poz. 290 ze zm.), ustawy Prawo zamówień publicznych (</w:t>
      </w:r>
      <w:proofErr w:type="spellStart"/>
      <w:r w:rsidRPr="00E330CE">
        <w:rPr>
          <w:rFonts w:ascii="Arial" w:eastAsia="Times New Roman" w:hAnsi="Arial" w:cs="Arial"/>
          <w:sz w:val="20"/>
          <w:szCs w:val="20"/>
          <w:lang w:eastAsia="pl-PL"/>
        </w:rPr>
        <w:t>t.j</w:t>
      </w:r>
      <w:proofErr w:type="spellEnd"/>
      <w:r w:rsidRPr="00E330CE">
        <w:rPr>
          <w:rFonts w:ascii="Arial" w:eastAsia="Times New Roman" w:hAnsi="Arial" w:cs="Arial"/>
          <w:sz w:val="20"/>
          <w:szCs w:val="20"/>
          <w:lang w:eastAsia="pl-PL"/>
        </w:rPr>
        <w:t>. Dz.U. z 2016r. poz. 2164 ze zm.) oraz jej przepisy wykonawcze, ustawy z dnia 23 kwietnia 1964 r. - Kodeks cywilny (</w:t>
      </w:r>
      <w:proofErr w:type="spellStart"/>
      <w:r w:rsidRPr="00E330CE">
        <w:rPr>
          <w:rFonts w:ascii="Arial" w:eastAsia="Times New Roman" w:hAnsi="Arial" w:cs="Arial"/>
          <w:sz w:val="20"/>
          <w:szCs w:val="20"/>
          <w:lang w:eastAsia="pl-PL"/>
        </w:rPr>
        <w:t>t.j</w:t>
      </w:r>
      <w:proofErr w:type="spellEnd"/>
      <w:r w:rsidRPr="00E330CE">
        <w:rPr>
          <w:rFonts w:ascii="Arial" w:eastAsia="Times New Roman" w:hAnsi="Arial" w:cs="Arial"/>
          <w:sz w:val="20"/>
          <w:szCs w:val="20"/>
          <w:lang w:eastAsia="pl-PL"/>
        </w:rPr>
        <w:t>. Dz.U. z 2016 r. poz.380 ze zm.), ustawy z dnia 26.06.1974r. Kodeks Pracy (</w:t>
      </w:r>
      <w:proofErr w:type="spellStart"/>
      <w:r w:rsidRPr="00E330CE">
        <w:rPr>
          <w:rFonts w:ascii="Arial" w:eastAsia="Times New Roman" w:hAnsi="Arial" w:cs="Arial"/>
          <w:sz w:val="20"/>
          <w:szCs w:val="20"/>
          <w:lang w:eastAsia="pl-PL"/>
        </w:rPr>
        <w:t>t.j</w:t>
      </w:r>
      <w:proofErr w:type="spellEnd"/>
      <w:r w:rsidRPr="00E330CE">
        <w:rPr>
          <w:rFonts w:ascii="Arial" w:eastAsia="Times New Roman" w:hAnsi="Arial" w:cs="Arial"/>
          <w:sz w:val="20"/>
          <w:szCs w:val="20"/>
          <w:lang w:eastAsia="pl-PL"/>
        </w:rPr>
        <w:t>. Dz.U. z 2016r. poz. 1666 ze zm.), oraz inne właściwe do przedmiotu umowy.</w:t>
      </w:r>
    </w:p>
    <w:p w:rsidR="00E330CE" w:rsidRPr="00E330CE" w:rsidRDefault="00E330CE" w:rsidP="00DC3D69">
      <w:pPr>
        <w:numPr>
          <w:ilvl w:val="6"/>
          <w:numId w:val="45"/>
        </w:numPr>
        <w:tabs>
          <w:tab w:val="num" w:pos="426"/>
        </w:tabs>
        <w:spacing w:after="0" w:line="360" w:lineRule="auto"/>
        <w:ind w:left="426" w:hanging="426"/>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Żadna ze stron nie może przenieść na osoby trzecie praw, obowiązków i wierzytelności wynikających z niniejszej umowy bez uprzedniej pisemnej zgody drugiej strony.</w:t>
      </w:r>
    </w:p>
    <w:p w:rsidR="00E330CE" w:rsidRPr="00E330CE" w:rsidRDefault="00E330CE" w:rsidP="00E330CE">
      <w:pPr>
        <w:tabs>
          <w:tab w:val="left" w:pos="5245"/>
        </w:tabs>
        <w:spacing w:after="0" w:line="360" w:lineRule="auto"/>
        <w:jc w:val="center"/>
        <w:rPr>
          <w:rFonts w:ascii="Arial" w:eastAsia="Times New Roman" w:hAnsi="Arial" w:cs="Arial"/>
          <w:sz w:val="20"/>
          <w:szCs w:val="20"/>
          <w:lang w:eastAsia="pl-PL"/>
        </w:rPr>
      </w:pPr>
    </w:p>
    <w:p w:rsidR="00E330CE" w:rsidRPr="00E330CE" w:rsidRDefault="00E330CE" w:rsidP="00E330CE">
      <w:pPr>
        <w:tabs>
          <w:tab w:val="left" w:pos="5245"/>
        </w:tabs>
        <w:spacing w:after="0" w:line="360" w:lineRule="auto"/>
        <w:jc w:val="center"/>
        <w:rPr>
          <w:rFonts w:ascii="Arial" w:eastAsia="Times New Roman" w:hAnsi="Arial" w:cs="Arial"/>
          <w:b/>
          <w:sz w:val="20"/>
          <w:szCs w:val="20"/>
          <w:lang w:val="cs-CZ" w:eastAsia="pl-PL"/>
        </w:rPr>
      </w:pPr>
      <w:r w:rsidRPr="00E330CE">
        <w:rPr>
          <w:rFonts w:ascii="Arial" w:eastAsia="Times New Roman" w:hAnsi="Arial" w:cs="Arial"/>
          <w:b/>
          <w:sz w:val="20"/>
          <w:szCs w:val="20"/>
          <w:lang w:val="cs-CZ" w:eastAsia="pl-PL"/>
        </w:rPr>
        <w:t>§ 17</w:t>
      </w:r>
    </w:p>
    <w:p w:rsidR="00E330CE" w:rsidRPr="00E330CE" w:rsidRDefault="00E330CE" w:rsidP="00E330CE">
      <w:pPr>
        <w:tabs>
          <w:tab w:val="left" w:pos="5245"/>
        </w:tabs>
        <w:spacing w:after="0" w:line="360" w:lineRule="auto"/>
        <w:jc w:val="both"/>
        <w:rPr>
          <w:rFonts w:ascii="Arial" w:eastAsia="Times New Roman" w:hAnsi="Arial" w:cs="Arial"/>
          <w:sz w:val="20"/>
          <w:szCs w:val="20"/>
          <w:lang w:eastAsia="pl-PL"/>
        </w:rPr>
      </w:pPr>
      <w:r w:rsidRPr="00E330CE">
        <w:rPr>
          <w:rFonts w:ascii="Arial" w:eastAsia="Times New Roman" w:hAnsi="Arial" w:cs="Arial"/>
          <w:sz w:val="20"/>
          <w:szCs w:val="20"/>
          <w:lang w:eastAsia="pl-PL"/>
        </w:rPr>
        <w:t>Niniejszą Umowę sporządzono w 2 (dwóch) jednobrzmiących egzemplarzach, po jednym dla każdej ze stron.</w:t>
      </w:r>
    </w:p>
    <w:p w:rsidR="00E330CE" w:rsidRPr="00E330CE" w:rsidRDefault="00E330CE" w:rsidP="00E330CE">
      <w:pPr>
        <w:tabs>
          <w:tab w:val="left" w:pos="5245"/>
        </w:tabs>
        <w:spacing w:after="0" w:line="360" w:lineRule="auto"/>
        <w:ind w:left="284"/>
        <w:jc w:val="both"/>
        <w:rPr>
          <w:rFonts w:ascii="Arial" w:eastAsia="Times New Roman" w:hAnsi="Arial" w:cs="Arial"/>
          <w:sz w:val="20"/>
          <w:szCs w:val="20"/>
          <w:lang w:eastAsia="pl-PL"/>
        </w:rPr>
      </w:pPr>
    </w:p>
    <w:p w:rsidR="00E330CE" w:rsidRPr="00E330CE" w:rsidRDefault="00E330CE" w:rsidP="00E330CE">
      <w:pPr>
        <w:tabs>
          <w:tab w:val="left" w:pos="5245"/>
        </w:tabs>
        <w:spacing w:after="0" w:line="360" w:lineRule="auto"/>
        <w:ind w:left="284"/>
        <w:jc w:val="both"/>
        <w:rPr>
          <w:rFonts w:ascii="Arial" w:eastAsia="Times New Roman" w:hAnsi="Arial" w:cs="Arial"/>
          <w:b/>
          <w:sz w:val="20"/>
          <w:szCs w:val="20"/>
          <w:lang w:eastAsia="pl-PL"/>
        </w:rPr>
      </w:pPr>
      <w:r w:rsidRPr="00E330CE">
        <w:rPr>
          <w:rFonts w:ascii="Arial" w:eastAsia="Times New Roman" w:hAnsi="Arial" w:cs="Arial"/>
          <w:b/>
          <w:sz w:val="20"/>
          <w:szCs w:val="20"/>
          <w:lang w:eastAsia="pl-PL"/>
        </w:rPr>
        <w:t xml:space="preserve">WYKONAWCA </w:t>
      </w:r>
      <w:r w:rsidRPr="00E330CE">
        <w:rPr>
          <w:rFonts w:ascii="Arial" w:eastAsia="Times New Roman" w:hAnsi="Arial" w:cs="Arial"/>
          <w:b/>
          <w:sz w:val="20"/>
          <w:szCs w:val="20"/>
          <w:lang w:eastAsia="pl-PL"/>
        </w:rPr>
        <w:tab/>
      </w:r>
      <w:r w:rsidRPr="00E330CE">
        <w:rPr>
          <w:rFonts w:ascii="Arial" w:eastAsia="Times New Roman" w:hAnsi="Arial" w:cs="Arial"/>
          <w:b/>
          <w:sz w:val="20"/>
          <w:szCs w:val="20"/>
          <w:lang w:eastAsia="pl-PL"/>
        </w:rPr>
        <w:tab/>
      </w:r>
      <w:r w:rsidRPr="00E330CE">
        <w:rPr>
          <w:rFonts w:ascii="Arial" w:eastAsia="Times New Roman" w:hAnsi="Arial" w:cs="Arial"/>
          <w:b/>
          <w:sz w:val="20"/>
          <w:szCs w:val="20"/>
          <w:lang w:eastAsia="pl-PL"/>
        </w:rPr>
        <w:tab/>
      </w:r>
      <w:r w:rsidRPr="00E330CE">
        <w:rPr>
          <w:rFonts w:ascii="Arial" w:eastAsia="Times New Roman" w:hAnsi="Arial" w:cs="Arial"/>
          <w:b/>
          <w:sz w:val="20"/>
          <w:szCs w:val="20"/>
          <w:lang w:eastAsia="pl-PL"/>
        </w:rPr>
        <w:tab/>
        <w:t>ZAMAWIAJĄCY</w:t>
      </w:r>
    </w:p>
    <w:p w:rsidR="00E330CE" w:rsidRPr="00E330CE" w:rsidRDefault="00E330CE" w:rsidP="00E330CE">
      <w:pPr>
        <w:keepNext/>
        <w:tabs>
          <w:tab w:val="num" w:pos="0"/>
          <w:tab w:val="left" w:pos="5245"/>
        </w:tabs>
        <w:suppressAutoHyphens/>
        <w:spacing w:after="0" w:line="360" w:lineRule="auto"/>
        <w:jc w:val="both"/>
        <w:outlineLvl w:val="0"/>
        <w:rPr>
          <w:rFonts w:ascii="Arial" w:eastAsia="Times New Roman" w:hAnsi="Arial" w:cs="Arial"/>
          <w:b/>
          <w:bCs/>
          <w:sz w:val="20"/>
          <w:szCs w:val="20"/>
          <w:lang w:eastAsia="pl-PL"/>
        </w:rPr>
      </w:pPr>
    </w:p>
    <w:p w:rsidR="00E330CE" w:rsidRPr="00E330CE" w:rsidRDefault="00E330CE" w:rsidP="00E330CE">
      <w:pPr>
        <w:spacing w:after="0" w:line="360" w:lineRule="auto"/>
        <w:ind w:left="426" w:hanging="426"/>
        <w:jc w:val="right"/>
        <w:rPr>
          <w:rFonts w:ascii="Arial" w:eastAsia="Times New Roman" w:hAnsi="Arial" w:cs="Arial"/>
          <w:b/>
          <w:bCs/>
          <w:lang w:eastAsia="pl-PL"/>
        </w:rPr>
      </w:pPr>
    </w:p>
    <w:p w:rsidR="00E330CE" w:rsidRPr="00E330CE" w:rsidRDefault="00E330CE" w:rsidP="00E330CE">
      <w:pPr>
        <w:spacing w:after="0" w:line="360" w:lineRule="auto"/>
        <w:ind w:left="426" w:hanging="426"/>
        <w:jc w:val="right"/>
        <w:rPr>
          <w:rFonts w:ascii="Century Gothic" w:eastAsia="Times New Roman" w:hAnsi="Century Gothic" w:cs="Arial Narrow"/>
          <w:b/>
          <w:bCs/>
          <w:lang w:eastAsia="pl-PL"/>
        </w:rPr>
      </w:pPr>
    </w:p>
    <w:p w:rsidR="00E330CE" w:rsidRPr="00E330CE" w:rsidRDefault="00E330CE" w:rsidP="00E330CE">
      <w:pPr>
        <w:spacing w:after="0" w:line="360" w:lineRule="auto"/>
        <w:ind w:left="426" w:hanging="426"/>
        <w:jc w:val="right"/>
        <w:rPr>
          <w:rFonts w:ascii="Century Gothic" w:eastAsia="Times New Roman" w:hAnsi="Century Gothic" w:cs="Arial Narrow"/>
          <w:b/>
          <w:bCs/>
          <w:lang w:eastAsia="pl-PL"/>
        </w:rPr>
      </w:pPr>
    </w:p>
    <w:p w:rsidR="006A7115" w:rsidRDefault="006A7115"/>
    <w:sectPr w:rsidR="006A71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4C95"/>
    <w:multiLevelType w:val="hybridMultilevel"/>
    <w:tmpl w:val="AF34D26C"/>
    <w:lvl w:ilvl="0" w:tplc="1D04992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4E15BD"/>
    <w:multiLevelType w:val="hybridMultilevel"/>
    <w:tmpl w:val="7D84B39E"/>
    <w:lvl w:ilvl="0" w:tplc="30D00D4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0200C9"/>
    <w:multiLevelType w:val="hybridMultilevel"/>
    <w:tmpl w:val="926A8C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0A4AA2"/>
    <w:multiLevelType w:val="hybridMultilevel"/>
    <w:tmpl w:val="B61AA7E2"/>
    <w:lvl w:ilvl="0" w:tplc="F448FF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E806DE"/>
    <w:multiLevelType w:val="hybridMultilevel"/>
    <w:tmpl w:val="5CC45850"/>
    <w:lvl w:ilvl="0" w:tplc="C3A2B080">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177B0071"/>
    <w:multiLevelType w:val="hybridMultilevel"/>
    <w:tmpl w:val="0A26A71C"/>
    <w:lvl w:ilvl="0" w:tplc="60C8376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B110A6"/>
    <w:multiLevelType w:val="hybridMultilevel"/>
    <w:tmpl w:val="3DCAD4B8"/>
    <w:lvl w:ilvl="0" w:tplc="F0962E78">
      <w:start w:val="10"/>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B50EE1"/>
    <w:multiLevelType w:val="multilevel"/>
    <w:tmpl w:val="8C30A4F0"/>
    <w:lvl w:ilvl="0">
      <w:start w:val="7"/>
      <w:numFmt w:val="decimal"/>
      <w:lvlText w:val="%1)"/>
      <w:lvlJc w:val="left"/>
      <w:pPr>
        <w:tabs>
          <w:tab w:val="num" w:pos="720"/>
        </w:tabs>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19741C87"/>
    <w:multiLevelType w:val="hybridMultilevel"/>
    <w:tmpl w:val="41F605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D3651F"/>
    <w:multiLevelType w:val="hybridMultilevel"/>
    <w:tmpl w:val="37A2C0A4"/>
    <w:lvl w:ilvl="0" w:tplc="83F832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372497"/>
    <w:multiLevelType w:val="hybridMultilevel"/>
    <w:tmpl w:val="56D6B72E"/>
    <w:lvl w:ilvl="0" w:tplc="DFE6134C">
      <w:start w:val="1"/>
      <w:numFmt w:val="decimal"/>
      <w:lvlText w:val="%1."/>
      <w:lvlJc w:val="left"/>
      <w:pPr>
        <w:tabs>
          <w:tab w:val="num" w:pos="360"/>
        </w:tabs>
        <w:ind w:left="340" w:hanging="340"/>
      </w:pPr>
      <w:rPr>
        <w:rFonts w:ascii="Bookman Old Style" w:hAnsi="Bookman Old Style"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CAF2907"/>
    <w:multiLevelType w:val="hybridMultilevel"/>
    <w:tmpl w:val="24AC5360"/>
    <w:lvl w:ilvl="0" w:tplc="E940CA9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515EDE"/>
    <w:multiLevelType w:val="multilevel"/>
    <w:tmpl w:val="268C48A4"/>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786"/>
        </w:tabs>
        <w:ind w:left="786"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D946D08"/>
    <w:multiLevelType w:val="hybridMultilevel"/>
    <w:tmpl w:val="28A0F2D6"/>
    <w:lvl w:ilvl="0" w:tplc="92427C32">
      <w:start w:val="1"/>
      <w:numFmt w:val="lowerLetter"/>
      <w:lvlText w:val="%1)"/>
      <w:lvlJc w:val="left"/>
      <w:pPr>
        <w:ind w:left="2008" w:hanging="360"/>
      </w:pPr>
      <w:rPr>
        <w:rFonts w:hint="default"/>
      </w:rPr>
    </w:lvl>
    <w:lvl w:ilvl="1" w:tplc="04150019">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14">
    <w:nsid w:val="22392D4F"/>
    <w:multiLevelType w:val="multilevel"/>
    <w:tmpl w:val="1C7883E8"/>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ascii="Bookman Old Style" w:eastAsia="Times New Roman" w:hAnsi="Bookman Old Style" w:cs="Times New Roman"/>
        <w:b/>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41F7C0A"/>
    <w:multiLevelType w:val="hybridMultilevel"/>
    <w:tmpl w:val="14AAFB06"/>
    <w:lvl w:ilvl="0" w:tplc="C046E61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5B012BE"/>
    <w:multiLevelType w:val="hybridMultilevel"/>
    <w:tmpl w:val="8A3CBFE4"/>
    <w:lvl w:ilvl="0" w:tplc="F3827E04">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262645A5"/>
    <w:multiLevelType w:val="hybridMultilevel"/>
    <w:tmpl w:val="AB96435E"/>
    <w:lvl w:ilvl="0" w:tplc="EFD2EA2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6E7A60"/>
    <w:multiLevelType w:val="hybridMultilevel"/>
    <w:tmpl w:val="12B8A44A"/>
    <w:lvl w:ilvl="0" w:tplc="C46E21F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72E5BF3"/>
    <w:multiLevelType w:val="hybridMultilevel"/>
    <w:tmpl w:val="8ACC29EA"/>
    <w:lvl w:ilvl="0" w:tplc="4CD609A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nsid w:val="273671E3"/>
    <w:multiLevelType w:val="multilevel"/>
    <w:tmpl w:val="7A0A4046"/>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27F10C63"/>
    <w:multiLevelType w:val="hybridMultilevel"/>
    <w:tmpl w:val="A40CF7EA"/>
    <w:lvl w:ilvl="0" w:tplc="15F852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700555"/>
    <w:multiLevelType w:val="multilevel"/>
    <w:tmpl w:val="324AAFC0"/>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2AA663A0"/>
    <w:multiLevelType w:val="hybridMultilevel"/>
    <w:tmpl w:val="17800834"/>
    <w:lvl w:ilvl="0" w:tplc="DAD0104C">
      <w:start w:val="1"/>
      <w:numFmt w:val="decimal"/>
      <w:lvlText w:val="%1)"/>
      <w:lvlJc w:val="left"/>
      <w:pPr>
        <w:tabs>
          <w:tab w:val="num" w:pos="734"/>
        </w:tabs>
        <w:ind w:left="734" w:hanging="360"/>
      </w:pPr>
      <w:rPr>
        <w:rFonts w:cs="Times New Roman" w:hint="default"/>
        <w:b w:val="0"/>
        <w:bCs w:val="0"/>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11E6EF38">
      <w:start w:val="1"/>
      <w:numFmt w:val="decimal"/>
      <w:lvlText w:val="%4."/>
      <w:lvlJc w:val="left"/>
      <w:pPr>
        <w:tabs>
          <w:tab w:val="num" w:pos="360"/>
        </w:tabs>
        <w:ind w:left="360" w:hanging="360"/>
      </w:pPr>
      <w:rPr>
        <w:rFonts w:cs="Times New Roman"/>
        <w:strike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2B8C4D5E"/>
    <w:multiLevelType w:val="hybridMultilevel"/>
    <w:tmpl w:val="53DA274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D346498"/>
    <w:multiLevelType w:val="hybridMultilevel"/>
    <w:tmpl w:val="679AF0C6"/>
    <w:lvl w:ilvl="0" w:tplc="98CAFB5E">
      <w:start w:val="2"/>
      <w:numFmt w:val="lowerLetter"/>
      <w:lvlText w:val="%1)"/>
      <w:lvlJc w:val="left"/>
      <w:pPr>
        <w:ind w:left="720" w:hanging="360"/>
      </w:pPr>
      <w:rPr>
        <w:rFonts w:ascii="Bookman Old Style" w:hAnsi="Bookman Old Style"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D3B6598"/>
    <w:multiLevelType w:val="hybridMultilevel"/>
    <w:tmpl w:val="5EDECD0A"/>
    <w:lvl w:ilvl="0" w:tplc="6526F406">
      <w:start w:val="1"/>
      <w:numFmt w:val="bullet"/>
      <w:lvlText w:val="-"/>
      <w:lvlJc w:val="left"/>
      <w:pPr>
        <w:ind w:left="1648" w:hanging="360"/>
      </w:pPr>
      <w:rPr>
        <w:rFonts w:ascii="Times New Roman" w:hAnsi="Times New Roman" w:cs="Times New Roman" w:hint="default"/>
      </w:rPr>
    </w:lvl>
    <w:lvl w:ilvl="1" w:tplc="6526F406">
      <w:start w:val="1"/>
      <w:numFmt w:val="bullet"/>
      <w:lvlText w:val="-"/>
      <w:lvlJc w:val="left"/>
      <w:pPr>
        <w:ind w:left="2368" w:hanging="360"/>
      </w:pPr>
      <w:rPr>
        <w:rFonts w:ascii="Times New Roman" w:hAnsi="Times New Roman" w:cs="Times New Roman"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7">
    <w:nsid w:val="346F3A4E"/>
    <w:multiLevelType w:val="multilevel"/>
    <w:tmpl w:val="80E68BB6"/>
    <w:lvl w:ilvl="0">
      <w:start w:val="7"/>
      <w:numFmt w:val="decimal"/>
      <w:lvlText w:val="%1)"/>
      <w:lvlJc w:val="left"/>
      <w:pPr>
        <w:tabs>
          <w:tab w:val="num" w:pos="720"/>
        </w:tabs>
        <w:ind w:left="720" w:hanging="360"/>
      </w:pPr>
      <w:rPr>
        <w:rFonts w:hint="default"/>
        <w:color w:val="auto"/>
      </w:rPr>
    </w:lvl>
    <w:lvl w:ilvl="1">
      <w:start w:val="3"/>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3A0B019F"/>
    <w:multiLevelType w:val="hybridMultilevel"/>
    <w:tmpl w:val="D67C11D2"/>
    <w:lvl w:ilvl="0" w:tplc="F0021D88">
      <w:start w:val="1"/>
      <w:numFmt w:val="decimal"/>
      <w:lvlText w:val="%1."/>
      <w:lvlJc w:val="left"/>
      <w:pPr>
        <w:tabs>
          <w:tab w:val="num" w:pos="360"/>
        </w:tabs>
        <w:ind w:left="360" w:hanging="360"/>
      </w:pPr>
      <w:rPr>
        <w:rFonts w:hint="default"/>
        <w:b w:val="0"/>
        <w:i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CCB0A4F"/>
    <w:multiLevelType w:val="hybridMultilevel"/>
    <w:tmpl w:val="35209DC6"/>
    <w:lvl w:ilvl="0" w:tplc="459AAB06">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D1A4701"/>
    <w:multiLevelType w:val="hybridMultilevel"/>
    <w:tmpl w:val="55CE4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D8A14BC"/>
    <w:multiLevelType w:val="hybridMultilevel"/>
    <w:tmpl w:val="9192FF16"/>
    <w:lvl w:ilvl="0" w:tplc="C68459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3DDB360A"/>
    <w:multiLevelType w:val="hybridMultilevel"/>
    <w:tmpl w:val="0CB25598"/>
    <w:lvl w:ilvl="0" w:tplc="28AA559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nsid w:val="4188476B"/>
    <w:multiLevelType w:val="hybridMultilevel"/>
    <w:tmpl w:val="36A82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2B25A88"/>
    <w:multiLevelType w:val="hybridMultilevel"/>
    <w:tmpl w:val="D47629CC"/>
    <w:lvl w:ilvl="0" w:tplc="CDDAD2FC">
      <w:start w:val="3"/>
      <w:numFmt w:val="bullet"/>
      <w:lvlText w:val="-"/>
      <w:lvlJc w:val="left"/>
      <w:pPr>
        <w:ind w:left="1069" w:hanging="360"/>
      </w:pPr>
      <w:rPr>
        <w:rFonts w:ascii="Times New Roman" w:eastAsia="Times New Roman" w:hAnsi="Times New Roman"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5">
    <w:nsid w:val="45E24272"/>
    <w:multiLevelType w:val="hybridMultilevel"/>
    <w:tmpl w:val="579C538E"/>
    <w:lvl w:ilvl="0" w:tplc="6526F406">
      <w:start w:val="1"/>
      <w:numFmt w:val="bullet"/>
      <w:lvlText w:val="-"/>
      <w:lvlJc w:val="left"/>
      <w:pPr>
        <w:ind w:left="1648" w:hanging="360"/>
      </w:pPr>
      <w:rPr>
        <w:rFonts w:ascii="Times New Roman" w:hAnsi="Times New Roman" w:cs="Times New Roman" w:hint="default"/>
      </w:rPr>
    </w:lvl>
    <w:lvl w:ilvl="1" w:tplc="4A0C4264">
      <w:numFmt w:val="bullet"/>
      <w:lvlText w:val=""/>
      <w:lvlJc w:val="left"/>
      <w:pPr>
        <w:ind w:left="2368" w:hanging="360"/>
      </w:pPr>
      <w:rPr>
        <w:rFonts w:ascii="Symbol" w:eastAsia="Calibri" w:hAnsi="Symbol" w:cs="Arial"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36">
    <w:nsid w:val="4A210B44"/>
    <w:multiLevelType w:val="hybridMultilevel"/>
    <w:tmpl w:val="5F524DB8"/>
    <w:lvl w:ilvl="0" w:tplc="EA68327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B1D6D95"/>
    <w:multiLevelType w:val="hybridMultilevel"/>
    <w:tmpl w:val="FB0CC038"/>
    <w:lvl w:ilvl="0" w:tplc="B42464A2">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ECC2029"/>
    <w:multiLevelType w:val="hybridMultilevel"/>
    <w:tmpl w:val="B4E65742"/>
    <w:lvl w:ilvl="0" w:tplc="152C905E">
      <w:start w:val="1"/>
      <w:numFmt w:val="decimal"/>
      <w:lvlText w:val="%1)"/>
      <w:lvlJc w:val="left"/>
      <w:pPr>
        <w:ind w:left="928" w:hanging="360"/>
      </w:pPr>
      <w:rPr>
        <w:rFonts w:hint="default"/>
        <w:b w:val="0"/>
        <w:color w:val="000000" w:themeColor="text1"/>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4EE72850"/>
    <w:multiLevelType w:val="multilevel"/>
    <w:tmpl w:val="6EE6EB04"/>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51D22C39"/>
    <w:multiLevelType w:val="hybridMultilevel"/>
    <w:tmpl w:val="87B24132"/>
    <w:lvl w:ilvl="0" w:tplc="174C05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35F2321"/>
    <w:multiLevelType w:val="multilevel"/>
    <w:tmpl w:val="995855F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tabs>
          <w:tab w:val="num" w:pos="2160"/>
        </w:tabs>
        <w:ind w:left="2160" w:hanging="180"/>
      </w:pPr>
      <w:rPr>
        <w:rFonts w:ascii="Bookman Old Style" w:eastAsia="Times New Roman" w:hAnsi="Bookman Old Style" w:cs="HelveticaEE"/>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588F33E0"/>
    <w:multiLevelType w:val="hybridMultilevel"/>
    <w:tmpl w:val="86DE89D6"/>
    <w:lvl w:ilvl="0" w:tplc="0E52DA26">
      <w:start w:val="1"/>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3">
    <w:nsid w:val="5A930B56"/>
    <w:multiLevelType w:val="hybridMultilevel"/>
    <w:tmpl w:val="B2C81CD4"/>
    <w:lvl w:ilvl="0" w:tplc="32A8DA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20B0334"/>
    <w:multiLevelType w:val="hybridMultilevel"/>
    <w:tmpl w:val="5E766E5A"/>
    <w:lvl w:ilvl="0" w:tplc="865612A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228692E"/>
    <w:multiLevelType w:val="multilevel"/>
    <w:tmpl w:val="73E47226"/>
    <w:lvl w:ilvl="0">
      <w:start w:val="1"/>
      <w:numFmt w:val="decimal"/>
      <w:lvlText w:val="%1."/>
      <w:lvlJc w:val="left"/>
      <w:pPr>
        <w:tabs>
          <w:tab w:val="num" w:pos="420"/>
        </w:tabs>
        <w:ind w:left="420" w:hanging="420"/>
      </w:pPr>
      <w:rPr>
        <w:rFonts w:cs="Times New Roman" w:hint="default"/>
        <w:b w:val="0"/>
        <w:bCs w:val="0"/>
        <w:color w:val="000000" w:themeColor="text1"/>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625F2C2E"/>
    <w:multiLevelType w:val="multilevel"/>
    <w:tmpl w:val="2528F242"/>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nsid w:val="631F6C66"/>
    <w:multiLevelType w:val="multilevel"/>
    <w:tmpl w:val="0E507BC4"/>
    <w:lvl w:ilvl="0">
      <w:start w:val="1"/>
      <w:numFmt w:val="decimal"/>
      <w:lvlText w:val="%1."/>
      <w:lvlJc w:val="left"/>
      <w:pPr>
        <w:ind w:left="360" w:hanging="360"/>
      </w:pPr>
      <w:rPr>
        <w:rFonts w:hint="default"/>
        <w:sz w:val="20"/>
        <w:szCs w:val="20"/>
      </w:rPr>
    </w:lvl>
    <w:lvl w:ilvl="1">
      <w:start w:val="1"/>
      <w:numFmt w:val="decimal"/>
      <w:lvlText w:val="%1.%2."/>
      <w:lvlJc w:val="left"/>
      <w:pPr>
        <w:ind w:left="2214" w:hanging="72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562" w:hanging="108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910" w:hanging="144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2258" w:hanging="1800"/>
      </w:pPr>
      <w:rPr>
        <w:rFonts w:hint="default"/>
      </w:rPr>
    </w:lvl>
    <w:lvl w:ilvl="8">
      <w:start w:val="1"/>
      <w:numFmt w:val="decimal"/>
      <w:lvlText w:val="%1.%2.%3.%4.%5.%6.%7.%8.%9."/>
      <w:lvlJc w:val="left"/>
      <w:pPr>
        <w:ind w:left="13752" w:hanging="1800"/>
      </w:pPr>
      <w:rPr>
        <w:rFonts w:hint="default"/>
      </w:rPr>
    </w:lvl>
  </w:abstractNum>
  <w:abstractNum w:abstractNumId="48">
    <w:nsid w:val="658A293D"/>
    <w:multiLevelType w:val="hybridMultilevel"/>
    <w:tmpl w:val="277AD3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6842D91"/>
    <w:multiLevelType w:val="hybridMultilevel"/>
    <w:tmpl w:val="30800E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7CB11E7"/>
    <w:multiLevelType w:val="multilevel"/>
    <w:tmpl w:val="ADA2AEF2"/>
    <w:lvl w:ilvl="0">
      <w:start w:val="1"/>
      <w:numFmt w:val="decimal"/>
      <w:lvlText w:val="%1."/>
      <w:lvlJc w:val="left"/>
      <w:pPr>
        <w:tabs>
          <w:tab w:val="num" w:pos="360"/>
        </w:tabs>
        <w:ind w:left="360" w:hanging="360"/>
      </w:pPr>
      <w:rPr>
        <w:rFonts w:cs="Times New Roman" w:hint="default"/>
        <w:sz w:val="20"/>
        <w:szCs w:val="2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7."/>
      <w:lvlJc w:val="left"/>
      <w:pPr>
        <w:tabs>
          <w:tab w:val="num" w:pos="1440"/>
        </w:tabs>
        <w:ind w:left="1440" w:hanging="1440"/>
      </w:pPr>
      <w:rPr>
        <w:rFonts w:ascii="Bookman Old Style" w:eastAsia="Times New Roman" w:hAnsi="Bookman Old Style" w:cs="Times New Roman" w:hint="default"/>
        <w:b w:val="0"/>
        <w:bCs w:val="0"/>
        <w:i w:val="0"/>
        <w:sz w:val="20"/>
        <w:szCs w:val="20"/>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1">
    <w:nsid w:val="688511A3"/>
    <w:multiLevelType w:val="hybridMultilevel"/>
    <w:tmpl w:val="909E60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8972EFF"/>
    <w:multiLevelType w:val="hybridMultilevel"/>
    <w:tmpl w:val="3DA8D842"/>
    <w:lvl w:ilvl="0" w:tplc="8BF81C94">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cs="Times New Roman" w:hint="default"/>
        <w:b/>
        <w:bCs/>
        <w:i w:val="0"/>
        <w:iCs w:val="0"/>
        <w:sz w:val="28"/>
        <w:szCs w:val="28"/>
        <w:u w:val="single"/>
      </w:rPr>
    </w:lvl>
    <w:lvl w:ilvl="1">
      <w:start w:val="1"/>
      <w:numFmt w:val="decimal"/>
      <w:lvlText w:val="%1.%2."/>
      <w:lvlJc w:val="left"/>
      <w:pPr>
        <w:tabs>
          <w:tab w:val="num" w:pos="720"/>
        </w:tabs>
        <w:ind w:left="170" w:hanging="170"/>
      </w:pPr>
      <w:rPr>
        <w:rFonts w:ascii="Times New Roman" w:hAnsi="Times New Roman" w:cs="Times New Roman" w:hint="default"/>
        <w:b/>
        <w:bCs/>
        <w:i w:val="0"/>
        <w:iCs w:val="0"/>
        <w:sz w:val="30"/>
        <w:szCs w:val="30"/>
        <w:u w:val="none"/>
      </w:rPr>
    </w:lvl>
    <w:lvl w:ilvl="2">
      <w:start w:val="1"/>
      <w:numFmt w:val="decimal"/>
      <w:lvlText w:val="%1.%2.%3."/>
      <w:lvlJc w:val="left"/>
      <w:pPr>
        <w:tabs>
          <w:tab w:val="num" w:pos="1304"/>
        </w:tabs>
        <w:ind w:left="1304" w:hanging="737"/>
      </w:pPr>
      <w:rPr>
        <w:rFonts w:ascii="Times New Roman" w:hAnsi="Times New Roman" w:cs="Times New Roman" w:hint="default"/>
        <w:b/>
        <w:bCs/>
        <w:i w:val="0"/>
        <w:iCs w:val="0"/>
        <w:sz w:val="26"/>
        <w:szCs w:val="26"/>
      </w:rPr>
    </w:lvl>
    <w:lvl w:ilvl="3">
      <w:start w:val="1"/>
      <w:numFmt w:val="decimal"/>
      <w:lvlText w:val="%1.%2.%3.%4."/>
      <w:lvlJc w:val="left"/>
      <w:pPr>
        <w:tabs>
          <w:tab w:val="num" w:pos="2157"/>
        </w:tabs>
        <w:ind w:left="1361" w:hanging="284"/>
      </w:pPr>
      <w:rPr>
        <w:rFonts w:ascii="Times New Roman" w:hAnsi="Times New Roman" w:cs="Times New Roman" w:hint="default"/>
        <w:b/>
        <w:bCs/>
        <w:i/>
        <w:iCs/>
        <w:sz w:val="26"/>
        <w:szCs w:val="26"/>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4">
    <w:nsid w:val="6A837047"/>
    <w:multiLevelType w:val="multilevel"/>
    <w:tmpl w:val="D902CBA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ascii="Bookman Old Style" w:eastAsia="Times New Roman" w:hAnsi="Bookman Old Style" w:cs="Times New Roman"/>
        <w:b w:val="0"/>
        <w:bCs w:val="0"/>
      </w:rPr>
    </w:lvl>
    <w:lvl w:ilvl="2">
      <w:start w:val="1"/>
      <w:numFmt w:val="lowerLetter"/>
      <w:lvlText w:val="%3)"/>
      <w:lvlJc w:val="left"/>
      <w:pPr>
        <w:tabs>
          <w:tab w:val="num" w:pos="360"/>
        </w:tabs>
        <w:ind w:left="360" w:hanging="360"/>
      </w:pPr>
      <w:rPr>
        <w:rFonts w:ascii="Bookman Old Style" w:eastAsia="Times New Roman" w:hAnsi="Bookman Old Style" w:cs="Times New Roman"/>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nsid w:val="6CA71A5F"/>
    <w:multiLevelType w:val="hybridMultilevel"/>
    <w:tmpl w:val="C178A83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6">
    <w:nsid w:val="70000D83"/>
    <w:multiLevelType w:val="multilevel"/>
    <w:tmpl w:val="BC6C17A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nsid w:val="74B63461"/>
    <w:multiLevelType w:val="hybridMultilevel"/>
    <w:tmpl w:val="228C9A62"/>
    <w:lvl w:ilvl="0" w:tplc="5FB636F2">
      <w:start w:val="1"/>
      <w:numFmt w:val="lowerLetter"/>
      <w:lvlText w:val="%1)"/>
      <w:lvlJc w:val="left"/>
      <w:pPr>
        <w:tabs>
          <w:tab w:val="num" w:pos="720"/>
        </w:tabs>
        <w:ind w:left="720" w:hanging="360"/>
      </w:pPr>
      <w:rPr>
        <w:rFonts w:cs="Times New Roman" w:hint="default"/>
      </w:rPr>
    </w:lvl>
    <w:lvl w:ilvl="1" w:tplc="222E9728">
      <w:start w:val="1"/>
      <w:numFmt w:val="decimal"/>
      <w:lvlText w:val="%2."/>
      <w:lvlJc w:val="left"/>
      <w:pPr>
        <w:tabs>
          <w:tab w:val="num" w:pos="360"/>
        </w:tabs>
        <w:ind w:left="360" w:hanging="360"/>
      </w:pPr>
      <w:rPr>
        <w:rFonts w:cs="Times New Roman" w:hint="default"/>
        <w:color w:val="auto"/>
        <w:sz w:val="14"/>
        <w:szCs w:val="14"/>
      </w:rPr>
    </w:lvl>
    <w:lvl w:ilvl="2" w:tplc="0415001B">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nsid w:val="772050AE"/>
    <w:multiLevelType w:val="hybridMultilevel"/>
    <w:tmpl w:val="24923E4A"/>
    <w:lvl w:ilvl="0" w:tplc="FFFFFFFF">
      <w:start w:val="1"/>
      <w:numFmt w:val="decimal"/>
      <w:lvlText w:val="%1)"/>
      <w:lvlJc w:val="left"/>
      <w:pPr>
        <w:ind w:left="360" w:hanging="360"/>
      </w:pPr>
      <w:rPr>
        <w:rFonts w:hint="default"/>
        <w:b w:val="0"/>
      </w:rPr>
    </w:lvl>
    <w:lvl w:ilvl="1" w:tplc="48BCAC8E" w:tentative="1">
      <w:start w:val="1"/>
      <w:numFmt w:val="lowerLetter"/>
      <w:lvlText w:val="%2."/>
      <w:lvlJc w:val="left"/>
      <w:pPr>
        <w:ind w:left="1440" w:hanging="360"/>
      </w:pPr>
    </w:lvl>
    <w:lvl w:ilvl="2" w:tplc="A9385C2C"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nsid w:val="78ED6A0F"/>
    <w:multiLevelType w:val="hybridMultilevel"/>
    <w:tmpl w:val="13923BD2"/>
    <w:lvl w:ilvl="0" w:tplc="DC8686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952098C"/>
    <w:multiLevelType w:val="hybridMultilevel"/>
    <w:tmpl w:val="75BE6B62"/>
    <w:lvl w:ilvl="0" w:tplc="F768D3E6">
      <w:start w:val="1"/>
      <w:numFmt w:val="lowerLetter"/>
      <w:lvlText w:val="%1)"/>
      <w:lvlJc w:val="left"/>
      <w:pPr>
        <w:ind w:left="928" w:hanging="360"/>
      </w:pPr>
      <w:rPr>
        <w:rFonts w:hint="default"/>
      </w:rPr>
    </w:lvl>
    <w:lvl w:ilvl="1" w:tplc="8FA40846">
      <w:start w:val="1"/>
      <w:numFmt w:val="lowerLetter"/>
      <w:lvlText w:val="%2)"/>
      <w:lvlJc w:val="left"/>
      <w:pPr>
        <w:ind w:left="1648" w:hanging="360"/>
      </w:pPr>
      <w:rPr>
        <w:rFonts w:ascii="Bookman Old Style" w:hAnsi="Bookman Old Style" w:hint="default"/>
        <w:b w:val="0"/>
        <w:i w:val="0"/>
        <w:sz w:val="20"/>
        <w:szCs w:val="20"/>
      </w:rPr>
    </w:lvl>
    <w:lvl w:ilvl="2" w:tplc="BAB65678">
      <w:start w:val="1"/>
      <w:numFmt w:val="decimal"/>
      <w:lvlText w:val="%3)"/>
      <w:lvlJc w:val="left"/>
      <w:pPr>
        <w:ind w:left="2548" w:hanging="360"/>
      </w:pPr>
      <w:rPr>
        <w:rFonts w:hint="default"/>
        <w:b w:val="0"/>
        <w:color w:val="auto"/>
      </w:rPr>
    </w:lvl>
    <w:lvl w:ilvl="3" w:tplc="078E2A04">
      <w:start w:val="1"/>
      <w:numFmt w:val="upperRoman"/>
      <w:lvlText w:val="%4."/>
      <w:lvlJc w:val="left"/>
      <w:pPr>
        <w:ind w:left="3448" w:hanging="720"/>
      </w:pPr>
      <w:rPr>
        <w:rFonts w:hint="default"/>
        <w:b/>
      </w:r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1">
    <w:nsid w:val="7AEC0C02"/>
    <w:multiLevelType w:val="hybridMultilevel"/>
    <w:tmpl w:val="D99264EA"/>
    <w:lvl w:ilvl="0" w:tplc="DA104080">
      <w:start w:val="1"/>
      <w:numFmt w:val="bullet"/>
      <w:lvlText w:val=""/>
      <w:lvlJc w:val="left"/>
      <w:pPr>
        <w:ind w:left="1789" w:hanging="360"/>
      </w:pPr>
      <w:rPr>
        <w:rFonts w:ascii="Wingdings" w:hAnsi="Wingdings" w:hint="default"/>
      </w:rPr>
    </w:lvl>
    <w:lvl w:ilvl="1" w:tplc="04150019" w:tentative="1">
      <w:start w:val="1"/>
      <w:numFmt w:val="bullet"/>
      <w:lvlText w:val="o"/>
      <w:lvlJc w:val="left"/>
      <w:pPr>
        <w:ind w:left="2509" w:hanging="360"/>
      </w:pPr>
      <w:rPr>
        <w:rFonts w:ascii="Courier New" w:hAnsi="Courier New" w:cs="Courier New" w:hint="default"/>
      </w:rPr>
    </w:lvl>
    <w:lvl w:ilvl="2" w:tplc="B82612EA" w:tentative="1">
      <w:start w:val="1"/>
      <w:numFmt w:val="bullet"/>
      <w:lvlText w:val=""/>
      <w:lvlJc w:val="left"/>
      <w:pPr>
        <w:ind w:left="3229" w:hanging="360"/>
      </w:pPr>
      <w:rPr>
        <w:rFonts w:ascii="Wingdings" w:hAnsi="Wingdings" w:hint="default"/>
      </w:rPr>
    </w:lvl>
    <w:lvl w:ilvl="3" w:tplc="0415000F" w:tentative="1">
      <w:start w:val="1"/>
      <w:numFmt w:val="bullet"/>
      <w:lvlText w:val=""/>
      <w:lvlJc w:val="left"/>
      <w:pPr>
        <w:ind w:left="3949" w:hanging="360"/>
      </w:pPr>
      <w:rPr>
        <w:rFonts w:ascii="Symbol" w:hAnsi="Symbol" w:hint="default"/>
      </w:rPr>
    </w:lvl>
    <w:lvl w:ilvl="4" w:tplc="04150019" w:tentative="1">
      <w:start w:val="1"/>
      <w:numFmt w:val="bullet"/>
      <w:lvlText w:val="o"/>
      <w:lvlJc w:val="left"/>
      <w:pPr>
        <w:ind w:left="4669" w:hanging="360"/>
      </w:pPr>
      <w:rPr>
        <w:rFonts w:ascii="Courier New" w:hAnsi="Courier New" w:cs="Courier New" w:hint="default"/>
      </w:rPr>
    </w:lvl>
    <w:lvl w:ilvl="5" w:tplc="0415001B" w:tentative="1">
      <w:start w:val="1"/>
      <w:numFmt w:val="bullet"/>
      <w:lvlText w:val=""/>
      <w:lvlJc w:val="left"/>
      <w:pPr>
        <w:ind w:left="5389" w:hanging="360"/>
      </w:pPr>
      <w:rPr>
        <w:rFonts w:ascii="Wingdings" w:hAnsi="Wingdings" w:hint="default"/>
      </w:rPr>
    </w:lvl>
    <w:lvl w:ilvl="6" w:tplc="0415000F" w:tentative="1">
      <w:start w:val="1"/>
      <w:numFmt w:val="bullet"/>
      <w:lvlText w:val=""/>
      <w:lvlJc w:val="left"/>
      <w:pPr>
        <w:ind w:left="6109" w:hanging="360"/>
      </w:pPr>
      <w:rPr>
        <w:rFonts w:ascii="Symbol" w:hAnsi="Symbol" w:hint="default"/>
      </w:rPr>
    </w:lvl>
    <w:lvl w:ilvl="7" w:tplc="04150019" w:tentative="1">
      <w:start w:val="1"/>
      <w:numFmt w:val="bullet"/>
      <w:lvlText w:val="o"/>
      <w:lvlJc w:val="left"/>
      <w:pPr>
        <w:ind w:left="6829" w:hanging="360"/>
      </w:pPr>
      <w:rPr>
        <w:rFonts w:ascii="Courier New" w:hAnsi="Courier New" w:cs="Courier New" w:hint="default"/>
      </w:rPr>
    </w:lvl>
    <w:lvl w:ilvl="8" w:tplc="0415001B" w:tentative="1">
      <w:start w:val="1"/>
      <w:numFmt w:val="bullet"/>
      <w:lvlText w:val=""/>
      <w:lvlJc w:val="left"/>
      <w:pPr>
        <w:ind w:left="7549" w:hanging="360"/>
      </w:pPr>
      <w:rPr>
        <w:rFonts w:ascii="Wingdings" w:hAnsi="Wingdings" w:hint="default"/>
      </w:rPr>
    </w:lvl>
  </w:abstractNum>
  <w:abstractNum w:abstractNumId="62">
    <w:nsid w:val="7B565FD1"/>
    <w:multiLevelType w:val="hybridMultilevel"/>
    <w:tmpl w:val="BB12492C"/>
    <w:lvl w:ilvl="0" w:tplc="9978091A">
      <w:start w:val="1"/>
      <w:numFmt w:val="decimal"/>
      <w:lvlText w:val="%1."/>
      <w:lvlJc w:val="left"/>
      <w:pPr>
        <w:tabs>
          <w:tab w:val="num" w:pos="540"/>
        </w:tabs>
        <w:ind w:left="540" w:hanging="360"/>
      </w:pPr>
      <w:rPr>
        <w:rFonts w:hint="default"/>
        <w:b w:val="0"/>
        <w:i w:val="0"/>
        <w:strike w:val="0"/>
        <w:color w:val="000000" w:themeColor="text1"/>
      </w:rPr>
    </w:lvl>
    <w:lvl w:ilvl="1" w:tplc="9D429596">
      <w:start w:val="1"/>
      <w:numFmt w:val="decimal"/>
      <w:lvlText w:val="%2)"/>
      <w:lvlJc w:val="left"/>
      <w:pPr>
        <w:tabs>
          <w:tab w:val="num" w:pos="786"/>
        </w:tabs>
        <w:ind w:left="786" w:hanging="360"/>
      </w:pPr>
      <w:rPr>
        <w:b w:val="0"/>
      </w:rPr>
    </w:lvl>
    <w:lvl w:ilvl="2" w:tplc="1860805C">
      <w:start w:val="1"/>
      <w:numFmt w:val="decimal"/>
      <w:lvlText w:val="%3)"/>
      <w:lvlJc w:val="left"/>
      <w:pPr>
        <w:tabs>
          <w:tab w:val="num" w:pos="2340"/>
        </w:tabs>
        <w:ind w:left="2340" w:hanging="360"/>
      </w:pPr>
    </w:lvl>
    <w:lvl w:ilvl="3" w:tplc="9B4E70EC">
      <w:start w:val="1"/>
      <w:numFmt w:val="decimal"/>
      <w:lvlText w:val="%4."/>
      <w:lvlJc w:val="left"/>
      <w:pPr>
        <w:tabs>
          <w:tab w:val="num" w:pos="360"/>
        </w:tabs>
        <w:ind w:left="360" w:hanging="360"/>
      </w:pPr>
      <w:rPr>
        <w:b w:val="0"/>
        <w:strike w:val="0"/>
      </w:rPr>
    </w:lvl>
    <w:lvl w:ilvl="4" w:tplc="9170018C">
      <w:start w:val="1"/>
      <w:numFmt w:val="decimal"/>
      <w:lvlText w:val="%5."/>
      <w:lvlJc w:val="left"/>
      <w:pPr>
        <w:tabs>
          <w:tab w:val="num" w:pos="3600"/>
        </w:tabs>
        <w:ind w:left="3600" w:hanging="360"/>
      </w:pPr>
    </w:lvl>
    <w:lvl w:ilvl="5" w:tplc="CCDEFC2C">
      <w:start w:val="1"/>
      <w:numFmt w:val="decimal"/>
      <w:lvlText w:val="%6."/>
      <w:lvlJc w:val="left"/>
      <w:pPr>
        <w:tabs>
          <w:tab w:val="num" w:pos="4320"/>
        </w:tabs>
        <w:ind w:left="4320" w:hanging="360"/>
      </w:pPr>
    </w:lvl>
    <w:lvl w:ilvl="6" w:tplc="AFC6C080">
      <w:start w:val="1"/>
      <w:numFmt w:val="decimal"/>
      <w:lvlText w:val="%7."/>
      <w:lvlJc w:val="left"/>
      <w:pPr>
        <w:tabs>
          <w:tab w:val="num" w:pos="5040"/>
        </w:tabs>
        <w:ind w:left="5040" w:hanging="360"/>
      </w:pPr>
    </w:lvl>
    <w:lvl w:ilvl="7" w:tplc="8A2C4D28">
      <w:start w:val="1"/>
      <w:numFmt w:val="decimal"/>
      <w:lvlText w:val="%8."/>
      <w:lvlJc w:val="left"/>
      <w:pPr>
        <w:tabs>
          <w:tab w:val="num" w:pos="5760"/>
        </w:tabs>
        <w:ind w:left="5760" w:hanging="360"/>
      </w:pPr>
    </w:lvl>
    <w:lvl w:ilvl="8" w:tplc="5262E988">
      <w:start w:val="1"/>
      <w:numFmt w:val="decimal"/>
      <w:lvlText w:val="%9."/>
      <w:lvlJc w:val="left"/>
      <w:pPr>
        <w:tabs>
          <w:tab w:val="num" w:pos="6480"/>
        </w:tabs>
        <w:ind w:left="6480" w:hanging="360"/>
      </w:pPr>
    </w:lvl>
  </w:abstractNum>
  <w:abstractNum w:abstractNumId="63">
    <w:nsid w:val="7C814394"/>
    <w:multiLevelType w:val="hybridMultilevel"/>
    <w:tmpl w:val="07583AD4"/>
    <w:lvl w:ilvl="0" w:tplc="B39E4A86">
      <w:start w:val="2"/>
      <w:numFmt w:val="lowerLetter"/>
      <w:lvlText w:val="%1)"/>
      <w:lvlJc w:val="left"/>
      <w:pPr>
        <w:ind w:left="1648" w:hanging="360"/>
      </w:pPr>
      <w:rPr>
        <w:rFonts w:ascii="Century Gothic" w:hAnsi="Century Gothic" w:hint="default"/>
        <w:b w:val="0"/>
        <w:i w:val="0"/>
        <w:sz w:val="18"/>
        <w:szCs w:val="18"/>
      </w:rPr>
    </w:lvl>
    <w:lvl w:ilvl="1" w:tplc="B7720216">
      <w:start w:val="1"/>
      <w:numFmt w:val="lowerRoman"/>
      <w:lvlText w:val="%2)"/>
      <w:lvlJc w:val="left"/>
      <w:pPr>
        <w:ind w:left="1440" w:hanging="360"/>
      </w:pPr>
      <w:rPr>
        <w:rFonts w:ascii="Bookman Old Style" w:eastAsia="Times New Roman" w:hAnsi="Bookman Old Style" w:cs="Times New Roman"/>
      </w:rPr>
    </w:lvl>
    <w:lvl w:ilvl="2" w:tplc="EFE82C7E">
      <w:start w:val="5"/>
      <w:numFmt w:val="decimal"/>
      <w:lvlText w:val="%3."/>
      <w:lvlJc w:val="left"/>
      <w:pPr>
        <w:ind w:left="2340" w:hanging="360"/>
      </w:pPr>
      <w:rPr>
        <w:rFonts w:hint="default"/>
      </w:rPr>
    </w:lvl>
    <w:lvl w:ilvl="3" w:tplc="46C6A20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D690778"/>
    <w:multiLevelType w:val="hybridMultilevel"/>
    <w:tmpl w:val="D22A27FE"/>
    <w:lvl w:ilvl="0" w:tplc="CD0A8514">
      <w:start w:val="1"/>
      <w:numFmt w:val="decimal"/>
      <w:lvlText w:val="%1."/>
      <w:lvlJc w:val="left"/>
      <w:pPr>
        <w:tabs>
          <w:tab w:val="num" w:pos="463"/>
        </w:tabs>
        <w:ind w:left="463" w:hanging="283"/>
      </w:pPr>
      <w:rPr>
        <w:rFonts w:hint="default"/>
        <w:b w:val="0"/>
        <w:strike w:val="0"/>
      </w:rPr>
    </w:lvl>
    <w:lvl w:ilvl="1" w:tplc="9B5EFE56">
      <w:start w:val="1"/>
      <w:numFmt w:val="decimal"/>
      <w:lvlText w:val="%2)"/>
      <w:lvlJc w:val="left"/>
      <w:pPr>
        <w:ind w:left="1440" w:hanging="360"/>
      </w:pPr>
      <w:rPr>
        <w:rFonts w:ascii="Bookman Old Style" w:eastAsia="Calibri" w:hAnsi="Bookman Old Style"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FD13BAA"/>
    <w:multiLevelType w:val="hybridMultilevel"/>
    <w:tmpl w:val="77742500"/>
    <w:lvl w:ilvl="0" w:tplc="C3402B5C">
      <w:start w:val="3"/>
      <w:numFmt w:val="decimal"/>
      <w:lvlText w:val="%1)"/>
      <w:lvlJc w:val="left"/>
      <w:pPr>
        <w:ind w:left="360" w:hanging="360"/>
      </w:pPr>
      <w:rPr>
        <w:rFonts w:hint="default"/>
      </w:rPr>
    </w:lvl>
    <w:lvl w:ilvl="1" w:tplc="1990326A" w:tentative="1">
      <w:start w:val="1"/>
      <w:numFmt w:val="lowerLetter"/>
      <w:lvlText w:val="%2."/>
      <w:lvlJc w:val="left"/>
      <w:pPr>
        <w:ind w:left="1440" w:hanging="360"/>
      </w:pPr>
    </w:lvl>
    <w:lvl w:ilvl="2" w:tplc="2922751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53"/>
  </w:num>
  <w:num w:numId="3">
    <w:abstractNumId w:val="57"/>
  </w:num>
  <w:num w:numId="4">
    <w:abstractNumId w:val="44"/>
  </w:num>
  <w:num w:numId="5">
    <w:abstractNumId w:val="43"/>
  </w:num>
  <w:num w:numId="6">
    <w:abstractNumId w:val="24"/>
  </w:num>
  <w:num w:numId="7">
    <w:abstractNumId w:val="5"/>
  </w:num>
  <w:num w:numId="8">
    <w:abstractNumId w:val="17"/>
  </w:num>
  <w:num w:numId="9">
    <w:abstractNumId w:val="58"/>
  </w:num>
  <w:num w:numId="10">
    <w:abstractNumId w:val="40"/>
  </w:num>
  <w:num w:numId="11">
    <w:abstractNumId w:val="2"/>
  </w:num>
  <w:num w:numId="12">
    <w:abstractNumId w:val="21"/>
  </w:num>
  <w:num w:numId="13">
    <w:abstractNumId w:val="33"/>
  </w:num>
  <w:num w:numId="14">
    <w:abstractNumId w:val="65"/>
  </w:num>
  <w:num w:numId="15">
    <w:abstractNumId w:val="59"/>
  </w:num>
  <w:num w:numId="16">
    <w:abstractNumId w:val="18"/>
  </w:num>
  <w:num w:numId="17">
    <w:abstractNumId w:val="46"/>
  </w:num>
  <w:num w:numId="18">
    <w:abstractNumId w:val="34"/>
  </w:num>
  <w:num w:numId="19">
    <w:abstractNumId w:val="0"/>
  </w:num>
  <w:num w:numId="20">
    <w:abstractNumId w:val="1"/>
  </w:num>
  <w:num w:numId="21">
    <w:abstractNumId w:val="37"/>
  </w:num>
  <w:num w:numId="22">
    <w:abstractNumId w:val="54"/>
  </w:num>
  <w:num w:numId="23">
    <w:abstractNumId w:val="61"/>
  </w:num>
  <w:num w:numId="24">
    <w:abstractNumId w:val="49"/>
  </w:num>
  <w:num w:numId="25">
    <w:abstractNumId w:val="48"/>
  </w:num>
  <w:num w:numId="26">
    <w:abstractNumId w:val="9"/>
  </w:num>
  <w:num w:numId="27">
    <w:abstractNumId w:val="11"/>
  </w:num>
  <w:num w:numId="28">
    <w:abstractNumId w:val="60"/>
  </w:num>
  <w:num w:numId="29">
    <w:abstractNumId w:val="31"/>
  </w:num>
  <w:num w:numId="30">
    <w:abstractNumId w:val="32"/>
  </w:num>
  <w:num w:numId="31">
    <w:abstractNumId w:val="55"/>
  </w:num>
  <w:num w:numId="32">
    <w:abstractNumId w:val="62"/>
  </w:num>
  <w:num w:numId="33">
    <w:abstractNumId w:val="41"/>
  </w:num>
  <w:num w:numId="34">
    <w:abstractNumId w:val="20"/>
  </w:num>
  <w:num w:numId="35">
    <w:abstractNumId w:val="35"/>
  </w:num>
  <w:num w:numId="36">
    <w:abstractNumId w:val="26"/>
  </w:num>
  <w:num w:numId="37">
    <w:abstractNumId w:val="63"/>
  </w:num>
  <w:num w:numId="38">
    <w:abstractNumId w:val="13"/>
  </w:num>
  <w:num w:numId="39">
    <w:abstractNumId w:val="15"/>
  </w:num>
  <w:num w:numId="40">
    <w:abstractNumId w:val="25"/>
  </w:num>
  <w:num w:numId="41">
    <w:abstractNumId w:val="42"/>
  </w:num>
  <w:num w:numId="42">
    <w:abstractNumId w:val="38"/>
  </w:num>
  <w:num w:numId="43">
    <w:abstractNumId w:val="12"/>
  </w:num>
  <w:num w:numId="44">
    <w:abstractNumId w:val="14"/>
  </w:num>
  <w:num w:numId="45">
    <w:abstractNumId w:val="23"/>
  </w:num>
  <w:num w:numId="46">
    <w:abstractNumId w:val="47"/>
  </w:num>
  <w:num w:numId="47">
    <w:abstractNumId w:val="56"/>
  </w:num>
  <w:num w:numId="48">
    <w:abstractNumId w:val="16"/>
  </w:num>
  <w:num w:numId="49">
    <w:abstractNumId w:val="22"/>
  </w:num>
  <w:num w:numId="50">
    <w:abstractNumId w:val="4"/>
  </w:num>
  <w:num w:numId="51">
    <w:abstractNumId w:val="10"/>
  </w:num>
  <w:num w:numId="52">
    <w:abstractNumId w:val="36"/>
  </w:num>
  <w:num w:numId="53">
    <w:abstractNumId w:val="3"/>
  </w:num>
  <w:num w:numId="54">
    <w:abstractNumId w:val="51"/>
  </w:num>
  <w:num w:numId="55">
    <w:abstractNumId w:val="29"/>
  </w:num>
  <w:num w:numId="56">
    <w:abstractNumId w:val="30"/>
  </w:num>
  <w:num w:numId="57">
    <w:abstractNumId w:val="52"/>
  </w:num>
  <w:num w:numId="58">
    <w:abstractNumId w:val="7"/>
  </w:num>
  <w:num w:numId="59">
    <w:abstractNumId w:val="27"/>
  </w:num>
  <w:num w:numId="60">
    <w:abstractNumId w:val="64"/>
  </w:num>
  <w:num w:numId="61">
    <w:abstractNumId w:val="6"/>
  </w:num>
  <w:num w:numId="62">
    <w:abstractNumId w:val="28"/>
  </w:num>
  <w:num w:numId="63">
    <w:abstractNumId w:val="8"/>
  </w:num>
  <w:num w:numId="64">
    <w:abstractNumId w:val="19"/>
  </w:num>
  <w:num w:numId="65">
    <w:abstractNumId w:val="45"/>
  </w:num>
  <w:num w:numId="66">
    <w:abstractNumId w:val="3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0CE"/>
    <w:rsid w:val="000659E7"/>
    <w:rsid w:val="001601CB"/>
    <w:rsid w:val="00421650"/>
    <w:rsid w:val="00450D5F"/>
    <w:rsid w:val="00565274"/>
    <w:rsid w:val="005C2798"/>
    <w:rsid w:val="006A7115"/>
    <w:rsid w:val="00710F59"/>
    <w:rsid w:val="00730255"/>
    <w:rsid w:val="00784571"/>
    <w:rsid w:val="008E0BF6"/>
    <w:rsid w:val="00A06468"/>
    <w:rsid w:val="00A17CB5"/>
    <w:rsid w:val="00A56DBA"/>
    <w:rsid w:val="00B8769F"/>
    <w:rsid w:val="00BA4AB0"/>
    <w:rsid w:val="00BB6079"/>
    <w:rsid w:val="00C93036"/>
    <w:rsid w:val="00DC3D69"/>
    <w:rsid w:val="00DF05DB"/>
    <w:rsid w:val="00DF6906"/>
    <w:rsid w:val="00E330CE"/>
    <w:rsid w:val="00F81054"/>
    <w:rsid w:val="00FD0C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0F59"/>
  </w:style>
  <w:style w:type="paragraph" w:styleId="Nagwek1">
    <w:name w:val="heading 1"/>
    <w:basedOn w:val="Normalny"/>
    <w:next w:val="Normalny"/>
    <w:link w:val="Nagwek1Znak"/>
    <w:qFormat/>
    <w:rsid w:val="00E330CE"/>
    <w:pPr>
      <w:keepNext/>
      <w:spacing w:after="0" w:line="240" w:lineRule="auto"/>
      <w:outlineLvl w:val="0"/>
    </w:pPr>
    <w:rPr>
      <w:rFonts w:ascii="Times New Roman" w:eastAsia="Times New Roman" w:hAnsi="Times New Roman" w:cs="Times New Roman"/>
      <w:b/>
      <w:bCs/>
      <w:sz w:val="36"/>
      <w:szCs w:val="36"/>
      <w:lang w:eastAsia="pl-PL"/>
    </w:rPr>
  </w:style>
  <w:style w:type="paragraph" w:styleId="Nagwek2">
    <w:name w:val="heading 2"/>
    <w:basedOn w:val="Normalny"/>
    <w:next w:val="Normalny"/>
    <w:link w:val="Nagwek2Znak"/>
    <w:qFormat/>
    <w:rsid w:val="00E330CE"/>
    <w:pPr>
      <w:keepNext/>
      <w:spacing w:after="0" w:line="240" w:lineRule="auto"/>
      <w:jc w:val="center"/>
      <w:outlineLvl w:val="1"/>
    </w:pPr>
    <w:rPr>
      <w:rFonts w:ascii="Times New Roman" w:eastAsia="Times New Roman" w:hAnsi="Times New Roman" w:cs="Times New Roman"/>
      <w:b/>
      <w:bCs/>
      <w:sz w:val="32"/>
      <w:szCs w:val="32"/>
      <w:lang w:eastAsia="pl-PL"/>
    </w:rPr>
  </w:style>
  <w:style w:type="paragraph" w:styleId="Nagwek3">
    <w:name w:val="heading 3"/>
    <w:basedOn w:val="Normalny"/>
    <w:next w:val="Normalny"/>
    <w:link w:val="Nagwek3Znak"/>
    <w:qFormat/>
    <w:rsid w:val="00E330CE"/>
    <w:pPr>
      <w:keepNext/>
      <w:spacing w:after="0" w:line="240" w:lineRule="auto"/>
      <w:ind w:left="705"/>
      <w:jc w:val="both"/>
      <w:outlineLvl w:val="2"/>
    </w:pPr>
    <w:rPr>
      <w:rFonts w:ascii="Times New Roman" w:eastAsia="Times New Roman" w:hAnsi="Times New Roman" w:cs="Times New Roman"/>
      <w:b/>
      <w:bCs/>
      <w:sz w:val="28"/>
      <w:szCs w:val="28"/>
      <w:lang w:eastAsia="pl-PL"/>
    </w:rPr>
  </w:style>
  <w:style w:type="paragraph" w:styleId="Nagwek4">
    <w:name w:val="heading 4"/>
    <w:basedOn w:val="Normalny"/>
    <w:next w:val="Normalny"/>
    <w:link w:val="Nagwek4Znak"/>
    <w:qFormat/>
    <w:rsid w:val="00E330CE"/>
    <w:pPr>
      <w:keepNext/>
      <w:spacing w:after="0" w:line="240" w:lineRule="auto"/>
      <w:ind w:left="357"/>
      <w:jc w:val="right"/>
      <w:outlineLvl w:val="3"/>
    </w:pPr>
    <w:rPr>
      <w:rFonts w:ascii="Times New Roman" w:eastAsia="Times New Roman" w:hAnsi="Times New Roman" w:cs="Times New Roman"/>
      <w:b/>
      <w:bCs/>
      <w:sz w:val="20"/>
      <w:szCs w:val="20"/>
      <w:lang w:eastAsia="pl-PL"/>
    </w:rPr>
  </w:style>
  <w:style w:type="paragraph" w:styleId="Nagwek5">
    <w:name w:val="heading 5"/>
    <w:basedOn w:val="Normalny"/>
    <w:next w:val="Normalny"/>
    <w:link w:val="Nagwek5Znak"/>
    <w:qFormat/>
    <w:rsid w:val="00E330CE"/>
    <w:pPr>
      <w:keepNext/>
      <w:spacing w:after="0" w:line="240" w:lineRule="auto"/>
      <w:jc w:val="center"/>
      <w:outlineLvl w:val="4"/>
    </w:pPr>
    <w:rPr>
      <w:rFonts w:ascii="Times New Roman" w:eastAsia="Times New Roman" w:hAnsi="Times New Roman" w:cs="Times New Roman"/>
      <w:sz w:val="28"/>
      <w:szCs w:val="28"/>
      <w:lang w:eastAsia="pl-PL"/>
    </w:rPr>
  </w:style>
  <w:style w:type="paragraph" w:styleId="Nagwek6">
    <w:name w:val="heading 6"/>
    <w:basedOn w:val="Normalny"/>
    <w:next w:val="Normalny"/>
    <w:link w:val="Nagwek6Znak"/>
    <w:qFormat/>
    <w:rsid w:val="00E330CE"/>
    <w:pPr>
      <w:keepNext/>
      <w:spacing w:after="0" w:line="240" w:lineRule="auto"/>
      <w:jc w:val="center"/>
      <w:outlineLvl w:val="5"/>
    </w:pPr>
    <w:rPr>
      <w:rFonts w:ascii="Times New Roman" w:eastAsia="Times New Roman" w:hAnsi="Times New Roman" w:cs="Times New Roman"/>
      <w:b/>
      <w:bCs/>
      <w:sz w:val="24"/>
      <w:szCs w:val="24"/>
      <w:u w:val="single"/>
      <w:lang w:eastAsia="pl-PL"/>
    </w:rPr>
  </w:style>
  <w:style w:type="paragraph" w:styleId="Nagwek7">
    <w:name w:val="heading 7"/>
    <w:basedOn w:val="Normalny"/>
    <w:next w:val="Normalny"/>
    <w:link w:val="Nagwek7Znak"/>
    <w:qFormat/>
    <w:rsid w:val="00E330CE"/>
    <w:pPr>
      <w:keepNext/>
      <w:tabs>
        <w:tab w:val="left" w:pos="142"/>
        <w:tab w:val="left" w:pos="9072"/>
      </w:tabs>
      <w:spacing w:after="0" w:line="240" w:lineRule="atLeast"/>
      <w:jc w:val="both"/>
      <w:outlineLvl w:val="6"/>
    </w:pPr>
    <w:rPr>
      <w:rFonts w:ascii="Arial" w:eastAsia="Times New Roman" w:hAnsi="Arial" w:cs="Times New Roman"/>
      <w:sz w:val="24"/>
      <w:szCs w:val="24"/>
      <w:u w:val="single"/>
      <w:lang w:eastAsia="pl-PL"/>
    </w:rPr>
  </w:style>
  <w:style w:type="paragraph" w:styleId="Nagwek8">
    <w:name w:val="heading 8"/>
    <w:basedOn w:val="Normalny"/>
    <w:next w:val="Normalny"/>
    <w:link w:val="Nagwek8Znak"/>
    <w:qFormat/>
    <w:rsid w:val="00E330CE"/>
    <w:pPr>
      <w:keepNext/>
      <w:spacing w:after="0" w:line="240" w:lineRule="auto"/>
      <w:ind w:left="627"/>
      <w:outlineLvl w:val="7"/>
    </w:pPr>
    <w:rPr>
      <w:rFonts w:ascii="Arial" w:eastAsia="Times New Roman" w:hAnsi="Arial" w:cs="Times New Roman"/>
      <w:sz w:val="24"/>
      <w:szCs w:val="24"/>
      <w:lang w:eastAsia="pl-PL"/>
    </w:rPr>
  </w:style>
  <w:style w:type="paragraph" w:styleId="Nagwek9">
    <w:name w:val="heading 9"/>
    <w:basedOn w:val="Normalny"/>
    <w:next w:val="Normalny"/>
    <w:link w:val="Nagwek9Znak"/>
    <w:qFormat/>
    <w:rsid w:val="00E330CE"/>
    <w:pPr>
      <w:keepNext/>
      <w:spacing w:after="0" w:line="240" w:lineRule="auto"/>
      <w:outlineLvl w:val="8"/>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30CE"/>
    <w:rPr>
      <w:rFonts w:ascii="Times New Roman" w:eastAsia="Times New Roman" w:hAnsi="Times New Roman" w:cs="Times New Roman"/>
      <w:b/>
      <w:bCs/>
      <w:sz w:val="36"/>
      <w:szCs w:val="36"/>
      <w:lang w:eastAsia="pl-PL"/>
    </w:rPr>
  </w:style>
  <w:style w:type="character" w:customStyle="1" w:styleId="Nagwek2Znak">
    <w:name w:val="Nagłówek 2 Znak"/>
    <w:basedOn w:val="Domylnaczcionkaakapitu"/>
    <w:link w:val="Nagwek2"/>
    <w:rsid w:val="00E330CE"/>
    <w:rPr>
      <w:rFonts w:ascii="Times New Roman" w:eastAsia="Times New Roman" w:hAnsi="Times New Roman" w:cs="Times New Roman"/>
      <w:b/>
      <w:bCs/>
      <w:sz w:val="32"/>
      <w:szCs w:val="32"/>
      <w:lang w:eastAsia="pl-PL"/>
    </w:rPr>
  </w:style>
  <w:style w:type="character" w:customStyle="1" w:styleId="Nagwek3Znak">
    <w:name w:val="Nagłówek 3 Znak"/>
    <w:basedOn w:val="Domylnaczcionkaakapitu"/>
    <w:link w:val="Nagwek3"/>
    <w:rsid w:val="00E330CE"/>
    <w:rPr>
      <w:rFonts w:ascii="Times New Roman" w:eastAsia="Times New Roman" w:hAnsi="Times New Roman" w:cs="Times New Roman"/>
      <w:b/>
      <w:bCs/>
      <w:sz w:val="28"/>
      <w:szCs w:val="28"/>
      <w:lang w:eastAsia="pl-PL"/>
    </w:rPr>
  </w:style>
  <w:style w:type="character" w:customStyle="1" w:styleId="Nagwek4Znak">
    <w:name w:val="Nagłówek 4 Znak"/>
    <w:basedOn w:val="Domylnaczcionkaakapitu"/>
    <w:link w:val="Nagwek4"/>
    <w:rsid w:val="00E330CE"/>
    <w:rPr>
      <w:rFonts w:ascii="Times New Roman" w:eastAsia="Times New Roman" w:hAnsi="Times New Roman" w:cs="Times New Roman"/>
      <w:b/>
      <w:bCs/>
      <w:sz w:val="20"/>
      <w:szCs w:val="20"/>
      <w:lang w:eastAsia="pl-PL"/>
    </w:rPr>
  </w:style>
  <w:style w:type="character" w:customStyle="1" w:styleId="Nagwek5Znak">
    <w:name w:val="Nagłówek 5 Znak"/>
    <w:basedOn w:val="Domylnaczcionkaakapitu"/>
    <w:link w:val="Nagwek5"/>
    <w:rsid w:val="00E330CE"/>
    <w:rPr>
      <w:rFonts w:ascii="Times New Roman" w:eastAsia="Times New Roman" w:hAnsi="Times New Roman" w:cs="Times New Roman"/>
      <w:sz w:val="28"/>
      <w:szCs w:val="28"/>
      <w:lang w:eastAsia="pl-PL"/>
    </w:rPr>
  </w:style>
  <w:style w:type="character" w:customStyle="1" w:styleId="Nagwek6Znak">
    <w:name w:val="Nagłówek 6 Znak"/>
    <w:basedOn w:val="Domylnaczcionkaakapitu"/>
    <w:link w:val="Nagwek6"/>
    <w:rsid w:val="00E330CE"/>
    <w:rPr>
      <w:rFonts w:ascii="Times New Roman" w:eastAsia="Times New Roman" w:hAnsi="Times New Roman" w:cs="Times New Roman"/>
      <w:b/>
      <w:bCs/>
      <w:sz w:val="24"/>
      <w:szCs w:val="24"/>
      <w:u w:val="single"/>
      <w:lang w:eastAsia="pl-PL"/>
    </w:rPr>
  </w:style>
  <w:style w:type="character" w:customStyle="1" w:styleId="Nagwek7Znak">
    <w:name w:val="Nagłówek 7 Znak"/>
    <w:basedOn w:val="Domylnaczcionkaakapitu"/>
    <w:link w:val="Nagwek7"/>
    <w:rsid w:val="00E330CE"/>
    <w:rPr>
      <w:rFonts w:ascii="Arial" w:eastAsia="Times New Roman" w:hAnsi="Arial" w:cs="Times New Roman"/>
      <w:sz w:val="24"/>
      <w:szCs w:val="24"/>
      <w:u w:val="single"/>
      <w:lang w:eastAsia="pl-PL"/>
    </w:rPr>
  </w:style>
  <w:style w:type="character" w:customStyle="1" w:styleId="Nagwek8Znak">
    <w:name w:val="Nagłówek 8 Znak"/>
    <w:basedOn w:val="Domylnaczcionkaakapitu"/>
    <w:link w:val="Nagwek8"/>
    <w:rsid w:val="00E330CE"/>
    <w:rPr>
      <w:rFonts w:ascii="Arial" w:eastAsia="Times New Roman" w:hAnsi="Arial" w:cs="Times New Roman"/>
      <w:sz w:val="24"/>
      <w:szCs w:val="24"/>
      <w:lang w:eastAsia="pl-PL"/>
    </w:rPr>
  </w:style>
  <w:style w:type="character" w:customStyle="1" w:styleId="Nagwek9Znak">
    <w:name w:val="Nagłówek 9 Znak"/>
    <w:basedOn w:val="Domylnaczcionkaakapitu"/>
    <w:link w:val="Nagwek9"/>
    <w:rsid w:val="00E330CE"/>
    <w:rPr>
      <w:rFonts w:ascii="Arial" w:eastAsia="Times New Roman" w:hAnsi="Arial" w:cs="Times New Roman"/>
      <w:sz w:val="24"/>
      <w:szCs w:val="24"/>
      <w:lang w:eastAsia="pl-PL"/>
    </w:rPr>
  </w:style>
  <w:style w:type="numbering" w:customStyle="1" w:styleId="Bezlisty1">
    <w:name w:val="Bez listy1"/>
    <w:next w:val="Bezlisty"/>
    <w:uiPriority w:val="99"/>
    <w:semiHidden/>
    <w:unhideWhenUsed/>
    <w:rsid w:val="00E330CE"/>
  </w:style>
  <w:style w:type="paragraph" w:customStyle="1" w:styleId="opistechnicznyy">
    <w:name w:val="opis technicznyy"/>
    <w:basedOn w:val="Normalny"/>
    <w:rsid w:val="00E330CE"/>
    <w:pPr>
      <w:numPr>
        <w:numId w:val="2"/>
      </w:numPr>
      <w:spacing w:after="0" w:line="240" w:lineRule="auto"/>
    </w:pPr>
    <w:rPr>
      <w:rFonts w:ascii="Times New Roman" w:eastAsia="Times New Roman" w:hAnsi="Times New Roman" w:cs="Times New Roman"/>
      <w:sz w:val="20"/>
      <w:szCs w:val="20"/>
      <w:lang w:eastAsia="pl-PL"/>
    </w:rPr>
  </w:style>
  <w:style w:type="paragraph" w:customStyle="1" w:styleId="paragraf">
    <w:name w:val="paragraf"/>
    <w:basedOn w:val="Normalny"/>
    <w:rsid w:val="00E330CE"/>
    <w:pPr>
      <w:keepNext/>
      <w:tabs>
        <w:tab w:val="right" w:leader="dot" w:pos="8789"/>
      </w:tabs>
      <w:spacing w:before="120" w:after="120" w:line="240" w:lineRule="auto"/>
      <w:jc w:val="center"/>
    </w:pPr>
    <w:rPr>
      <w:rFonts w:ascii="Arial" w:eastAsia="Times New Roman" w:hAnsi="Arial" w:cs="Arial"/>
      <w:sz w:val="24"/>
      <w:szCs w:val="24"/>
      <w:lang w:eastAsia="pl-PL"/>
    </w:rPr>
  </w:style>
  <w:style w:type="paragraph" w:customStyle="1" w:styleId="Adres">
    <w:name w:val="Adres"/>
    <w:basedOn w:val="Tekstpodstawowy"/>
    <w:rsid w:val="00E330CE"/>
    <w:pPr>
      <w:keepLines/>
      <w:spacing w:after="0"/>
    </w:pPr>
    <w:rPr>
      <w:rFonts w:ascii="Arial" w:hAnsi="Arial" w:cs="Arial"/>
      <w:sz w:val="20"/>
      <w:szCs w:val="20"/>
    </w:rPr>
  </w:style>
  <w:style w:type="paragraph" w:styleId="Tekstpodstawowy">
    <w:name w:val="Body Text"/>
    <w:basedOn w:val="Normalny"/>
    <w:link w:val="TekstpodstawowyZnak"/>
    <w:uiPriority w:val="99"/>
    <w:rsid w:val="00E330CE"/>
    <w:pPr>
      <w:spacing w:after="120" w:line="240" w:lineRule="auto"/>
    </w:pPr>
    <w:rPr>
      <w:rFonts w:ascii="Bookman Old Style" w:eastAsia="Times New Roman" w:hAnsi="Bookman Old Style" w:cs="Times New Roman"/>
      <w:sz w:val="24"/>
      <w:szCs w:val="24"/>
      <w:lang w:eastAsia="pl-PL"/>
    </w:rPr>
  </w:style>
  <w:style w:type="character" w:customStyle="1" w:styleId="TekstpodstawowyZnak">
    <w:name w:val="Tekst podstawowy Znak"/>
    <w:basedOn w:val="Domylnaczcionkaakapitu"/>
    <w:link w:val="Tekstpodstawowy"/>
    <w:uiPriority w:val="99"/>
    <w:rsid w:val="00E330CE"/>
    <w:rPr>
      <w:rFonts w:ascii="Bookman Old Style" w:eastAsia="Times New Roman" w:hAnsi="Bookman Old Style" w:cs="Times New Roman"/>
      <w:sz w:val="24"/>
      <w:szCs w:val="24"/>
      <w:lang w:eastAsia="pl-PL"/>
    </w:rPr>
  </w:style>
  <w:style w:type="paragraph" w:styleId="Stopka">
    <w:name w:val="footer"/>
    <w:basedOn w:val="Normalny"/>
    <w:link w:val="StopkaZnak"/>
    <w:uiPriority w:val="99"/>
    <w:rsid w:val="00E330CE"/>
    <w:pPr>
      <w:tabs>
        <w:tab w:val="center" w:pos="4536"/>
        <w:tab w:val="right" w:pos="9072"/>
      </w:tabs>
      <w:spacing w:after="0" w:line="240" w:lineRule="auto"/>
    </w:pPr>
    <w:rPr>
      <w:rFonts w:ascii="Bookman Old Style" w:eastAsia="Times New Roman" w:hAnsi="Bookman Old Style" w:cs="Times New Roman"/>
      <w:sz w:val="24"/>
      <w:szCs w:val="24"/>
      <w:lang w:eastAsia="pl-PL"/>
    </w:rPr>
  </w:style>
  <w:style w:type="character" w:customStyle="1" w:styleId="StopkaZnak">
    <w:name w:val="Stopka Znak"/>
    <w:basedOn w:val="Domylnaczcionkaakapitu"/>
    <w:link w:val="Stopka"/>
    <w:uiPriority w:val="99"/>
    <w:rsid w:val="00E330CE"/>
    <w:rPr>
      <w:rFonts w:ascii="Bookman Old Style" w:eastAsia="Times New Roman" w:hAnsi="Bookman Old Style" w:cs="Times New Roman"/>
      <w:sz w:val="24"/>
      <w:szCs w:val="24"/>
      <w:lang w:eastAsia="pl-PL"/>
    </w:rPr>
  </w:style>
  <w:style w:type="paragraph" w:styleId="Tekstpodstawowy3">
    <w:name w:val="Body Text 3"/>
    <w:basedOn w:val="Normalny"/>
    <w:link w:val="Tekstpodstawowy3Znak"/>
    <w:rsid w:val="00E330CE"/>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E330C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E330CE"/>
    <w:pPr>
      <w:spacing w:after="0" w:line="240" w:lineRule="auto"/>
      <w:ind w:firstLine="1418"/>
      <w:jc w:val="both"/>
    </w:pPr>
    <w:rPr>
      <w:rFonts w:ascii="Times New Roman" w:eastAsia="Times New Roman" w:hAnsi="Times New Roman" w:cs="Times New Roman"/>
      <w:sz w:val="28"/>
      <w:szCs w:val="28"/>
      <w:lang w:eastAsia="pl-PL"/>
    </w:rPr>
  </w:style>
  <w:style w:type="character" w:customStyle="1" w:styleId="TekstpodstawowywcityZnak">
    <w:name w:val="Tekst podstawowy wcięty Znak"/>
    <w:basedOn w:val="Domylnaczcionkaakapitu"/>
    <w:link w:val="Tekstpodstawowywcity"/>
    <w:rsid w:val="00E330CE"/>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E330CE"/>
    <w:pPr>
      <w:spacing w:after="0" w:line="240" w:lineRule="auto"/>
      <w:ind w:left="426" w:hanging="426"/>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rsid w:val="00E330CE"/>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E330CE"/>
    <w:pPr>
      <w:spacing w:after="0" w:line="240" w:lineRule="auto"/>
      <w:jc w:val="right"/>
    </w:pPr>
    <w:rPr>
      <w:rFonts w:ascii="Times New Roman" w:eastAsia="Times New Roman" w:hAnsi="Times New Roman" w:cs="Times New Roman"/>
      <w:b/>
      <w:bCs/>
      <w:sz w:val="20"/>
      <w:szCs w:val="20"/>
      <w:lang w:eastAsia="pl-PL"/>
    </w:rPr>
  </w:style>
  <w:style w:type="character" w:customStyle="1" w:styleId="TekstkomentarzaZnak">
    <w:name w:val="Tekst komentarza Znak"/>
    <w:basedOn w:val="Domylnaczcionkaakapitu"/>
    <w:link w:val="Tekstkomentarza"/>
    <w:semiHidden/>
    <w:rsid w:val="00E330CE"/>
    <w:rPr>
      <w:rFonts w:ascii="Arial" w:eastAsia="Times New Roman" w:hAnsi="Arial" w:cs="Times New Roman"/>
      <w:sz w:val="20"/>
      <w:szCs w:val="20"/>
      <w:lang w:eastAsia="pl-PL"/>
    </w:rPr>
  </w:style>
  <w:style w:type="paragraph" w:styleId="Tekstkomentarza">
    <w:name w:val="annotation text"/>
    <w:basedOn w:val="Normalny"/>
    <w:link w:val="TekstkomentarzaZnak"/>
    <w:semiHidden/>
    <w:rsid w:val="00E330CE"/>
    <w:pPr>
      <w:spacing w:after="0" w:line="240" w:lineRule="auto"/>
    </w:pPr>
    <w:rPr>
      <w:rFonts w:ascii="Arial" w:eastAsia="Times New Roman" w:hAnsi="Arial" w:cs="Times New Roman"/>
      <w:sz w:val="20"/>
      <w:szCs w:val="20"/>
      <w:lang w:eastAsia="pl-PL"/>
    </w:rPr>
  </w:style>
  <w:style w:type="character" w:customStyle="1" w:styleId="TekstkomentarzaZnak1">
    <w:name w:val="Tekst komentarza Znak1"/>
    <w:basedOn w:val="Domylnaczcionkaakapitu"/>
    <w:uiPriority w:val="99"/>
    <w:semiHidden/>
    <w:rsid w:val="00E330CE"/>
    <w:rPr>
      <w:sz w:val="20"/>
      <w:szCs w:val="20"/>
    </w:rPr>
  </w:style>
  <w:style w:type="paragraph" w:styleId="Tytu">
    <w:name w:val="Title"/>
    <w:basedOn w:val="Normalny"/>
    <w:link w:val="TytuZnak"/>
    <w:qFormat/>
    <w:rsid w:val="00E330CE"/>
    <w:pPr>
      <w:spacing w:after="0" w:line="240" w:lineRule="auto"/>
      <w:jc w:val="center"/>
    </w:pPr>
    <w:rPr>
      <w:rFonts w:ascii="Times New Roman" w:eastAsia="Times New Roman" w:hAnsi="Times New Roman" w:cs="Times New Roman"/>
      <w:b/>
      <w:bCs/>
      <w:sz w:val="32"/>
      <w:szCs w:val="32"/>
      <w:lang w:eastAsia="pl-PL"/>
    </w:rPr>
  </w:style>
  <w:style w:type="character" w:customStyle="1" w:styleId="TytuZnak">
    <w:name w:val="Tytuł Znak"/>
    <w:basedOn w:val="Domylnaczcionkaakapitu"/>
    <w:link w:val="Tytu"/>
    <w:rsid w:val="00E330CE"/>
    <w:rPr>
      <w:rFonts w:ascii="Times New Roman" w:eastAsia="Times New Roman" w:hAnsi="Times New Roman" w:cs="Times New Roman"/>
      <w:b/>
      <w:bCs/>
      <w:sz w:val="32"/>
      <w:szCs w:val="32"/>
      <w:lang w:eastAsia="pl-PL"/>
    </w:rPr>
  </w:style>
  <w:style w:type="paragraph" w:customStyle="1" w:styleId="BodyText21">
    <w:name w:val="Body Text 21"/>
    <w:basedOn w:val="Normalny"/>
    <w:rsid w:val="00E330CE"/>
    <w:pPr>
      <w:shd w:val="clear" w:color="auto" w:fill="FFFF00"/>
      <w:spacing w:after="0" w:line="240" w:lineRule="atLeast"/>
      <w:ind w:firstLine="709"/>
      <w:jc w:val="both"/>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E330CE"/>
    <w:pPr>
      <w:spacing w:after="0" w:line="240" w:lineRule="auto"/>
      <w:ind w:left="709" w:hanging="709"/>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E330CE"/>
    <w:rPr>
      <w:rFonts w:ascii="Times New Roman" w:eastAsia="Times New Roman" w:hAnsi="Times New Roman" w:cs="Times New Roman"/>
      <w:sz w:val="24"/>
      <w:szCs w:val="24"/>
      <w:lang w:eastAsia="pl-PL"/>
    </w:rPr>
  </w:style>
  <w:style w:type="paragraph" w:customStyle="1" w:styleId="TableText">
    <w:name w:val="Table Text"/>
    <w:rsid w:val="00E330CE"/>
    <w:pPr>
      <w:spacing w:after="0" w:line="240" w:lineRule="auto"/>
    </w:pPr>
    <w:rPr>
      <w:rFonts w:ascii="HelveticaEE" w:eastAsia="Times New Roman" w:hAnsi="HelveticaEE" w:cs="HelveticaEE"/>
      <w:color w:val="000000"/>
      <w:sz w:val="24"/>
      <w:szCs w:val="24"/>
      <w:lang w:val="cs-CZ" w:eastAsia="pl-PL"/>
    </w:rPr>
  </w:style>
  <w:style w:type="paragraph" w:styleId="Tekstpodstawowy2">
    <w:name w:val="Body Text 2"/>
    <w:basedOn w:val="Normalny"/>
    <w:link w:val="Tekstpodstawowy2Znak"/>
    <w:uiPriority w:val="99"/>
    <w:rsid w:val="00E330CE"/>
    <w:pPr>
      <w:spacing w:after="0" w:line="240" w:lineRule="auto"/>
    </w:pPr>
    <w:rPr>
      <w:rFonts w:ascii="Times New Roman" w:eastAsia="Times New Roman" w:hAnsi="Times New Roman" w:cs="Times New Roman"/>
      <w:sz w:val="28"/>
      <w:szCs w:val="28"/>
      <w:lang w:eastAsia="pl-PL"/>
    </w:rPr>
  </w:style>
  <w:style w:type="character" w:customStyle="1" w:styleId="Tekstpodstawowy2Znak">
    <w:name w:val="Tekst podstawowy 2 Znak"/>
    <w:basedOn w:val="Domylnaczcionkaakapitu"/>
    <w:link w:val="Tekstpodstawowy2"/>
    <w:uiPriority w:val="99"/>
    <w:rsid w:val="00E330CE"/>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E330CE"/>
    <w:pPr>
      <w:spacing w:after="0" w:line="240" w:lineRule="auto"/>
    </w:pPr>
    <w:rPr>
      <w:rFonts w:ascii="Bookman Old Style" w:eastAsia="Times New Roman" w:hAnsi="Bookman Old Style" w:cs="Times New Roman"/>
      <w:sz w:val="20"/>
      <w:szCs w:val="20"/>
      <w:lang w:eastAsia="pl-PL"/>
    </w:rPr>
  </w:style>
  <w:style w:type="character" w:customStyle="1" w:styleId="TekstprzypisudolnegoZnak">
    <w:name w:val="Tekst przypisu dolnego Znak"/>
    <w:basedOn w:val="Domylnaczcionkaakapitu"/>
    <w:link w:val="Tekstprzypisudolnego"/>
    <w:semiHidden/>
    <w:rsid w:val="00E330CE"/>
    <w:rPr>
      <w:rFonts w:ascii="Bookman Old Style" w:eastAsia="Times New Roman" w:hAnsi="Bookman Old Style" w:cs="Times New Roman"/>
      <w:sz w:val="20"/>
      <w:szCs w:val="20"/>
      <w:lang w:eastAsia="pl-PL"/>
    </w:rPr>
  </w:style>
  <w:style w:type="character" w:styleId="Numerstrony">
    <w:name w:val="page number"/>
    <w:rsid w:val="00E330CE"/>
    <w:rPr>
      <w:rFonts w:cs="Times New Roman"/>
    </w:rPr>
  </w:style>
  <w:style w:type="paragraph" w:styleId="Nagwek">
    <w:name w:val="header"/>
    <w:basedOn w:val="Normalny"/>
    <w:link w:val="NagwekZnak"/>
    <w:rsid w:val="00E330C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E330CE"/>
    <w:rPr>
      <w:rFonts w:ascii="Times New Roman" w:eastAsia="Times New Roman" w:hAnsi="Times New Roman" w:cs="Times New Roman"/>
      <w:sz w:val="24"/>
      <w:szCs w:val="24"/>
      <w:lang w:eastAsia="pl-PL"/>
    </w:rPr>
  </w:style>
  <w:style w:type="paragraph" w:styleId="Tekstblokowy">
    <w:name w:val="Block Text"/>
    <w:basedOn w:val="Normalny"/>
    <w:rsid w:val="00E330CE"/>
    <w:pPr>
      <w:tabs>
        <w:tab w:val="num" w:pos="374"/>
        <w:tab w:val="left" w:pos="5245"/>
      </w:tabs>
      <w:spacing w:after="0" w:line="240" w:lineRule="auto"/>
      <w:ind w:left="374" w:right="-286" w:hanging="374"/>
      <w:jc w:val="both"/>
    </w:pPr>
    <w:rPr>
      <w:rFonts w:ascii="Times New Roman" w:eastAsia="Times New Roman" w:hAnsi="Times New Roman" w:cs="Times New Roman"/>
      <w:lang w:eastAsia="pl-PL"/>
    </w:rPr>
  </w:style>
  <w:style w:type="character" w:styleId="Hipercze">
    <w:name w:val="Hyperlink"/>
    <w:uiPriority w:val="99"/>
    <w:rsid w:val="00E330CE"/>
    <w:rPr>
      <w:rFonts w:cs="Times New Roman"/>
      <w:color w:val="0000FF"/>
      <w:u w:val="single"/>
    </w:rPr>
  </w:style>
  <w:style w:type="paragraph" w:styleId="NormalnyWeb">
    <w:name w:val="Normal (Web)"/>
    <w:basedOn w:val="Normalny"/>
    <w:rsid w:val="00E330C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E330CE"/>
    <w:pPr>
      <w:spacing w:after="0" w:line="240" w:lineRule="auto"/>
      <w:ind w:left="720"/>
    </w:pPr>
    <w:rPr>
      <w:rFonts w:ascii="Times New Roman" w:eastAsia="Times New Roman" w:hAnsi="Times New Roman" w:cs="Times New Roman"/>
      <w:sz w:val="24"/>
      <w:szCs w:val="24"/>
      <w:lang w:eastAsia="pl-PL"/>
    </w:rPr>
  </w:style>
  <w:style w:type="paragraph" w:styleId="Akapitzlist">
    <w:name w:val="List Paragraph"/>
    <w:aliases w:val="L1,Numerowanie,List Paragraph"/>
    <w:basedOn w:val="Normalny"/>
    <w:link w:val="AkapitzlistZnak"/>
    <w:uiPriority w:val="99"/>
    <w:qFormat/>
    <w:rsid w:val="00E330CE"/>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List Paragraph Znak"/>
    <w:link w:val="Akapitzlist"/>
    <w:uiPriority w:val="99"/>
    <w:locked/>
    <w:rsid w:val="00E330CE"/>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rsid w:val="00E330CE"/>
    <w:rPr>
      <w:rFonts w:ascii="Tahoma" w:eastAsia="Times New Roman" w:hAnsi="Tahoma" w:cs="Times New Roman"/>
      <w:sz w:val="16"/>
      <w:szCs w:val="16"/>
      <w:lang w:eastAsia="pl-PL"/>
    </w:rPr>
  </w:style>
  <w:style w:type="paragraph" w:styleId="Tekstdymka">
    <w:name w:val="Balloon Text"/>
    <w:basedOn w:val="Normalny"/>
    <w:link w:val="TekstdymkaZnak"/>
    <w:uiPriority w:val="99"/>
    <w:semiHidden/>
    <w:unhideWhenUsed/>
    <w:rsid w:val="00E330CE"/>
    <w:pPr>
      <w:spacing w:after="0" w:line="240" w:lineRule="auto"/>
    </w:pPr>
    <w:rPr>
      <w:rFonts w:ascii="Tahoma" w:eastAsia="Times New Roman" w:hAnsi="Tahoma" w:cs="Times New Roman"/>
      <w:sz w:val="16"/>
      <w:szCs w:val="16"/>
      <w:lang w:eastAsia="pl-PL"/>
    </w:rPr>
  </w:style>
  <w:style w:type="character" w:customStyle="1" w:styleId="TekstdymkaZnak1">
    <w:name w:val="Tekst dymka Znak1"/>
    <w:basedOn w:val="Domylnaczcionkaakapitu"/>
    <w:uiPriority w:val="99"/>
    <w:semiHidden/>
    <w:rsid w:val="00E330CE"/>
    <w:rPr>
      <w:rFonts w:ascii="Tahoma" w:hAnsi="Tahoma" w:cs="Tahoma"/>
      <w:sz w:val="16"/>
      <w:szCs w:val="16"/>
    </w:rPr>
  </w:style>
  <w:style w:type="character" w:styleId="Pogrubienie">
    <w:name w:val="Strong"/>
    <w:uiPriority w:val="22"/>
    <w:qFormat/>
    <w:rsid w:val="00E330CE"/>
    <w:rPr>
      <w:b/>
      <w:bCs/>
    </w:rPr>
  </w:style>
  <w:style w:type="character" w:customStyle="1" w:styleId="WW-Absatz-Standardschriftart1">
    <w:name w:val="WW-Absatz-Standardschriftart1"/>
    <w:rsid w:val="00E330CE"/>
  </w:style>
  <w:style w:type="paragraph" w:customStyle="1" w:styleId="Tekstpodstawowy22">
    <w:name w:val="Tekst podstawowy 22"/>
    <w:basedOn w:val="Normalny"/>
    <w:rsid w:val="00E330CE"/>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Zwykytekst1">
    <w:name w:val="Zwykły tekst1"/>
    <w:basedOn w:val="Normalny"/>
    <w:rsid w:val="00E330CE"/>
    <w:pPr>
      <w:suppressAutoHyphens/>
      <w:spacing w:after="0" w:line="240" w:lineRule="auto"/>
    </w:pPr>
    <w:rPr>
      <w:rFonts w:ascii="Courier New" w:eastAsia="Times New Roman" w:hAnsi="Courier New" w:cs="Courier New"/>
      <w:sz w:val="20"/>
      <w:szCs w:val="20"/>
      <w:lang w:eastAsia="ar-SA"/>
    </w:rPr>
  </w:style>
  <w:style w:type="character" w:customStyle="1" w:styleId="WW8Num13z0">
    <w:name w:val="WW8Num13z0"/>
    <w:rsid w:val="00E330CE"/>
    <w:rPr>
      <w:b w:val="0"/>
      <w:i w:val="0"/>
    </w:rPr>
  </w:style>
  <w:style w:type="paragraph" w:customStyle="1" w:styleId="Default">
    <w:name w:val="Default"/>
    <w:rsid w:val="00E330CE"/>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WW-Tekstpodstawowywcity3">
    <w:name w:val="WW-Tekst podstawowy wcięty 3"/>
    <w:basedOn w:val="Normalny"/>
    <w:rsid w:val="00E330CE"/>
    <w:pPr>
      <w:suppressAutoHyphens/>
      <w:spacing w:after="0" w:line="240" w:lineRule="auto"/>
      <w:ind w:left="426" w:hanging="426"/>
    </w:pPr>
    <w:rPr>
      <w:rFonts w:ascii="Times New Roman" w:eastAsia="Times New Roman" w:hAnsi="Times New Roman" w:cs="Times New Roman"/>
      <w:sz w:val="24"/>
      <w:szCs w:val="20"/>
      <w:lang w:eastAsia="ar-SA"/>
    </w:rPr>
  </w:style>
  <w:style w:type="paragraph" w:customStyle="1" w:styleId="ZnakZnakZnak">
    <w:name w:val="Znak Znak Znak"/>
    <w:basedOn w:val="Normalny"/>
    <w:rsid w:val="00E330CE"/>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E330CE"/>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Styl1">
    <w:name w:val="Styl1"/>
    <w:basedOn w:val="Normalny"/>
    <w:uiPriority w:val="99"/>
    <w:rsid w:val="00E330CE"/>
    <w:pPr>
      <w:widowControl w:val="0"/>
      <w:autoSpaceDE w:val="0"/>
      <w:autoSpaceDN w:val="0"/>
      <w:adjustRightInd w:val="0"/>
      <w:spacing w:after="0" w:line="300" w:lineRule="auto"/>
      <w:ind w:left="400"/>
    </w:pPr>
    <w:rPr>
      <w:rFonts w:ascii="Arial" w:eastAsia="Times New Roman" w:hAnsi="Arial" w:cs="Arial"/>
      <w:i/>
      <w:iCs/>
      <w:sz w:val="24"/>
      <w:szCs w:val="24"/>
      <w:lang w:eastAsia="pl-PL"/>
    </w:rPr>
  </w:style>
  <w:style w:type="paragraph" w:customStyle="1" w:styleId="adres-western">
    <w:name w:val="adres-western"/>
    <w:basedOn w:val="Normalny"/>
    <w:rsid w:val="00E330CE"/>
    <w:pPr>
      <w:spacing w:before="100" w:beforeAutospacing="1" w:after="0" w:line="240" w:lineRule="auto"/>
    </w:pPr>
    <w:rPr>
      <w:rFonts w:ascii="Arial" w:eastAsia="Times New Roman" w:hAnsi="Arial" w:cs="Arial"/>
      <w:sz w:val="20"/>
      <w:szCs w:val="20"/>
      <w:lang w:eastAsia="pl-PL"/>
    </w:rPr>
  </w:style>
  <w:style w:type="paragraph" w:customStyle="1" w:styleId="Akapitzlist3">
    <w:name w:val="Akapit z listą3"/>
    <w:basedOn w:val="Normalny"/>
    <w:rsid w:val="00E330CE"/>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Akapitzlist4">
    <w:name w:val="Akapit z listą4"/>
    <w:basedOn w:val="Normalny"/>
    <w:rsid w:val="00E330CE"/>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Akapitzlist5">
    <w:name w:val="Akapit z listą5"/>
    <w:basedOn w:val="Normalny"/>
    <w:rsid w:val="00E330CE"/>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Akapitzlist6">
    <w:name w:val="Akapit z listą6"/>
    <w:basedOn w:val="Normalny"/>
    <w:rsid w:val="00E330CE"/>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TekstprzypisukocowegoZnak">
    <w:name w:val="Tekst przypisu końcowego Znak"/>
    <w:basedOn w:val="Domylnaczcionkaakapitu"/>
    <w:link w:val="Tekstprzypisukocowego"/>
    <w:uiPriority w:val="99"/>
    <w:semiHidden/>
    <w:rsid w:val="00E330CE"/>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E330CE"/>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E330CE"/>
    <w:rPr>
      <w:sz w:val="20"/>
      <w:szCs w:val="20"/>
    </w:rPr>
  </w:style>
  <w:style w:type="paragraph" w:customStyle="1" w:styleId="Akapitzlist7">
    <w:name w:val="Akapit z listą7"/>
    <w:basedOn w:val="Normalny"/>
    <w:rsid w:val="00E330CE"/>
    <w:pPr>
      <w:suppressAutoHyphens/>
      <w:spacing w:after="0" w:line="240" w:lineRule="auto"/>
      <w:ind w:left="720"/>
    </w:pPr>
    <w:rPr>
      <w:rFonts w:ascii="Times New Roman" w:eastAsia="Times New Roman" w:hAnsi="Times New Roman" w:cs="Times New Roman"/>
      <w:sz w:val="24"/>
      <w:szCs w:val="24"/>
      <w:lang w:eastAsia="ar-SA"/>
    </w:rPr>
  </w:style>
  <w:style w:type="character" w:styleId="Wyrnieniedelikatne">
    <w:name w:val="Subtle Emphasis"/>
    <w:basedOn w:val="Domylnaczcionkaakapitu"/>
    <w:uiPriority w:val="19"/>
    <w:qFormat/>
    <w:rsid w:val="00E330CE"/>
    <w:rPr>
      <w:i/>
      <w:iCs/>
      <w:color w:val="404040" w:themeColor="text1" w:themeTint="BF"/>
    </w:rPr>
  </w:style>
  <w:style w:type="paragraph" w:styleId="Bezodstpw">
    <w:name w:val="No Spacing"/>
    <w:qFormat/>
    <w:rsid w:val="00E330CE"/>
    <w:pPr>
      <w:suppressAutoHyphens/>
      <w:spacing w:after="0" w:line="240" w:lineRule="auto"/>
    </w:pPr>
    <w:rPr>
      <w:rFonts w:ascii="Calibri" w:eastAsia="Arial" w:hAnsi="Calibri" w:cs="Times New Roman"/>
      <w:lang w:eastAsia="ar-SA"/>
    </w:rPr>
  </w:style>
  <w:style w:type="paragraph" w:customStyle="1" w:styleId="PODSTAWOWYARIAL">
    <w:name w:val="_PODSTAWOWY_ARIAL"/>
    <w:basedOn w:val="Normalny"/>
    <w:qFormat/>
    <w:rsid w:val="00E330CE"/>
    <w:pPr>
      <w:spacing w:after="0"/>
      <w:ind w:firstLine="363"/>
      <w:jc w:val="both"/>
    </w:pPr>
    <w:rPr>
      <w:rFonts w:ascii="Arial" w:eastAsia="Times New Roman" w:hAnsi="Arial" w:cs="Times New Roman"/>
      <w:sz w:val="21"/>
      <w:szCs w:val="20"/>
      <w:lang w:eastAsia="pl-PL"/>
    </w:rPr>
  </w:style>
  <w:style w:type="character" w:customStyle="1" w:styleId="TematkomentarzaZnak">
    <w:name w:val="Temat komentarza Znak"/>
    <w:basedOn w:val="TekstkomentarzaZnak"/>
    <w:link w:val="Tematkomentarza"/>
    <w:uiPriority w:val="99"/>
    <w:semiHidden/>
    <w:rsid w:val="00E330CE"/>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E330CE"/>
    <w:rPr>
      <w:rFonts w:ascii="Times New Roman" w:hAnsi="Times New Roman"/>
      <w:b/>
      <w:bCs/>
    </w:rPr>
  </w:style>
  <w:style w:type="character" w:customStyle="1" w:styleId="TematkomentarzaZnak1">
    <w:name w:val="Temat komentarza Znak1"/>
    <w:basedOn w:val="TekstkomentarzaZnak1"/>
    <w:uiPriority w:val="99"/>
    <w:semiHidden/>
    <w:rsid w:val="00E330C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0F59"/>
  </w:style>
  <w:style w:type="paragraph" w:styleId="Nagwek1">
    <w:name w:val="heading 1"/>
    <w:basedOn w:val="Normalny"/>
    <w:next w:val="Normalny"/>
    <w:link w:val="Nagwek1Znak"/>
    <w:qFormat/>
    <w:rsid w:val="00E330CE"/>
    <w:pPr>
      <w:keepNext/>
      <w:spacing w:after="0" w:line="240" w:lineRule="auto"/>
      <w:outlineLvl w:val="0"/>
    </w:pPr>
    <w:rPr>
      <w:rFonts w:ascii="Times New Roman" w:eastAsia="Times New Roman" w:hAnsi="Times New Roman" w:cs="Times New Roman"/>
      <w:b/>
      <w:bCs/>
      <w:sz w:val="36"/>
      <w:szCs w:val="36"/>
      <w:lang w:eastAsia="pl-PL"/>
    </w:rPr>
  </w:style>
  <w:style w:type="paragraph" w:styleId="Nagwek2">
    <w:name w:val="heading 2"/>
    <w:basedOn w:val="Normalny"/>
    <w:next w:val="Normalny"/>
    <w:link w:val="Nagwek2Znak"/>
    <w:qFormat/>
    <w:rsid w:val="00E330CE"/>
    <w:pPr>
      <w:keepNext/>
      <w:spacing w:after="0" w:line="240" w:lineRule="auto"/>
      <w:jc w:val="center"/>
      <w:outlineLvl w:val="1"/>
    </w:pPr>
    <w:rPr>
      <w:rFonts w:ascii="Times New Roman" w:eastAsia="Times New Roman" w:hAnsi="Times New Roman" w:cs="Times New Roman"/>
      <w:b/>
      <w:bCs/>
      <w:sz w:val="32"/>
      <w:szCs w:val="32"/>
      <w:lang w:eastAsia="pl-PL"/>
    </w:rPr>
  </w:style>
  <w:style w:type="paragraph" w:styleId="Nagwek3">
    <w:name w:val="heading 3"/>
    <w:basedOn w:val="Normalny"/>
    <w:next w:val="Normalny"/>
    <w:link w:val="Nagwek3Znak"/>
    <w:qFormat/>
    <w:rsid w:val="00E330CE"/>
    <w:pPr>
      <w:keepNext/>
      <w:spacing w:after="0" w:line="240" w:lineRule="auto"/>
      <w:ind w:left="705"/>
      <w:jc w:val="both"/>
      <w:outlineLvl w:val="2"/>
    </w:pPr>
    <w:rPr>
      <w:rFonts w:ascii="Times New Roman" w:eastAsia="Times New Roman" w:hAnsi="Times New Roman" w:cs="Times New Roman"/>
      <w:b/>
      <w:bCs/>
      <w:sz w:val="28"/>
      <w:szCs w:val="28"/>
      <w:lang w:eastAsia="pl-PL"/>
    </w:rPr>
  </w:style>
  <w:style w:type="paragraph" w:styleId="Nagwek4">
    <w:name w:val="heading 4"/>
    <w:basedOn w:val="Normalny"/>
    <w:next w:val="Normalny"/>
    <w:link w:val="Nagwek4Znak"/>
    <w:qFormat/>
    <w:rsid w:val="00E330CE"/>
    <w:pPr>
      <w:keepNext/>
      <w:spacing w:after="0" w:line="240" w:lineRule="auto"/>
      <w:ind w:left="357"/>
      <w:jc w:val="right"/>
      <w:outlineLvl w:val="3"/>
    </w:pPr>
    <w:rPr>
      <w:rFonts w:ascii="Times New Roman" w:eastAsia="Times New Roman" w:hAnsi="Times New Roman" w:cs="Times New Roman"/>
      <w:b/>
      <w:bCs/>
      <w:sz w:val="20"/>
      <w:szCs w:val="20"/>
      <w:lang w:eastAsia="pl-PL"/>
    </w:rPr>
  </w:style>
  <w:style w:type="paragraph" w:styleId="Nagwek5">
    <w:name w:val="heading 5"/>
    <w:basedOn w:val="Normalny"/>
    <w:next w:val="Normalny"/>
    <w:link w:val="Nagwek5Znak"/>
    <w:qFormat/>
    <w:rsid w:val="00E330CE"/>
    <w:pPr>
      <w:keepNext/>
      <w:spacing w:after="0" w:line="240" w:lineRule="auto"/>
      <w:jc w:val="center"/>
      <w:outlineLvl w:val="4"/>
    </w:pPr>
    <w:rPr>
      <w:rFonts w:ascii="Times New Roman" w:eastAsia="Times New Roman" w:hAnsi="Times New Roman" w:cs="Times New Roman"/>
      <w:sz w:val="28"/>
      <w:szCs w:val="28"/>
      <w:lang w:eastAsia="pl-PL"/>
    </w:rPr>
  </w:style>
  <w:style w:type="paragraph" w:styleId="Nagwek6">
    <w:name w:val="heading 6"/>
    <w:basedOn w:val="Normalny"/>
    <w:next w:val="Normalny"/>
    <w:link w:val="Nagwek6Znak"/>
    <w:qFormat/>
    <w:rsid w:val="00E330CE"/>
    <w:pPr>
      <w:keepNext/>
      <w:spacing w:after="0" w:line="240" w:lineRule="auto"/>
      <w:jc w:val="center"/>
      <w:outlineLvl w:val="5"/>
    </w:pPr>
    <w:rPr>
      <w:rFonts w:ascii="Times New Roman" w:eastAsia="Times New Roman" w:hAnsi="Times New Roman" w:cs="Times New Roman"/>
      <w:b/>
      <w:bCs/>
      <w:sz w:val="24"/>
      <w:szCs w:val="24"/>
      <w:u w:val="single"/>
      <w:lang w:eastAsia="pl-PL"/>
    </w:rPr>
  </w:style>
  <w:style w:type="paragraph" w:styleId="Nagwek7">
    <w:name w:val="heading 7"/>
    <w:basedOn w:val="Normalny"/>
    <w:next w:val="Normalny"/>
    <w:link w:val="Nagwek7Znak"/>
    <w:qFormat/>
    <w:rsid w:val="00E330CE"/>
    <w:pPr>
      <w:keepNext/>
      <w:tabs>
        <w:tab w:val="left" w:pos="142"/>
        <w:tab w:val="left" w:pos="9072"/>
      </w:tabs>
      <w:spacing w:after="0" w:line="240" w:lineRule="atLeast"/>
      <w:jc w:val="both"/>
      <w:outlineLvl w:val="6"/>
    </w:pPr>
    <w:rPr>
      <w:rFonts w:ascii="Arial" w:eastAsia="Times New Roman" w:hAnsi="Arial" w:cs="Times New Roman"/>
      <w:sz w:val="24"/>
      <w:szCs w:val="24"/>
      <w:u w:val="single"/>
      <w:lang w:eastAsia="pl-PL"/>
    </w:rPr>
  </w:style>
  <w:style w:type="paragraph" w:styleId="Nagwek8">
    <w:name w:val="heading 8"/>
    <w:basedOn w:val="Normalny"/>
    <w:next w:val="Normalny"/>
    <w:link w:val="Nagwek8Znak"/>
    <w:qFormat/>
    <w:rsid w:val="00E330CE"/>
    <w:pPr>
      <w:keepNext/>
      <w:spacing w:after="0" w:line="240" w:lineRule="auto"/>
      <w:ind w:left="627"/>
      <w:outlineLvl w:val="7"/>
    </w:pPr>
    <w:rPr>
      <w:rFonts w:ascii="Arial" w:eastAsia="Times New Roman" w:hAnsi="Arial" w:cs="Times New Roman"/>
      <w:sz w:val="24"/>
      <w:szCs w:val="24"/>
      <w:lang w:eastAsia="pl-PL"/>
    </w:rPr>
  </w:style>
  <w:style w:type="paragraph" w:styleId="Nagwek9">
    <w:name w:val="heading 9"/>
    <w:basedOn w:val="Normalny"/>
    <w:next w:val="Normalny"/>
    <w:link w:val="Nagwek9Znak"/>
    <w:qFormat/>
    <w:rsid w:val="00E330CE"/>
    <w:pPr>
      <w:keepNext/>
      <w:spacing w:after="0" w:line="240" w:lineRule="auto"/>
      <w:outlineLvl w:val="8"/>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30CE"/>
    <w:rPr>
      <w:rFonts w:ascii="Times New Roman" w:eastAsia="Times New Roman" w:hAnsi="Times New Roman" w:cs="Times New Roman"/>
      <w:b/>
      <w:bCs/>
      <w:sz w:val="36"/>
      <w:szCs w:val="36"/>
      <w:lang w:eastAsia="pl-PL"/>
    </w:rPr>
  </w:style>
  <w:style w:type="character" w:customStyle="1" w:styleId="Nagwek2Znak">
    <w:name w:val="Nagłówek 2 Znak"/>
    <w:basedOn w:val="Domylnaczcionkaakapitu"/>
    <w:link w:val="Nagwek2"/>
    <w:rsid w:val="00E330CE"/>
    <w:rPr>
      <w:rFonts w:ascii="Times New Roman" w:eastAsia="Times New Roman" w:hAnsi="Times New Roman" w:cs="Times New Roman"/>
      <w:b/>
      <w:bCs/>
      <w:sz w:val="32"/>
      <w:szCs w:val="32"/>
      <w:lang w:eastAsia="pl-PL"/>
    </w:rPr>
  </w:style>
  <w:style w:type="character" w:customStyle="1" w:styleId="Nagwek3Znak">
    <w:name w:val="Nagłówek 3 Znak"/>
    <w:basedOn w:val="Domylnaczcionkaakapitu"/>
    <w:link w:val="Nagwek3"/>
    <w:rsid w:val="00E330CE"/>
    <w:rPr>
      <w:rFonts w:ascii="Times New Roman" w:eastAsia="Times New Roman" w:hAnsi="Times New Roman" w:cs="Times New Roman"/>
      <w:b/>
      <w:bCs/>
      <w:sz w:val="28"/>
      <w:szCs w:val="28"/>
      <w:lang w:eastAsia="pl-PL"/>
    </w:rPr>
  </w:style>
  <w:style w:type="character" w:customStyle="1" w:styleId="Nagwek4Znak">
    <w:name w:val="Nagłówek 4 Znak"/>
    <w:basedOn w:val="Domylnaczcionkaakapitu"/>
    <w:link w:val="Nagwek4"/>
    <w:rsid w:val="00E330CE"/>
    <w:rPr>
      <w:rFonts w:ascii="Times New Roman" w:eastAsia="Times New Roman" w:hAnsi="Times New Roman" w:cs="Times New Roman"/>
      <w:b/>
      <w:bCs/>
      <w:sz w:val="20"/>
      <w:szCs w:val="20"/>
      <w:lang w:eastAsia="pl-PL"/>
    </w:rPr>
  </w:style>
  <w:style w:type="character" w:customStyle="1" w:styleId="Nagwek5Znak">
    <w:name w:val="Nagłówek 5 Znak"/>
    <w:basedOn w:val="Domylnaczcionkaakapitu"/>
    <w:link w:val="Nagwek5"/>
    <w:rsid w:val="00E330CE"/>
    <w:rPr>
      <w:rFonts w:ascii="Times New Roman" w:eastAsia="Times New Roman" w:hAnsi="Times New Roman" w:cs="Times New Roman"/>
      <w:sz w:val="28"/>
      <w:szCs w:val="28"/>
      <w:lang w:eastAsia="pl-PL"/>
    </w:rPr>
  </w:style>
  <w:style w:type="character" w:customStyle="1" w:styleId="Nagwek6Znak">
    <w:name w:val="Nagłówek 6 Znak"/>
    <w:basedOn w:val="Domylnaczcionkaakapitu"/>
    <w:link w:val="Nagwek6"/>
    <w:rsid w:val="00E330CE"/>
    <w:rPr>
      <w:rFonts w:ascii="Times New Roman" w:eastAsia="Times New Roman" w:hAnsi="Times New Roman" w:cs="Times New Roman"/>
      <w:b/>
      <w:bCs/>
      <w:sz w:val="24"/>
      <w:szCs w:val="24"/>
      <w:u w:val="single"/>
      <w:lang w:eastAsia="pl-PL"/>
    </w:rPr>
  </w:style>
  <w:style w:type="character" w:customStyle="1" w:styleId="Nagwek7Znak">
    <w:name w:val="Nagłówek 7 Znak"/>
    <w:basedOn w:val="Domylnaczcionkaakapitu"/>
    <w:link w:val="Nagwek7"/>
    <w:rsid w:val="00E330CE"/>
    <w:rPr>
      <w:rFonts w:ascii="Arial" w:eastAsia="Times New Roman" w:hAnsi="Arial" w:cs="Times New Roman"/>
      <w:sz w:val="24"/>
      <w:szCs w:val="24"/>
      <w:u w:val="single"/>
      <w:lang w:eastAsia="pl-PL"/>
    </w:rPr>
  </w:style>
  <w:style w:type="character" w:customStyle="1" w:styleId="Nagwek8Znak">
    <w:name w:val="Nagłówek 8 Znak"/>
    <w:basedOn w:val="Domylnaczcionkaakapitu"/>
    <w:link w:val="Nagwek8"/>
    <w:rsid w:val="00E330CE"/>
    <w:rPr>
      <w:rFonts w:ascii="Arial" w:eastAsia="Times New Roman" w:hAnsi="Arial" w:cs="Times New Roman"/>
      <w:sz w:val="24"/>
      <w:szCs w:val="24"/>
      <w:lang w:eastAsia="pl-PL"/>
    </w:rPr>
  </w:style>
  <w:style w:type="character" w:customStyle="1" w:styleId="Nagwek9Znak">
    <w:name w:val="Nagłówek 9 Znak"/>
    <w:basedOn w:val="Domylnaczcionkaakapitu"/>
    <w:link w:val="Nagwek9"/>
    <w:rsid w:val="00E330CE"/>
    <w:rPr>
      <w:rFonts w:ascii="Arial" w:eastAsia="Times New Roman" w:hAnsi="Arial" w:cs="Times New Roman"/>
      <w:sz w:val="24"/>
      <w:szCs w:val="24"/>
      <w:lang w:eastAsia="pl-PL"/>
    </w:rPr>
  </w:style>
  <w:style w:type="numbering" w:customStyle="1" w:styleId="Bezlisty1">
    <w:name w:val="Bez listy1"/>
    <w:next w:val="Bezlisty"/>
    <w:uiPriority w:val="99"/>
    <w:semiHidden/>
    <w:unhideWhenUsed/>
    <w:rsid w:val="00E330CE"/>
  </w:style>
  <w:style w:type="paragraph" w:customStyle="1" w:styleId="opistechnicznyy">
    <w:name w:val="opis technicznyy"/>
    <w:basedOn w:val="Normalny"/>
    <w:rsid w:val="00E330CE"/>
    <w:pPr>
      <w:numPr>
        <w:numId w:val="2"/>
      </w:numPr>
      <w:spacing w:after="0" w:line="240" w:lineRule="auto"/>
    </w:pPr>
    <w:rPr>
      <w:rFonts w:ascii="Times New Roman" w:eastAsia="Times New Roman" w:hAnsi="Times New Roman" w:cs="Times New Roman"/>
      <w:sz w:val="20"/>
      <w:szCs w:val="20"/>
      <w:lang w:eastAsia="pl-PL"/>
    </w:rPr>
  </w:style>
  <w:style w:type="paragraph" w:customStyle="1" w:styleId="paragraf">
    <w:name w:val="paragraf"/>
    <w:basedOn w:val="Normalny"/>
    <w:rsid w:val="00E330CE"/>
    <w:pPr>
      <w:keepNext/>
      <w:tabs>
        <w:tab w:val="right" w:leader="dot" w:pos="8789"/>
      </w:tabs>
      <w:spacing w:before="120" w:after="120" w:line="240" w:lineRule="auto"/>
      <w:jc w:val="center"/>
    </w:pPr>
    <w:rPr>
      <w:rFonts w:ascii="Arial" w:eastAsia="Times New Roman" w:hAnsi="Arial" w:cs="Arial"/>
      <w:sz w:val="24"/>
      <w:szCs w:val="24"/>
      <w:lang w:eastAsia="pl-PL"/>
    </w:rPr>
  </w:style>
  <w:style w:type="paragraph" w:customStyle="1" w:styleId="Adres">
    <w:name w:val="Adres"/>
    <w:basedOn w:val="Tekstpodstawowy"/>
    <w:rsid w:val="00E330CE"/>
    <w:pPr>
      <w:keepLines/>
      <w:spacing w:after="0"/>
    </w:pPr>
    <w:rPr>
      <w:rFonts w:ascii="Arial" w:hAnsi="Arial" w:cs="Arial"/>
      <w:sz w:val="20"/>
      <w:szCs w:val="20"/>
    </w:rPr>
  </w:style>
  <w:style w:type="paragraph" w:styleId="Tekstpodstawowy">
    <w:name w:val="Body Text"/>
    <w:basedOn w:val="Normalny"/>
    <w:link w:val="TekstpodstawowyZnak"/>
    <w:uiPriority w:val="99"/>
    <w:rsid w:val="00E330CE"/>
    <w:pPr>
      <w:spacing w:after="120" w:line="240" w:lineRule="auto"/>
    </w:pPr>
    <w:rPr>
      <w:rFonts w:ascii="Bookman Old Style" w:eastAsia="Times New Roman" w:hAnsi="Bookman Old Style" w:cs="Times New Roman"/>
      <w:sz w:val="24"/>
      <w:szCs w:val="24"/>
      <w:lang w:eastAsia="pl-PL"/>
    </w:rPr>
  </w:style>
  <w:style w:type="character" w:customStyle="1" w:styleId="TekstpodstawowyZnak">
    <w:name w:val="Tekst podstawowy Znak"/>
    <w:basedOn w:val="Domylnaczcionkaakapitu"/>
    <w:link w:val="Tekstpodstawowy"/>
    <w:uiPriority w:val="99"/>
    <w:rsid w:val="00E330CE"/>
    <w:rPr>
      <w:rFonts w:ascii="Bookman Old Style" w:eastAsia="Times New Roman" w:hAnsi="Bookman Old Style" w:cs="Times New Roman"/>
      <w:sz w:val="24"/>
      <w:szCs w:val="24"/>
      <w:lang w:eastAsia="pl-PL"/>
    </w:rPr>
  </w:style>
  <w:style w:type="paragraph" w:styleId="Stopka">
    <w:name w:val="footer"/>
    <w:basedOn w:val="Normalny"/>
    <w:link w:val="StopkaZnak"/>
    <w:uiPriority w:val="99"/>
    <w:rsid w:val="00E330CE"/>
    <w:pPr>
      <w:tabs>
        <w:tab w:val="center" w:pos="4536"/>
        <w:tab w:val="right" w:pos="9072"/>
      </w:tabs>
      <w:spacing w:after="0" w:line="240" w:lineRule="auto"/>
    </w:pPr>
    <w:rPr>
      <w:rFonts w:ascii="Bookman Old Style" w:eastAsia="Times New Roman" w:hAnsi="Bookman Old Style" w:cs="Times New Roman"/>
      <w:sz w:val="24"/>
      <w:szCs w:val="24"/>
      <w:lang w:eastAsia="pl-PL"/>
    </w:rPr>
  </w:style>
  <w:style w:type="character" w:customStyle="1" w:styleId="StopkaZnak">
    <w:name w:val="Stopka Znak"/>
    <w:basedOn w:val="Domylnaczcionkaakapitu"/>
    <w:link w:val="Stopka"/>
    <w:uiPriority w:val="99"/>
    <w:rsid w:val="00E330CE"/>
    <w:rPr>
      <w:rFonts w:ascii="Bookman Old Style" w:eastAsia="Times New Roman" w:hAnsi="Bookman Old Style" w:cs="Times New Roman"/>
      <w:sz w:val="24"/>
      <w:szCs w:val="24"/>
      <w:lang w:eastAsia="pl-PL"/>
    </w:rPr>
  </w:style>
  <w:style w:type="paragraph" w:styleId="Tekstpodstawowy3">
    <w:name w:val="Body Text 3"/>
    <w:basedOn w:val="Normalny"/>
    <w:link w:val="Tekstpodstawowy3Znak"/>
    <w:rsid w:val="00E330CE"/>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E330C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E330CE"/>
    <w:pPr>
      <w:spacing w:after="0" w:line="240" w:lineRule="auto"/>
      <w:ind w:firstLine="1418"/>
      <w:jc w:val="both"/>
    </w:pPr>
    <w:rPr>
      <w:rFonts w:ascii="Times New Roman" w:eastAsia="Times New Roman" w:hAnsi="Times New Roman" w:cs="Times New Roman"/>
      <w:sz w:val="28"/>
      <w:szCs w:val="28"/>
      <w:lang w:eastAsia="pl-PL"/>
    </w:rPr>
  </w:style>
  <w:style w:type="character" w:customStyle="1" w:styleId="TekstpodstawowywcityZnak">
    <w:name w:val="Tekst podstawowy wcięty Znak"/>
    <w:basedOn w:val="Domylnaczcionkaakapitu"/>
    <w:link w:val="Tekstpodstawowywcity"/>
    <w:rsid w:val="00E330CE"/>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E330CE"/>
    <w:pPr>
      <w:spacing w:after="0" w:line="240" w:lineRule="auto"/>
      <w:ind w:left="426" w:hanging="426"/>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rsid w:val="00E330CE"/>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E330CE"/>
    <w:pPr>
      <w:spacing w:after="0" w:line="240" w:lineRule="auto"/>
      <w:jc w:val="right"/>
    </w:pPr>
    <w:rPr>
      <w:rFonts w:ascii="Times New Roman" w:eastAsia="Times New Roman" w:hAnsi="Times New Roman" w:cs="Times New Roman"/>
      <w:b/>
      <w:bCs/>
      <w:sz w:val="20"/>
      <w:szCs w:val="20"/>
      <w:lang w:eastAsia="pl-PL"/>
    </w:rPr>
  </w:style>
  <w:style w:type="character" w:customStyle="1" w:styleId="TekstkomentarzaZnak">
    <w:name w:val="Tekst komentarza Znak"/>
    <w:basedOn w:val="Domylnaczcionkaakapitu"/>
    <w:link w:val="Tekstkomentarza"/>
    <w:semiHidden/>
    <w:rsid w:val="00E330CE"/>
    <w:rPr>
      <w:rFonts w:ascii="Arial" w:eastAsia="Times New Roman" w:hAnsi="Arial" w:cs="Times New Roman"/>
      <w:sz w:val="20"/>
      <w:szCs w:val="20"/>
      <w:lang w:eastAsia="pl-PL"/>
    </w:rPr>
  </w:style>
  <w:style w:type="paragraph" w:styleId="Tekstkomentarza">
    <w:name w:val="annotation text"/>
    <w:basedOn w:val="Normalny"/>
    <w:link w:val="TekstkomentarzaZnak"/>
    <w:semiHidden/>
    <w:rsid w:val="00E330CE"/>
    <w:pPr>
      <w:spacing w:after="0" w:line="240" w:lineRule="auto"/>
    </w:pPr>
    <w:rPr>
      <w:rFonts w:ascii="Arial" w:eastAsia="Times New Roman" w:hAnsi="Arial" w:cs="Times New Roman"/>
      <w:sz w:val="20"/>
      <w:szCs w:val="20"/>
      <w:lang w:eastAsia="pl-PL"/>
    </w:rPr>
  </w:style>
  <w:style w:type="character" w:customStyle="1" w:styleId="TekstkomentarzaZnak1">
    <w:name w:val="Tekst komentarza Znak1"/>
    <w:basedOn w:val="Domylnaczcionkaakapitu"/>
    <w:uiPriority w:val="99"/>
    <w:semiHidden/>
    <w:rsid w:val="00E330CE"/>
    <w:rPr>
      <w:sz w:val="20"/>
      <w:szCs w:val="20"/>
    </w:rPr>
  </w:style>
  <w:style w:type="paragraph" w:styleId="Tytu">
    <w:name w:val="Title"/>
    <w:basedOn w:val="Normalny"/>
    <w:link w:val="TytuZnak"/>
    <w:qFormat/>
    <w:rsid w:val="00E330CE"/>
    <w:pPr>
      <w:spacing w:after="0" w:line="240" w:lineRule="auto"/>
      <w:jc w:val="center"/>
    </w:pPr>
    <w:rPr>
      <w:rFonts w:ascii="Times New Roman" w:eastAsia="Times New Roman" w:hAnsi="Times New Roman" w:cs="Times New Roman"/>
      <w:b/>
      <w:bCs/>
      <w:sz w:val="32"/>
      <w:szCs w:val="32"/>
      <w:lang w:eastAsia="pl-PL"/>
    </w:rPr>
  </w:style>
  <w:style w:type="character" w:customStyle="1" w:styleId="TytuZnak">
    <w:name w:val="Tytuł Znak"/>
    <w:basedOn w:val="Domylnaczcionkaakapitu"/>
    <w:link w:val="Tytu"/>
    <w:rsid w:val="00E330CE"/>
    <w:rPr>
      <w:rFonts w:ascii="Times New Roman" w:eastAsia="Times New Roman" w:hAnsi="Times New Roman" w:cs="Times New Roman"/>
      <w:b/>
      <w:bCs/>
      <w:sz w:val="32"/>
      <w:szCs w:val="32"/>
      <w:lang w:eastAsia="pl-PL"/>
    </w:rPr>
  </w:style>
  <w:style w:type="paragraph" w:customStyle="1" w:styleId="BodyText21">
    <w:name w:val="Body Text 21"/>
    <w:basedOn w:val="Normalny"/>
    <w:rsid w:val="00E330CE"/>
    <w:pPr>
      <w:shd w:val="clear" w:color="auto" w:fill="FFFF00"/>
      <w:spacing w:after="0" w:line="240" w:lineRule="atLeast"/>
      <w:ind w:firstLine="709"/>
      <w:jc w:val="both"/>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E330CE"/>
    <w:pPr>
      <w:spacing w:after="0" w:line="240" w:lineRule="auto"/>
      <w:ind w:left="709" w:hanging="709"/>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E330CE"/>
    <w:rPr>
      <w:rFonts w:ascii="Times New Roman" w:eastAsia="Times New Roman" w:hAnsi="Times New Roman" w:cs="Times New Roman"/>
      <w:sz w:val="24"/>
      <w:szCs w:val="24"/>
      <w:lang w:eastAsia="pl-PL"/>
    </w:rPr>
  </w:style>
  <w:style w:type="paragraph" w:customStyle="1" w:styleId="TableText">
    <w:name w:val="Table Text"/>
    <w:rsid w:val="00E330CE"/>
    <w:pPr>
      <w:spacing w:after="0" w:line="240" w:lineRule="auto"/>
    </w:pPr>
    <w:rPr>
      <w:rFonts w:ascii="HelveticaEE" w:eastAsia="Times New Roman" w:hAnsi="HelveticaEE" w:cs="HelveticaEE"/>
      <w:color w:val="000000"/>
      <w:sz w:val="24"/>
      <w:szCs w:val="24"/>
      <w:lang w:val="cs-CZ" w:eastAsia="pl-PL"/>
    </w:rPr>
  </w:style>
  <w:style w:type="paragraph" w:styleId="Tekstpodstawowy2">
    <w:name w:val="Body Text 2"/>
    <w:basedOn w:val="Normalny"/>
    <w:link w:val="Tekstpodstawowy2Znak"/>
    <w:uiPriority w:val="99"/>
    <w:rsid w:val="00E330CE"/>
    <w:pPr>
      <w:spacing w:after="0" w:line="240" w:lineRule="auto"/>
    </w:pPr>
    <w:rPr>
      <w:rFonts w:ascii="Times New Roman" w:eastAsia="Times New Roman" w:hAnsi="Times New Roman" w:cs="Times New Roman"/>
      <w:sz w:val="28"/>
      <w:szCs w:val="28"/>
      <w:lang w:eastAsia="pl-PL"/>
    </w:rPr>
  </w:style>
  <w:style w:type="character" w:customStyle="1" w:styleId="Tekstpodstawowy2Znak">
    <w:name w:val="Tekst podstawowy 2 Znak"/>
    <w:basedOn w:val="Domylnaczcionkaakapitu"/>
    <w:link w:val="Tekstpodstawowy2"/>
    <w:uiPriority w:val="99"/>
    <w:rsid w:val="00E330CE"/>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E330CE"/>
    <w:pPr>
      <w:spacing w:after="0" w:line="240" w:lineRule="auto"/>
    </w:pPr>
    <w:rPr>
      <w:rFonts w:ascii="Bookman Old Style" w:eastAsia="Times New Roman" w:hAnsi="Bookman Old Style" w:cs="Times New Roman"/>
      <w:sz w:val="20"/>
      <w:szCs w:val="20"/>
      <w:lang w:eastAsia="pl-PL"/>
    </w:rPr>
  </w:style>
  <w:style w:type="character" w:customStyle="1" w:styleId="TekstprzypisudolnegoZnak">
    <w:name w:val="Tekst przypisu dolnego Znak"/>
    <w:basedOn w:val="Domylnaczcionkaakapitu"/>
    <w:link w:val="Tekstprzypisudolnego"/>
    <w:semiHidden/>
    <w:rsid w:val="00E330CE"/>
    <w:rPr>
      <w:rFonts w:ascii="Bookman Old Style" w:eastAsia="Times New Roman" w:hAnsi="Bookman Old Style" w:cs="Times New Roman"/>
      <w:sz w:val="20"/>
      <w:szCs w:val="20"/>
      <w:lang w:eastAsia="pl-PL"/>
    </w:rPr>
  </w:style>
  <w:style w:type="character" w:styleId="Numerstrony">
    <w:name w:val="page number"/>
    <w:rsid w:val="00E330CE"/>
    <w:rPr>
      <w:rFonts w:cs="Times New Roman"/>
    </w:rPr>
  </w:style>
  <w:style w:type="paragraph" w:styleId="Nagwek">
    <w:name w:val="header"/>
    <w:basedOn w:val="Normalny"/>
    <w:link w:val="NagwekZnak"/>
    <w:rsid w:val="00E330C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E330CE"/>
    <w:rPr>
      <w:rFonts w:ascii="Times New Roman" w:eastAsia="Times New Roman" w:hAnsi="Times New Roman" w:cs="Times New Roman"/>
      <w:sz w:val="24"/>
      <w:szCs w:val="24"/>
      <w:lang w:eastAsia="pl-PL"/>
    </w:rPr>
  </w:style>
  <w:style w:type="paragraph" w:styleId="Tekstblokowy">
    <w:name w:val="Block Text"/>
    <w:basedOn w:val="Normalny"/>
    <w:rsid w:val="00E330CE"/>
    <w:pPr>
      <w:tabs>
        <w:tab w:val="num" w:pos="374"/>
        <w:tab w:val="left" w:pos="5245"/>
      </w:tabs>
      <w:spacing w:after="0" w:line="240" w:lineRule="auto"/>
      <w:ind w:left="374" w:right="-286" w:hanging="374"/>
      <w:jc w:val="both"/>
    </w:pPr>
    <w:rPr>
      <w:rFonts w:ascii="Times New Roman" w:eastAsia="Times New Roman" w:hAnsi="Times New Roman" w:cs="Times New Roman"/>
      <w:lang w:eastAsia="pl-PL"/>
    </w:rPr>
  </w:style>
  <w:style w:type="character" w:styleId="Hipercze">
    <w:name w:val="Hyperlink"/>
    <w:uiPriority w:val="99"/>
    <w:rsid w:val="00E330CE"/>
    <w:rPr>
      <w:rFonts w:cs="Times New Roman"/>
      <w:color w:val="0000FF"/>
      <w:u w:val="single"/>
    </w:rPr>
  </w:style>
  <w:style w:type="paragraph" w:styleId="NormalnyWeb">
    <w:name w:val="Normal (Web)"/>
    <w:basedOn w:val="Normalny"/>
    <w:rsid w:val="00E330C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E330CE"/>
    <w:pPr>
      <w:spacing w:after="0" w:line="240" w:lineRule="auto"/>
      <w:ind w:left="720"/>
    </w:pPr>
    <w:rPr>
      <w:rFonts w:ascii="Times New Roman" w:eastAsia="Times New Roman" w:hAnsi="Times New Roman" w:cs="Times New Roman"/>
      <w:sz w:val="24"/>
      <w:szCs w:val="24"/>
      <w:lang w:eastAsia="pl-PL"/>
    </w:rPr>
  </w:style>
  <w:style w:type="paragraph" w:styleId="Akapitzlist">
    <w:name w:val="List Paragraph"/>
    <w:aliases w:val="L1,Numerowanie,List Paragraph"/>
    <w:basedOn w:val="Normalny"/>
    <w:link w:val="AkapitzlistZnak"/>
    <w:uiPriority w:val="99"/>
    <w:qFormat/>
    <w:rsid w:val="00E330CE"/>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List Paragraph Znak"/>
    <w:link w:val="Akapitzlist"/>
    <w:uiPriority w:val="99"/>
    <w:locked/>
    <w:rsid w:val="00E330CE"/>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rsid w:val="00E330CE"/>
    <w:rPr>
      <w:rFonts w:ascii="Tahoma" w:eastAsia="Times New Roman" w:hAnsi="Tahoma" w:cs="Times New Roman"/>
      <w:sz w:val="16"/>
      <w:szCs w:val="16"/>
      <w:lang w:eastAsia="pl-PL"/>
    </w:rPr>
  </w:style>
  <w:style w:type="paragraph" w:styleId="Tekstdymka">
    <w:name w:val="Balloon Text"/>
    <w:basedOn w:val="Normalny"/>
    <w:link w:val="TekstdymkaZnak"/>
    <w:uiPriority w:val="99"/>
    <w:semiHidden/>
    <w:unhideWhenUsed/>
    <w:rsid w:val="00E330CE"/>
    <w:pPr>
      <w:spacing w:after="0" w:line="240" w:lineRule="auto"/>
    </w:pPr>
    <w:rPr>
      <w:rFonts w:ascii="Tahoma" w:eastAsia="Times New Roman" w:hAnsi="Tahoma" w:cs="Times New Roman"/>
      <w:sz w:val="16"/>
      <w:szCs w:val="16"/>
      <w:lang w:eastAsia="pl-PL"/>
    </w:rPr>
  </w:style>
  <w:style w:type="character" w:customStyle="1" w:styleId="TekstdymkaZnak1">
    <w:name w:val="Tekst dymka Znak1"/>
    <w:basedOn w:val="Domylnaczcionkaakapitu"/>
    <w:uiPriority w:val="99"/>
    <w:semiHidden/>
    <w:rsid w:val="00E330CE"/>
    <w:rPr>
      <w:rFonts w:ascii="Tahoma" w:hAnsi="Tahoma" w:cs="Tahoma"/>
      <w:sz w:val="16"/>
      <w:szCs w:val="16"/>
    </w:rPr>
  </w:style>
  <w:style w:type="character" w:styleId="Pogrubienie">
    <w:name w:val="Strong"/>
    <w:uiPriority w:val="22"/>
    <w:qFormat/>
    <w:rsid w:val="00E330CE"/>
    <w:rPr>
      <w:b/>
      <w:bCs/>
    </w:rPr>
  </w:style>
  <w:style w:type="character" w:customStyle="1" w:styleId="WW-Absatz-Standardschriftart1">
    <w:name w:val="WW-Absatz-Standardschriftart1"/>
    <w:rsid w:val="00E330CE"/>
  </w:style>
  <w:style w:type="paragraph" w:customStyle="1" w:styleId="Tekstpodstawowy22">
    <w:name w:val="Tekst podstawowy 22"/>
    <w:basedOn w:val="Normalny"/>
    <w:rsid w:val="00E330CE"/>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Zwykytekst1">
    <w:name w:val="Zwykły tekst1"/>
    <w:basedOn w:val="Normalny"/>
    <w:rsid w:val="00E330CE"/>
    <w:pPr>
      <w:suppressAutoHyphens/>
      <w:spacing w:after="0" w:line="240" w:lineRule="auto"/>
    </w:pPr>
    <w:rPr>
      <w:rFonts w:ascii="Courier New" w:eastAsia="Times New Roman" w:hAnsi="Courier New" w:cs="Courier New"/>
      <w:sz w:val="20"/>
      <w:szCs w:val="20"/>
      <w:lang w:eastAsia="ar-SA"/>
    </w:rPr>
  </w:style>
  <w:style w:type="character" w:customStyle="1" w:styleId="WW8Num13z0">
    <w:name w:val="WW8Num13z0"/>
    <w:rsid w:val="00E330CE"/>
    <w:rPr>
      <w:b w:val="0"/>
      <w:i w:val="0"/>
    </w:rPr>
  </w:style>
  <w:style w:type="paragraph" w:customStyle="1" w:styleId="Default">
    <w:name w:val="Default"/>
    <w:rsid w:val="00E330CE"/>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WW-Tekstpodstawowywcity3">
    <w:name w:val="WW-Tekst podstawowy wcięty 3"/>
    <w:basedOn w:val="Normalny"/>
    <w:rsid w:val="00E330CE"/>
    <w:pPr>
      <w:suppressAutoHyphens/>
      <w:spacing w:after="0" w:line="240" w:lineRule="auto"/>
      <w:ind w:left="426" w:hanging="426"/>
    </w:pPr>
    <w:rPr>
      <w:rFonts w:ascii="Times New Roman" w:eastAsia="Times New Roman" w:hAnsi="Times New Roman" w:cs="Times New Roman"/>
      <w:sz w:val="24"/>
      <w:szCs w:val="20"/>
      <w:lang w:eastAsia="ar-SA"/>
    </w:rPr>
  </w:style>
  <w:style w:type="paragraph" w:customStyle="1" w:styleId="ZnakZnakZnak">
    <w:name w:val="Znak Znak Znak"/>
    <w:basedOn w:val="Normalny"/>
    <w:rsid w:val="00E330CE"/>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E330CE"/>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Styl1">
    <w:name w:val="Styl1"/>
    <w:basedOn w:val="Normalny"/>
    <w:uiPriority w:val="99"/>
    <w:rsid w:val="00E330CE"/>
    <w:pPr>
      <w:widowControl w:val="0"/>
      <w:autoSpaceDE w:val="0"/>
      <w:autoSpaceDN w:val="0"/>
      <w:adjustRightInd w:val="0"/>
      <w:spacing w:after="0" w:line="300" w:lineRule="auto"/>
      <w:ind w:left="400"/>
    </w:pPr>
    <w:rPr>
      <w:rFonts w:ascii="Arial" w:eastAsia="Times New Roman" w:hAnsi="Arial" w:cs="Arial"/>
      <w:i/>
      <w:iCs/>
      <w:sz w:val="24"/>
      <w:szCs w:val="24"/>
      <w:lang w:eastAsia="pl-PL"/>
    </w:rPr>
  </w:style>
  <w:style w:type="paragraph" w:customStyle="1" w:styleId="adres-western">
    <w:name w:val="adres-western"/>
    <w:basedOn w:val="Normalny"/>
    <w:rsid w:val="00E330CE"/>
    <w:pPr>
      <w:spacing w:before="100" w:beforeAutospacing="1" w:after="0" w:line="240" w:lineRule="auto"/>
    </w:pPr>
    <w:rPr>
      <w:rFonts w:ascii="Arial" w:eastAsia="Times New Roman" w:hAnsi="Arial" w:cs="Arial"/>
      <w:sz w:val="20"/>
      <w:szCs w:val="20"/>
      <w:lang w:eastAsia="pl-PL"/>
    </w:rPr>
  </w:style>
  <w:style w:type="paragraph" w:customStyle="1" w:styleId="Akapitzlist3">
    <w:name w:val="Akapit z listą3"/>
    <w:basedOn w:val="Normalny"/>
    <w:rsid w:val="00E330CE"/>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Akapitzlist4">
    <w:name w:val="Akapit z listą4"/>
    <w:basedOn w:val="Normalny"/>
    <w:rsid w:val="00E330CE"/>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Akapitzlist5">
    <w:name w:val="Akapit z listą5"/>
    <w:basedOn w:val="Normalny"/>
    <w:rsid w:val="00E330CE"/>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Akapitzlist6">
    <w:name w:val="Akapit z listą6"/>
    <w:basedOn w:val="Normalny"/>
    <w:rsid w:val="00E330CE"/>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TekstprzypisukocowegoZnak">
    <w:name w:val="Tekst przypisu końcowego Znak"/>
    <w:basedOn w:val="Domylnaczcionkaakapitu"/>
    <w:link w:val="Tekstprzypisukocowego"/>
    <w:uiPriority w:val="99"/>
    <w:semiHidden/>
    <w:rsid w:val="00E330CE"/>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E330CE"/>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E330CE"/>
    <w:rPr>
      <w:sz w:val="20"/>
      <w:szCs w:val="20"/>
    </w:rPr>
  </w:style>
  <w:style w:type="paragraph" w:customStyle="1" w:styleId="Akapitzlist7">
    <w:name w:val="Akapit z listą7"/>
    <w:basedOn w:val="Normalny"/>
    <w:rsid w:val="00E330CE"/>
    <w:pPr>
      <w:suppressAutoHyphens/>
      <w:spacing w:after="0" w:line="240" w:lineRule="auto"/>
      <w:ind w:left="720"/>
    </w:pPr>
    <w:rPr>
      <w:rFonts w:ascii="Times New Roman" w:eastAsia="Times New Roman" w:hAnsi="Times New Roman" w:cs="Times New Roman"/>
      <w:sz w:val="24"/>
      <w:szCs w:val="24"/>
      <w:lang w:eastAsia="ar-SA"/>
    </w:rPr>
  </w:style>
  <w:style w:type="character" w:styleId="Wyrnieniedelikatne">
    <w:name w:val="Subtle Emphasis"/>
    <w:basedOn w:val="Domylnaczcionkaakapitu"/>
    <w:uiPriority w:val="19"/>
    <w:qFormat/>
    <w:rsid w:val="00E330CE"/>
    <w:rPr>
      <w:i/>
      <w:iCs/>
      <w:color w:val="404040" w:themeColor="text1" w:themeTint="BF"/>
    </w:rPr>
  </w:style>
  <w:style w:type="paragraph" w:styleId="Bezodstpw">
    <w:name w:val="No Spacing"/>
    <w:qFormat/>
    <w:rsid w:val="00E330CE"/>
    <w:pPr>
      <w:suppressAutoHyphens/>
      <w:spacing w:after="0" w:line="240" w:lineRule="auto"/>
    </w:pPr>
    <w:rPr>
      <w:rFonts w:ascii="Calibri" w:eastAsia="Arial" w:hAnsi="Calibri" w:cs="Times New Roman"/>
      <w:lang w:eastAsia="ar-SA"/>
    </w:rPr>
  </w:style>
  <w:style w:type="paragraph" w:customStyle="1" w:styleId="PODSTAWOWYARIAL">
    <w:name w:val="_PODSTAWOWY_ARIAL"/>
    <w:basedOn w:val="Normalny"/>
    <w:qFormat/>
    <w:rsid w:val="00E330CE"/>
    <w:pPr>
      <w:spacing w:after="0"/>
      <w:ind w:firstLine="363"/>
      <w:jc w:val="both"/>
    </w:pPr>
    <w:rPr>
      <w:rFonts w:ascii="Arial" w:eastAsia="Times New Roman" w:hAnsi="Arial" w:cs="Times New Roman"/>
      <w:sz w:val="21"/>
      <w:szCs w:val="20"/>
      <w:lang w:eastAsia="pl-PL"/>
    </w:rPr>
  </w:style>
  <w:style w:type="character" w:customStyle="1" w:styleId="TematkomentarzaZnak">
    <w:name w:val="Temat komentarza Znak"/>
    <w:basedOn w:val="TekstkomentarzaZnak"/>
    <w:link w:val="Tematkomentarza"/>
    <w:uiPriority w:val="99"/>
    <w:semiHidden/>
    <w:rsid w:val="00E330CE"/>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E330CE"/>
    <w:rPr>
      <w:rFonts w:ascii="Times New Roman" w:hAnsi="Times New Roman"/>
      <w:b/>
      <w:bCs/>
    </w:rPr>
  </w:style>
  <w:style w:type="character" w:customStyle="1" w:styleId="TematkomentarzaZnak1">
    <w:name w:val="Temat komentarza Znak1"/>
    <w:basedOn w:val="TekstkomentarzaZnak1"/>
    <w:uiPriority w:val="99"/>
    <w:semiHidden/>
    <w:rsid w:val="00E330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deusz.matkowski@dkzary.pl" TargetMode="External"/><Relationship Id="rId3" Type="http://schemas.microsoft.com/office/2007/relationships/stylesWithEffects" Target="stylesWithEffects.xml"/><Relationship Id="rId7" Type="http://schemas.openxmlformats.org/officeDocument/2006/relationships/hyperlink" Target="mailto:sekretariat@dkzar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kzary.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na.lemanska@um.za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12298</Words>
  <Characters>73791</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Tadeusz</dc:creator>
  <cp:lastModifiedBy>Paulina</cp:lastModifiedBy>
  <cp:revision>2</cp:revision>
  <dcterms:created xsi:type="dcterms:W3CDTF">2017-05-25T11:19:00Z</dcterms:created>
  <dcterms:modified xsi:type="dcterms:W3CDTF">2017-05-25T11:19:00Z</dcterms:modified>
</cp:coreProperties>
</file>